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7C" w:rsidRDefault="00DC657C" w:rsidP="00E560FA">
      <w:pPr>
        <w:jc w:val="center"/>
        <w:rPr>
          <w:sz w:val="28"/>
          <w:szCs w:val="28"/>
        </w:rPr>
      </w:pPr>
      <w:r w:rsidRPr="00BF1F72">
        <w:rPr>
          <w:sz w:val="28"/>
          <w:szCs w:val="28"/>
        </w:rPr>
        <w:t xml:space="preserve">Государственное бюджетное общеобразовательное учреждение средняя общеобразовательная школа №229 Адмиралтейского района </w:t>
      </w:r>
    </w:p>
    <w:p w:rsidR="00DC657C" w:rsidRPr="00BF1F72" w:rsidRDefault="00DC657C" w:rsidP="00E560FA">
      <w:pPr>
        <w:jc w:val="center"/>
        <w:rPr>
          <w:sz w:val="28"/>
          <w:szCs w:val="28"/>
        </w:rPr>
      </w:pPr>
      <w:r w:rsidRPr="00BF1F72">
        <w:rPr>
          <w:sz w:val="28"/>
          <w:szCs w:val="28"/>
        </w:rPr>
        <w:t>Санкт-Петербурга</w:t>
      </w:r>
    </w:p>
    <w:p w:rsidR="00DC657C" w:rsidRPr="00BF1F72" w:rsidRDefault="00DC657C" w:rsidP="00E560FA">
      <w:pPr>
        <w:jc w:val="center"/>
        <w:rPr>
          <w:sz w:val="28"/>
          <w:szCs w:val="28"/>
        </w:rPr>
      </w:pPr>
    </w:p>
    <w:p w:rsidR="00DC657C" w:rsidRPr="00BF1F72" w:rsidRDefault="00DC657C" w:rsidP="00E560FA">
      <w:pPr>
        <w:jc w:val="center"/>
        <w:rPr>
          <w:sz w:val="28"/>
          <w:szCs w:val="28"/>
        </w:rPr>
      </w:pPr>
    </w:p>
    <w:p w:rsidR="00DC657C" w:rsidRDefault="00DC657C" w:rsidP="00E560FA">
      <w:pPr>
        <w:jc w:val="center"/>
        <w:rPr>
          <w:b/>
        </w:rPr>
      </w:pPr>
    </w:p>
    <w:p w:rsidR="00DC657C" w:rsidRPr="00BF1F72" w:rsidRDefault="00DC657C" w:rsidP="00E560FA">
      <w:r w:rsidRPr="00BF1F72">
        <w:t>Согласовано                                                                          Утверждено</w:t>
      </w:r>
    </w:p>
    <w:p w:rsidR="00DC657C" w:rsidRPr="00BF1F72" w:rsidRDefault="00DC657C" w:rsidP="00E560FA">
      <w:r w:rsidRPr="00BF1F72">
        <w:t xml:space="preserve">Протокол   методического                                      Директор ГБОУ средней школы №229                                                   </w:t>
      </w:r>
    </w:p>
    <w:p w:rsidR="00DC657C" w:rsidRPr="00BF1F72" w:rsidRDefault="00DC657C" w:rsidP="00E560FA">
      <w:r w:rsidRPr="00BF1F72">
        <w:t>объединения от _____ №_____                               ___________________Петрова Н.А.</w:t>
      </w:r>
    </w:p>
    <w:p w:rsidR="00DC657C" w:rsidRPr="00BF1F72" w:rsidRDefault="00DC657C" w:rsidP="00E560FA">
      <w:r w:rsidRPr="00BF1F72">
        <w:t xml:space="preserve">                                                                                      Приказ от  __________№______              </w:t>
      </w:r>
    </w:p>
    <w:p w:rsidR="00DC657C" w:rsidRDefault="00DC657C" w:rsidP="00E560FA">
      <w:pPr>
        <w:jc w:val="center"/>
        <w:rPr>
          <w:b/>
        </w:rPr>
      </w:pPr>
    </w:p>
    <w:p w:rsidR="00DC657C" w:rsidRDefault="00DC657C" w:rsidP="00E560FA">
      <w:pPr>
        <w:jc w:val="center"/>
        <w:rPr>
          <w:b/>
        </w:rPr>
      </w:pPr>
    </w:p>
    <w:p w:rsidR="00DC657C" w:rsidRDefault="00DC657C" w:rsidP="00E560FA">
      <w:pPr>
        <w:jc w:val="center"/>
        <w:rPr>
          <w:b/>
        </w:rPr>
      </w:pPr>
    </w:p>
    <w:p w:rsidR="00DC657C" w:rsidRDefault="00DC657C" w:rsidP="00E560FA">
      <w:pPr>
        <w:jc w:val="center"/>
        <w:rPr>
          <w:b/>
        </w:rPr>
      </w:pPr>
    </w:p>
    <w:p w:rsidR="00DC657C" w:rsidRDefault="00DC657C" w:rsidP="00E560FA">
      <w:pPr>
        <w:jc w:val="center"/>
        <w:rPr>
          <w:b/>
        </w:rPr>
      </w:pPr>
    </w:p>
    <w:p w:rsidR="00DC657C" w:rsidRDefault="00DC657C" w:rsidP="00E560FA">
      <w:pPr>
        <w:jc w:val="center"/>
        <w:rPr>
          <w:b/>
        </w:rPr>
      </w:pPr>
    </w:p>
    <w:p w:rsidR="00DC657C" w:rsidRDefault="00DC657C" w:rsidP="00E560FA">
      <w:pPr>
        <w:jc w:val="center"/>
        <w:rPr>
          <w:b/>
        </w:rPr>
      </w:pPr>
    </w:p>
    <w:p w:rsidR="00DC657C" w:rsidRDefault="00DC657C" w:rsidP="00E560FA">
      <w:pPr>
        <w:jc w:val="center"/>
        <w:rPr>
          <w:b/>
        </w:rPr>
      </w:pPr>
    </w:p>
    <w:p w:rsidR="00DC657C" w:rsidRDefault="00DC657C" w:rsidP="00E560FA">
      <w:pPr>
        <w:jc w:val="center"/>
        <w:rPr>
          <w:b/>
        </w:rPr>
      </w:pPr>
    </w:p>
    <w:p w:rsidR="00DC657C" w:rsidRDefault="00DC657C" w:rsidP="00BF1F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DC657C" w:rsidRDefault="00DC657C" w:rsidP="00E560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по окружающему миру</w:t>
      </w:r>
    </w:p>
    <w:p w:rsidR="00DC657C" w:rsidRDefault="00DC657C" w:rsidP="005671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3класс</w:t>
      </w:r>
    </w:p>
    <w:p w:rsidR="00DC657C" w:rsidRDefault="00DC657C" w:rsidP="00E560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2013-2014 учебный год</w:t>
      </w:r>
    </w:p>
    <w:p w:rsidR="00DC657C" w:rsidRDefault="00DC657C" w:rsidP="00E560FA">
      <w:pPr>
        <w:jc w:val="center"/>
        <w:rPr>
          <w:b/>
          <w:sz w:val="40"/>
          <w:szCs w:val="40"/>
        </w:rPr>
      </w:pPr>
    </w:p>
    <w:p w:rsidR="00DC657C" w:rsidRDefault="00DC657C" w:rsidP="00E560FA">
      <w:pPr>
        <w:jc w:val="center"/>
        <w:rPr>
          <w:b/>
          <w:sz w:val="40"/>
          <w:szCs w:val="40"/>
        </w:rPr>
      </w:pPr>
    </w:p>
    <w:p w:rsidR="00DC657C" w:rsidRDefault="00DC657C" w:rsidP="00E560FA">
      <w:pPr>
        <w:jc w:val="center"/>
        <w:rPr>
          <w:b/>
          <w:sz w:val="40"/>
          <w:szCs w:val="40"/>
        </w:rPr>
      </w:pPr>
    </w:p>
    <w:p w:rsidR="00DC657C" w:rsidRDefault="00DC657C" w:rsidP="00E560FA">
      <w:pPr>
        <w:jc w:val="center"/>
        <w:rPr>
          <w:b/>
          <w:sz w:val="40"/>
          <w:szCs w:val="40"/>
        </w:rPr>
      </w:pPr>
    </w:p>
    <w:p w:rsidR="00DC657C" w:rsidRPr="0096558F" w:rsidRDefault="00DC657C" w:rsidP="00E560FA">
      <w:pPr>
        <w:jc w:val="right"/>
        <w:rPr>
          <w:sz w:val="32"/>
          <w:szCs w:val="32"/>
        </w:rPr>
      </w:pPr>
      <w:r w:rsidRPr="0096558F">
        <w:rPr>
          <w:sz w:val="32"/>
          <w:szCs w:val="32"/>
        </w:rPr>
        <w:t xml:space="preserve">Составила учитель </w:t>
      </w:r>
      <w:r>
        <w:rPr>
          <w:sz w:val="32"/>
          <w:szCs w:val="32"/>
        </w:rPr>
        <w:t>первой</w:t>
      </w:r>
    </w:p>
    <w:p w:rsidR="00DC657C" w:rsidRPr="0096558F" w:rsidRDefault="00DC657C" w:rsidP="00E560FA">
      <w:pPr>
        <w:jc w:val="center"/>
        <w:rPr>
          <w:sz w:val="32"/>
          <w:szCs w:val="32"/>
        </w:rPr>
      </w:pPr>
      <w:r w:rsidRPr="0096558F">
        <w:rPr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 xml:space="preserve">         </w:t>
      </w:r>
      <w:r w:rsidRPr="0096558F">
        <w:rPr>
          <w:sz w:val="32"/>
          <w:szCs w:val="32"/>
        </w:rPr>
        <w:t xml:space="preserve"> квалификационной категории</w:t>
      </w:r>
    </w:p>
    <w:p w:rsidR="00DC657C" w:rsidRDefault="00DC657C" w:rsidP="00E560FA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Ефимова </w:t>
      </w:r>
    </w:p>
    <w:p w:rsidR="00DC657C" w:rsidRPr="0096558F" w:rsidRDefault="00DC657C" w:rsidP="00E560FA">
      <w:pPr>
        <w:jc w:val="right"/>
        <w:rPr>
          <w:sz w:val="32"/>
          <w:szCs w:val="32"/>
        </w:rPr>
      </w:pPr>
      <w:r>
        <w:rPr>
          <w:sz w:val="32"/>
          <w:szCs w:val="32"/>
        </w:rPr>
        <w:t>Елена Викторовна</w:t>
      </w:r>
    </w:p>
    <w:p w:rsidR="00DC657C" w:rsidRDefault="00DC657C" w:rsidP="00E560FA">
      <w:pPr>
        <w:jc w:val="right"/>
        <w:rPr>
          <w:b/>
          <w:sz w:val="32"/>
          <w:szCs w:val="32"/>
        </w:rPr>
      </w:pPr>
    </w:p>
    <w:p w:rsidR="00DC657C" w:rsidRDefault="00DC657C" w:rsidP="00BF1F72">
      <w:pPr>
        <w:rPr>
          <w:b/>
          <w:sz w:val="32"/>
          <w:szCs w:val="32"/>
        </w:rPr>
      </w:pPr>
    </w:p>
    <w:p w:rsidR="00DC657C" w:rsidRDefault="00DC657C" w:rsidP="00E560FA">
      <w:pPr>
        <w:jc w:val="right"/>
        <w:rPr>
          <w:b/>
          <w:sz w:val="32"/>
          <w:szCs w:val="32"/>
        </w:rPr>
      </w:pPr>
    </w:p>
    <w:p w:rsidR="00DC657C" w:rsidRDefault="00DC657C" w:rsidP="00E560FA">
      <w:pPr>
        <w:jc w:val="right"/>
        <w:rPr>
          <w:b/>
          <w:sz w:val="32"/>
          <w:szCs w:val="32"/>
        </w:rPr>
      </w:pPr>
    </w:p>
    <w:p w:rsidR="00DC657C" w:rsidRDefault="00DC657C" w:rsidP="00E560FA">
      <w:pPr>
        <w:jc w:val="right"/>
        <w:rPr>
          <w:b/>
          <w:sz w:val="32"/>
          <w:szCs w:val="32"/>
        </w:rPr>
      </w:pPr>
    </w:p>
    <w:p w:rsidR="00DC657C" w:rsidRDefault="00DC657C" w:rsidP="00BF1F72">
      <w:pPr>
        <w:rPr>
          <w:b/>
          <w:sz w:val="32"/>
          <w:szCs w:val="32"/>
        </w:rPr>
      </w:pPr>
    </w:p>
    <w:p w:rsidR="00DC657C" w:rsidRDefault="00DC657C" w:rsidP="00E560FA">
      <w:pPr>
        <w:jc w:val="right"/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Pr="00BF1F72" w:rsidRDefault="00DC657C" w:rsidP="00E560FA">
      <w:pPr>
        <w:jc w:val="center"/>
        <w:rPr>
          <w:sz w:val="28"/>
          <w:szCs w:val="28"/>
        </w:rPr>
      </w:pPr>
      <w:r w:rsidRPr="00BF1F72">
        <w:rPr>
          <w:sz w:val="28"/>
          <w:szCs w:val="28"/>
        </w:rPr>
        <w:t>Санкт-Петербург</w:t>
      </w:r>
    </w:p>
    <w:p w:rsidR="00DC657C" w:rsidRPr="00BF1F72" w:rsidRDefault="00DC657C" w:rsidP="00E560FA">
      <w:pPr>
        <w:jc w:val="center"/>
        <w:rPr>
          <w:sz w:val="28"/>
          <w:szCs w:val="28"/>
        </w:rPr>
      </w:pPr>
      <w:r w:rsidRPr="00BF1F72">
        <w:rPr>
          <w:sz w:val="28"/>
          <w:szCs w:val="28"/>
        </w:rPr>
        <w:t>201</w:t>
      </w:r>
      <w:r>
        <w:rPr>
          <w:sz w:val="28"/>
          <w:szCs w:val="28"/>
        </w:rPr>
        <w:t>3</w:t>
      </w:r>
    </w:p>
    <w:p w:rsidR="00DC657C" w:rsidRPr="00BF1F72" w:rsidRDefault="00DC657C" w:rsidP="00E560FA">
      <w:pPr>
        <w:rPr>
          <w:sz w:val="32"/>
          <w:szCs w:val="32"/>
        </w:rPr>
      </w:pPr>
      <w:r w:rsidRPr="00BF1F72">
        <w:rPr>
          <w:sz w:val="32"/>
          <w:szCs w:val="32"/>
        </w:rPr>
        <w:t>Содержание</w:t>
      </w:r>
    </w:p>
    <w:p w:rsidR="00DC657C" w:rsidRPr="00BF1F72" w:rsidRDefault="00DC657C" w:rsidP="00E560FA">
      <w:pPr>
        <w:rPr>
          <w:sz w:val="32"/>
          <w:szCs w:val="32"/>
        </w:rPr>
      </w:pPr>
    </w:p>
    <w:p w:rsidR="00DC657C" w:rsidRPr="00BF1F72" w:rsidRDefault="00DC657C" w:rsidP="00E560FA">
      <w:pPr>
        <w:rPr>
          <w:sz w:val="32"/>
          <w:szCs w:val="32"/>
        </w:rPr>
      </w:pPr>
    </w:p>
    <w:p w:rsidR="00DC657C" w:rsidRPr="00BF1F72" w:rsidRDefault="00DC657C" w:rsidP="00E560FA">
      <w:pPr>
        <w:pStyle w:val="NormalWeb"/>
        <w:numPr>
          <w:ilvl w:val="0"/>
          <w:numId w:val="1"/>
        </w:numPr>
        <w:rPr>
          <w:rStyle w:val="Strong"/>
          <w:b w:val="0"/>
          <w:sz w:val="32"/>
          <w:szCs w:val="32"/>
        </w:rPr>
      </w:pPr>
      <w:r w:rsidRPr="00BF1F72">
        <w:rPr>
          <w:rStyle w:val="Strong"/>
          <w:b w:val="0"/>
          <w:sz w:val="32"/>
          <w:szCs w:val="32"/>
        </w:rPr>
        <w:t>Паспорт рабочей программы</w:t>
      </w:r>
    </w:p>
    <w:p w:rsidR="00DC657C" w:rsidRPr="00BF1F72" w:rsidRDefault="00DC657C" w:rsidP="00E560FA">
      <w:pPr>
        <w:pStyle w:val="NormalWeb"/>
        <w:numPr>
          <w:ilvl w:val="0"/>
          <w:numId w:val="1"/>
        </w:numPr>
        <w:rPr>
          <w:rStyle w:val="Strong"/>
          <w:b w:val="0"/>
          <w:sz w:val="32"/>
          <w:szCs w:val="32"/>
        </w:rPr>
      </w:pPr>
      <w:r w:rsidRPr="00BF1F72">
        <w:rPr>
          <w:rStyle w:val="Strong"/>
          <w:b w:val="0"/>
          <w:sz w:val="32"/>
          <w:szCs w:val="32"/>
        </w:rPr>
        <w:t xml:space="preserve">Пояснительная записка </w:t>
      </w:r>
    </w:p>
    <w:p w:rsidR="00DC657C" w:rsidRPr="00BF1F72" w:rsidRDefault="00DC657C" w:rsidP="00E560FA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BF1F72">
        <w:rPr>
          <w:rStyle w:val="Strong"/>
          <w:b w:val="0"/>
          <w:sz w:val="32"/>
          <w:szCs w:val="32"/>
        </w:rPr>
        <w:t>Содержание   учебного курса</w:t>
      </w:r>
    </w:p>
    <w:p w:rsidR="00DC657C" w:rsidRPr="00BF1F72" w:rsidRDefault="00DC657C" w:rsidP="00E560FA">
      <w:pPr>
        <w:pStyle w:val="NormalWeb"/>
        <w:numPr>
          <w:ilvl w:val="0"/>
          <w:numId w:val="1"/>
        </w:numPr>
        <w:rPr>
          <w:rStyle w:val="Strong"/>
          <w:b w:val="0"/>
          <w:sz w:val="32"/>
          <w:szCs w:val="32"/>
        </w:rPr>
      </w:pPr>
      <w:r w:rsidRPr="00BF1F72">
        <w:rPr>
          <w:rStyle w:val="Strong"/>
          <w:b w:val="0"/>
          <w:sz w:val="32"/>
          <w:szCs w:val="32"/>
        </w:rPr>
        <w:t>Учебно-тематический план</w:t>
      </w:r>
    </w:p>
    <w:p w:rsidR="00DC657C" w:rsidRPr="00BF1F72" w:rsidRDefault="00DC657C" w:rsidP="00E560FA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BF1F72">
        <w:rPr>
          <w:sz w:val="32"/>
          <w:szCs w:val="32"/>
        </w:rPr>
        <w:t>Перечень</w:t>
      </w:r>
      <w:r w:rsidRPr="00BF1F72">
        <w:rPr>
          <w:iCs/>
          <w:sz w:val="32"/>
          <w:szCs w:val="32"/>
        </w:rPr>
        <w:t xml:space="preserve">   учебно-методических средств обучения</w:t>
      </w:r>
      <w:r w:rsidRPr="00BF1F72">
        <w:rPr>
          <w:sz w:val="32"/>
          <w:szCs w:val="32"/>
        </w:rPr>
        <w:t>, ЭОР (электронных образовательных ресурсов)</w:t>
      </w:r>
    </w:p>
    <w:p w:rsidR="00DC657C" w:rsidRPr="00BF1F72" w:rsidRDefault="00DC657C" w:rsidP="00E560FA">
      <w:pPr>
        <w:pStyle w:val="NormalWeb"/>
        <w:numPr>
          <w:ilvl w:val="0"/>
          <w:numId w:val="1"/>
        </w:numPr>
        <w:rPr>
          <w:rStyle w:val="Strong"/>
          <w:b w:val="0"/>
          <w:sz w:val="32"/>
          <w:szCs w:val="32"/>
        </w:rPr>
      </w:pPr>
      <w:r w:rsidRPr="00BF1F72">
        <w:rPr>
          <w:rStyle w:val="Strong"/>
          <w:b w:val="0"/>
          <w:sz w:val="32"/>
          <w:szCs w:val="32"/>
        </w:rPr>
        <w:t>Требования к уровню подготовки обучающихся (по годам обучения)</w:t>
      </w:r>
    </w:p>
    <w:p w:rsidR="00DC657C" w:rsidRPr="00BF1F72" w:rsidRDefault="00DC657C" w:rsidP="00E560FA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BF1F72">
        <w:rPr>
          <w:rStyle w:val="Strong"/>
          <w:b w:val="0"/>
          <w:sz w:val="32"/>
          <w:szCs w:val="32"/>
        </w:rPr>
        <w:t>Перечень обязательных лабораторных, практических, контрольных и других видов работ</w:t>
      </w:r>
    </w:p>
    <w:p w:rsidR="00DC657C" w:rsidRPr="00BF1F72" w:rsidRDefault="00DC657C" w:rsidP="00E560FA">
      <w:pPr>
        <w:pStyle w:val="NormalWeb"/>
        <w:numPr>
          <w:ilvl w:val="0"/>
          <w:numId w:val="1"/>
        </w:numPr>
        <w:rPr>
          <w:bCs/>
          <w:sz w:val="32"/>
          <w:szCs w:val="32"/>
        </w:rPr>
      </w:pPr>
      <w:r w:rsidRPr="00BF1F72">
        <w:rPr>
          <w:rStyle w:val="Strong"/>
          <w:b w:val="0"/>
          <w:sz w:val="32"/>
          <w:szCs w:val="32"/>
        </w:rPr>
        <w:t>Критерии и нормы оценки результатов освоения программы обучающимися</w:t>
      </w:r>
    </w:p>
    <w:p w:rsidR="00DC657C" w:rsidRPr="00BF1F72" w:rsidRDefault="00DC657C" w:rsidP="00E560FA">
      <w:pPr>
        <w:pStyle w:val="NormalWeb"/>
        <w:numPr>
          <w:ilvl w:val="0"/>
          <w:numId w:val="1"/>
        </w:numPr>
        <w:rPr>
          <w:rStyle w:val="Strong"/>
          <w:b w:val="0"/>
          <w:sz w:val="32"/>
          <w:szCs w:val="32"/>
        </w:rPr>
      </w:pPr>
      <w:r w:rsidRPr="00BF1F72">
        <w:rPr>
          <w:rStyle w:val="Strong"/>
          <w:b w:val="0"/>
          <w:sz w:val="32"/>
          <w:szCs w:val="32"/>
        </w:rPr>
        <w:t>Список литературы</w:t>
      </w:r>
    </w:p>
    <w:p w:rsidR="00DC657C" w:rsidRDefault="00DC657C" w:rsidP="00E560FA">
      <w:pPr>
        <w:pStyle w:val="NormalWeb"/>
        <w:rPr>
          <w:rStyle w:val="Strong"/>
        </w:rPr>
      </w:pPr>
    </w:p>
    <w:p w:rsidR="00DC657C" w:rsidRDefault="00DC657C" w:rsidP="00E560FA">
      <w:pPr>
        <w:pStyle w:val="NormalWeb"/>
        <w:rPr>
          <w:rStyle w:val="Strong"/>
        </w:rPr>
      </w:pPr>
    </w:p>
    <w:p w:rsidR="00DC657C" w:rsidRDefault="00DC657C" w:rsidP="00E560FA">
      <w:pPr>
        <w:pStyle w:val="NormalWeb"/>
        <w:rPr>
          <w:rStyle w:val="Strong"/>
          <w:sz w:val="32"/>
          <w:szCs w:val="32"/>
        </w:rPr>
      </w:pPr>
    </w:p>
    <w:p w:rsidR="00DC657C" w:rsidRDefault="00DC657C" w:rsidP="00E560FA"/>
    <w:p w:rsidR="00DC657C" w:rsidRDefault="00DC657C" w:rsidP="00E560FA">
      <w:pPr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Default="00DC657C" w:rsidP="00E560FA">
      <w:pPr>
        <w:rPr>
          <w:b/>
          <w:sz w:val="32"/>
          <w:szCs w:val="32"/>
        </w:rPr>
      </w:pPr>
    </w:p>
    <w:p w:rsidR="00DC657C" w:rsidRPr="00BF46CD" w:rsidRDefault="00DC657C" w:rsidP="00BF46CD">
      <w:pPr>
        <w:pStyle w:val="NormalWeb"/>
        <w:numPr>
          <w:ilvl w:val="0"/>
          <w:numId w:val="2"/>
        </w:numPr>
        <w:jc w:val="center"/>
        <w:rPr>
          <w:rStyle w:val="Strong"/>
          <w:b w:val="0"/>
        </w:rPr>
      </w:pPr>
      <w:r w:rsidRPr="00BF46CD">
        <w:rPr>
          <w:rStyle w:val="Strong"/>
          <w:b w:val="0"/>
          <w:sz w:val="32"/>
          <w:szCs w:val="32"/>
        </w:rPr>
        <w:t>Паспорт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C657C" w:rsidTr="00423EA7">
        <w:tc>
          <w:tcPr>
            <w:tcW w:w="4785" w:type="dxa"/>
          </w:tcPr>
          <w:p w:rsidR="00DC657C" w:rsidRPr="00BF46CD" w:rsidRDefault="00DC657C" w:rsidP="00BF46CD">
            <w:pPr>
              <w:autoSpaceDE w:val="0"/>
              <w:autoSpaceDN w:val="0"/>
              <w:adjustRightInd w:val="0"/>
              <w:spacing w:before="100" w:beforeAutospacing="1"/>
              <w:ind w:left="360"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BF46CD">
              <w:rPr>
                <w:rStyle w:val="Strong"/>
                <w:b w:val="0"/>
                <w:sz w:val="28"/>
                <w:szCs w:val="28"/>
              </w:rPr>
              <w:t>Тип программы</w:t>
            </w:r>
          </w:p>
          <w:p w:rsidR="00DC657C" w:rsidRPr="00BF46CD" w:rsidRDefault="00DC657C" w:rsidP="00BF46CD">
            <w:pPr>
              <w:autoSpaceDE w:val="0"/>
              <w:autoSpaceDN w:val="0"/>
              <w:adjustRightInd w:val="0"/>
              <w:spacing w:before="100" w:beforeAutospacing="1"/>
              <w:ind w:left="360"/>
              <w:jc w:val="center"/>
              <w:rPr>
                <w:rStyle w:val="Strong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C657C" w:rsidRPr="00BF46CD" w:rsidRDefault="00DC657C" w:rsidP="00BF46CD">
            <w:pPr>
              <w:pStyle w:val="NormalWeb"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BF46CD">
              <w:rPr>
                <w:rStyle w:val="Strong"/>
                <w:b w:val="0"/>
                <w:sz w:val="28"/>
                <w:szCs w:val="28"/>
              </w:rPr>
              <w:t>Программа общеобразовательных учреждений</w:t>
            </w:r>
          </w:p>
        </w:tc>
      </w:tr>
      <w:tr w:rsidR="00DC657C" w:rsidTr="00423EA7">
        <w:tc>
          <w:tcPr>
            <w:tcW w:w="4785" w:type="dxa"/>
          </w:tcPr>
          <w:p w:rsidR="00DC657C" w:rsidRPr="00BF46CD" w:rsidRDefault="00DC657C" w:rsidP="00BF46CD">
            <w:pPr>
              <w:autoSpaceDE w:val="0"/>
              <w:autoSpaceDN w:val="0"/>
              <w:adjustRightInd w:val="0"/>
              <w:spacing w:before="100" w:beforeAutospacing="1"/>
              <w:ind w:left="360"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BF46CD">
              <w:rPr>
                <w:rStyle w:val="Strong"/>
                <w:b w:val="0"/>
                <w:sz w:val="28"/>
                <w:szCs w:val="28"/>
              </w:rPr>
              <w:t>Статус программы</w:t>
            </w:r>
          </w:p>
          <w:p w:rsidR="00DC657C" w:rsidRPr="00BF46CD" w:rsidRDefault="00DC657C" w:rsidP="00BF46CD">
            <w:pPr>
              <w:autoSpaceDE w:val="0"/>
              <w:autoSpaceDN w:val="0"/>
              <w:adjustRightInd w:val="0"/>
              <w:spacing w:before="100" w:beforeAutospacing="1"/>
              <w:ind w:left="360"/>
              <w:jc w:val="center"/>
              <w:rPr>
                <w:rStyle w:val="Strong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C657C" w:rsidRPr="00BF46CD" w:rsidRDefault="00DC657C" w:rsidP="00BF46CD">
            <w:pPr>
              <w:pStyle w:val="NormalWeb"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BF46CD">
              <w:rPr>
                <w:rStyle w:val="Strong"/>
                <w:b w:val="0"/>
                <w:sz w:val="28"/>
                <w:szCs w:val="28"/>
              </w:rPr>
              <w:t>Рабочая программа учебного курса</w:t>
            </w:r>
          </w:p>
        </w:tc>
      </w:tr>
      <w:tr w:rsidR="00DC657C" w:rsidTr="00423EA7">
        <w:tc>
          <w:tcPr>
            <w:tcW w:w="4785" w:type="dxa"/>
          </w:tcPr>
          <w:p w:rsidR="00DC657C" w:rsidRPr="00D924EF" w:rsidRDefault="00DC657C" w:rsidP="00D924EF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center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924EF">
              <w:rPr>
                <w:sz w:val="28"/>
                <w:szCs w:val="28"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</w:t>
            </w:r>
          </w:p>
        </w:tc>
        <w:tc>
          <w:tcPr>
            <w:tcW w:w="4786" w:type="dxa"/>
          </w:tcPr>
          <w:p w:rsidR="00DC657C" w:rsidRPr="00D924EF" w:rsidRDefault="00DC657C" w:rsidP="00D924EF">
            <w:pPr>
              <w:autoSpaceDE w:val="0"/>
              <w:autoSpaceDN w:val="0"/>
              <w:adjustRightInd w:val="0"/>
              <w:ind w:firstLine="284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924EF">
              <w:rPr>
                <w:sz w:val="28"/>
                <w:szCs w:val="28"/>
              </w:rPr>
              <w:t>Рабочая программа курса « Окружающий мир» разработана на основе авторской программы</w:t>
            </w:r>
            <w:r w:rsidRPr="00D924EF">
              <w:rPr>
                <w:color w:val="000000"/>
                <w:sz w:val="28"/>
                <w:szCs w:val="28"/>
              </w:rPr>
              <w:t xml:space="preserve"> А. А. Вахрушева</w:t>
            </w:r>
            <w:r w:rsidRPr="00D924EF">
              <w:rPr>
                <w:sz w:val="28"/>
                <w:szCs w:val="28"/>
              </w:rPr>
              <w:t xml:space="preserve"> (М.: Баласс, 2001).</w:t>
            </w:r>
          </w:p>
        </w:tc>
      </w:tr>
      <w:tr w:rsidR="00DC657C" w:rsidTr="00423EA7">
        <w:tc>
          <w:tcPr>
            <w:tcW w:w="4785" w:type="dxa"/>
          </w:tcPr>
          <w:p w:rsidR="00DC657C" w:rsidRPr="00BF46CD" w:rsidRDefault="00DC657C" w:rsidP="00BF46CD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center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Категория обучающихся</w:t>
            </w:r>
          </w:p>
          <w:p w:rsidR="00DC657C" w:rsidRPr="00BF46CD" w:rsidRDefault="00DC657C" w:rsidP="00BF46CD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C657C" w:rsidRPr="00BF46CD" w:rsidRDefault="00DC657C" w:rsidP="00BF46CD">
            <w:pPr>
              <w:pStyle w:val="NormalWeb"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BF46CD">
              <w:rPr>
                <w:rStyle w:val="Strong"/>
                <w:b w:val="0"/>
                <w:sz w:val="28"/>
                <w:szCs w:val="28"/>
              </w:rPr>
              <w:t>Учащиеся 3 класса ГБОУ средней школы №229 Адмиралтейского района Санкт-Петербурга</w:t>
            </w:r>
          </w:p>
        </w:tc>
      </w:tr>
      <w:tr w:rsidR="00DC657C" w:rsidTr="00423EA7">
        <w:tc>
          <w:tcPr>
            <w:tcW w:w="4785" w:type="dxa"/>
          </w:tcPr>
          <w:p w:rsidR="00DC657C" w:rsidRPr="00BF46CD" w:rsidRDefault="00DC657C" w:rsidP="00BF46CD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center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Сроки освоения программы</w:t>
            </w:r>
          </w:p>
          <w:p w:rsidR="00DC657C" w:rsidRPr="00BF46CD" w:rsidRDefault="00DC657C" w:rsidP="00BF46C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C657C" w:rsidRPr="00BF46CD" w:rsidRDefault="00DC657C" w:rsidP="00BF46CD">
            <w:pPr>
              <w:pStyle w:val="NormalWeb"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BF46CD">
              <w:rPr>
                <w:rStyle w:val="Strong"/>
                <w:b w:val="0"/>
                <w:sz w:val="28"/>
                <w:szCs w:val="28"/>
              </w:rPr>
              <w:t>1 год</w:t>
            </w:r>
          </w:p>
        </w:tc>
      </w:tr>
      <w:tr w:rsidR="00DC657C" w:rsidTr="00423EA7">
        <w:tc>
          <w:tcPr>
            <w:tcW w:w="4785" w:type="dxa"/>
          </w:tcPr>
          <w:p w:rsidR="00DC657C" w:rsidRPr="00BF46CD" w:rsidRDefault="00DC657C" w:rsidP="00BF46CD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center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Объём учебного времени</w:t>
            </w:r>
          </w:p>
          <w:p w:rsidR="00DC657C" w:rsidRPr="00BF46CD" w:rsidRDefault="00DC657C" w:rsidP="00BF46CD">
            <w:pPr>
              <w:autoSpaceDE w:val="0"/>
              <w:autoSpaceDN w:val="0"/>
              <w:adjustRightInd w:val="0"/>
              <w:spacing w:before="100" w:beforeAutospacing="1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C657C" w:rsidRPr="00BF46CD" w:rsidRDefault="00DC657C" w:rsidP="00BF46CD">
            <w:pPr>
              <w:pStyle w:val="NormalWeb"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BF46CD">
              <w:rPr>
                <w:rStyle w:val="Strong"/>
                <w:b w:val="0"/>
                <w:sz w:val="28"/>
                <w:szCs w:val="28"/>
              </w:rPr>
              <w:t>64 часа</w:t>
            </w:r>
          </w:p>
        </w:tc>
      </w:tr>
      <w:tr w:rsidR="00DC657C" w:rsidTr="00423EA7">
        <w:tc>
          <w:tcPr>
            <w:tcW w:w="4785" w:type="dxa"/>
          </w:tcPr>
          <w:p w:rsidR="00DC657C" w:rsidRPr="00BF46CD" w:rsidRDefault="00DC657C" w:rsidP="00BF46CD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center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Форма обучения</w:t>
            </w:r>
          </w:p>
          <w:p w:rsidR="00DC657C" w:rsidRPr="00BF46CD" w:rsidRDefault="00DC657C" w:rsidP="00BF46CD">
            <w:pPr>
              <w:autoSpaceDE w:val="0"/>
              <w:autoSpaceDN w:val="0"/>
              <w:adjustRightInd w:val="0"/>
              <w:spacing w:before="100" w:beforeAutospacing="1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C657C" w:rsidRPr="00BF46CD" w:rsidRDefault="00DC657C" w:rsidP="00BF46CD">
            <w:pPr>
              <w:pStyle w:val="NormalWeb"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BF46CD">
              <w:rPr>
                <w:rStyle w:val="Strong"/>
                <w:b w:val="0"/>
                <w:sz w:val="28"/>
                <w:szCs w:val="28"/>
              </w:rPr>
              <w:t>очная</w:t>
            </w:r>
          </w:p>
        </w:tc>
      </w:tr>
      <w:tr w:rsidR="00DC657C" w:rsidTr="00423EA7">
        <w:tc>
          <w:tcPr>
            <w:tcW w:w="4785" w:type="dxa"/>
          </w:tcPr>
          <w:p w:rsidR="00DC657C" w:rsidRPr="00BF46CD" w:rsidRDefault="00DC657C" w:rsidP="00BF46CD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center"/>
              <w:rPr>
                <w:rStyle w:val="Strong"/>
                <w:bCs w:val="0"/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Режим занятий</w:t>
            </w:r>
          </w:p>
          <w:p w:rsidR="00DC657C" w:rsidRPr="00BF46CD" w:rsidRDefault="00DC657C" w:rsidP="00BF46C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C657C" w:rsidRPr="00BF46CD" w:rsidRDefault="00DC657C" w:rsidP="00BF46CD">
            <w:pPr>
              <w:pStyle w:val="NormalWeb"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BF46CD">
              <w:rPr>
                <w:rStyle w:val="Strong"/>
                <w:b w:val="0"/>
                <w:sz w:val="28"/>
                <w:szCs w:val="28"/>
              </w:rPr>
              <w:t>2 часа в неделю</w:t>
            </w:r>
          </w:p>
        </w:tc>
      </w:tr>
    </w:tbl>
    <w:p w:rsidR="00DC657C" w:rsidRDefault="00DC657C" w:rsidP="00E560FA">
      <w:pPr>
        <w:pStyle w:val="NormalWeb"/>
        <w:rPr>
          <w:rStyle w:val="Strong"/>
          <w:u w:val="single"/>
        </w:rPr>
      </w:pPr>
    </w:p>
    <w:p w:rsidR="00DC657C" w:rsidRDefault="00DC657C" w:rsidP="00E560FA">
      <w:pPr>
        <w:pStyle w:val="NormalWeb"/>
        <w:rPr>
          <w:rStyle w:val="Strong"/>
          <w:sz w:val="32"/>
          <w:szCs w:val="32"/>
          <w:u w:val="single"/>
        </w:rPr>
      </w:pPr>
    </w:p>
    <w:p w:rsidR="00DC657C" w:rsidRDefault="00DC657C" w:rsidP="00E560FA">
      <w:pPr>
        <w:pStyle w:val="NormalWeb"/>
        <w:rPr>
          <w:rStyle w:val="Strong"/>
          <w:sz w:val="32"/>
          <w:szCs w:val="32"/>
          <w:u w:val="single"/>
        </w:rPr>
      </w:pPr>
    </w:p>
    <w:p w:rsidR="00DC657C" w:rsidRDefault="00DC657C" w:rsidP="005671F4">
      <w:pPr>
        <w:pStyle w:val="NormalWeb"/>
        <w:rPr>
          <w:rStyle w:val="Strong"/>
          <w:sz w:val="32"/>
          <w:szCs w:val="32"/>
          <w:u w:val="single"/>
        </w:rPr>
      </w:pPr>
      <w:r>
        <w:rPr>
          <w:rStyle w:val="Strong"/>
          <w:sz w:val="32"/>
          <w:szCs w:val="32"/>
          <w:u w:val="single"/>
        </w:rPr>
        <w:t xml:space="preserve"> </w:t>
      </w:r>
    </w:p>
    <w:p w:rsidR="00DC657C" w:rsidRDefault="00DC657C" w:rsidP="005671F4">
      <w:pPr>
        <w:pStyle w:val="NormalWeb"/>
        <w:rPr>
          <w:rStyle w:val="Strong"/>
          <w:sz w:val="32"/>
          <w:szCs w:val="32"/>
          <w:u w:val="single"/>
        </w:rPr>
      </w:pPr>
    </w:p>
    <w:p w:rsidR="00DC657C" w:rsidRDefault="00DC657C" w:rsidP="005671F4">
      <w:pPr>
        <w:pStyle w:val="NormalWeb"/>
        <w:rPr>
          <w:rStyle w:val="Strong"/>
          <w:sz w:val="32"/>
          <w:szCs w:val="32"/>
          <w:u w:val="single"/>
        </w:rPr>
      </w:pPr>
    </w:p>
    <w:p w:rsidR="00DC657C" w:rsidRDefault="00DC657C" w:rsidP="005671F4">
      <w:pPr>
        <w:pStyle w:val="NormalWeb"/>
        <w:rPr>
          <w:rStyle w:val="Strong"/>
          <w:sz w:val="32"/>
          <w:szCs w:val="32"/>
          <w:u w:val="single"/>
        </w:rPr>
      </w:pPr>
    </w:p>
    <w:p w:rsidR="00DC657C" w:rsidRPr="00BF46CD" w:rsidRDefault="00DC657C" w:rsidP="00BF46CD">
      <w:pPr>
        <w:pStyle w:val="NormalWeb"/>
        <w:numPr>
          <w:ilvl w:val="0"/>
          <w:numId w:val="2"/>
        </w:numPr>
        <w:jc w:val="center"/>
        <w:rPr>
          <w:rStyle w:val="Strong"/>
          <w:b w:val="0"/>
          <w:sz w:val="32"/>
          <w:szCs w:val="32"/>
        </w:rPr>
      </w:pPr>
      <w:r w:rsidRPr="00BF46CD">
        <w:rPr>
          <w:rStyle w:val="Strong"/>
          <w:b w:val="0"/>
          <w:sz w:val="32"/>
          <w:szCs w:val="32"/>
        </w:rPr>
        <w:t>Пояснительная записка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Рабочая программа по окружающему миру</w:t>
      </w:r>
      <w:r>
        <w:rPr>
          <w:color w:val="000000"/>
          <w:sz w:val="28"/>
          <w:szCs w:val="28"/>
        </w:rPr>
        <w:t xml:space="preserve"> составлена  на основе: 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федерального образовательного стандарта для начального общего образования по окружающему миру в образовательных учреждениях;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примерной программы начального общего образования по окружающему миру (базовый уровень);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авторской программы по курсу «Окружающий мир» А. А. Вахрушева;</w:t>
      </w:r>
    </w:p>
    <w:p w:rsidR="00DC657C" w:rsidRDefault="00DC657C" w:rsidP="005671F4">
      <w:pPr>
        <w:rPr>
          <w:b/>
          <w:sz w:val="28"/>
          <w:szCs w:val="28"/>
        </w:rPr>
      </w:pPr>
    </w:p>
    <w:p w:rsidR="00DC657C" w:rsidRPr="00BF46CD" w:rsidRDefault="00DC657C" w:rsidP="005671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F46CD">
        <w:rPr>
          <w:sz w:val="28"/>
          <w:szCs w:val="28"/>
        </w:rPr>
        <w:t>Общая характеристика учебного предмета:</w:t>
      </w:r>
    </w:p>
    <w:p w:rsidR="00DC657C" w:rsidRDefault="00DC657C" w:rsidP="005671F4">
      <w:pPr>
        <w:autoSpaceDE w:val="0"/>
        <w:autoSpaceDN w:val="0"/>
        <w:adjustRightInd w:val="0"/>
        <w:spacing w:line="244" w:lineRule="auto"/>
        <w:ind w:firstLine="705"/>
        <w:jc w:val="both"/>
        <w:rPr>
          <w:color w:val="000000"/>
          <w:sz w:val="28"/>
          <w:szCs w:val="28"/>
        </w:rPr>
      </w:pPr>
      <w:r w:rsidRPr="000E6B1E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Окружающий мир как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 </w:t>
      </w:r>
    </w:p>
    <w:p w:rsidR="00DC657C" w:rsidRDefault="00DC657C" w:rsidP="005671F4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Особенностями содержания этого учебного предмета являются: интегрированный характер предъявления естественнонаучных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учебных умений, навыков и способов деятельности; возможность осуществлять межпредметные связи с другими учебными предметами начальной школы. Учебный предмет «Окружающий мир» вносит существенный вклад в формирование информационной культуры младших школьников; они осваивают различные способы получения информации, используют алгоритмы, модели, схемы и др.</w:t>
      </w:r>
      <w:r w:rsidRPr="000513B6">
        <w:rPr>
          <w:sz w:val="28"/>
          <w:szCs w:val="28"/>
        </w:rPr>
        <w:t xml:space="preserve"> </w:t>
      </w:r>
    </w:p>
    <w:p w:rsidR="00DC657C" w:rsidRPr="00BF46CD" w:rsidRDefault="00DC657C" w:rsidP="005671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Перед современным педагогом встает трудная задача построить урок таким образом, чтобы</w:t>
      </w:r>
      <w:r w:rsidRPr="00BF46CD">
        <w:rPr>
          <w:i/>
          <w:sz w:val="28"/>
          <w:szCs w:val="28"/>
        </w:rPr>
        <w:t xml:space="preserve">, </w:t>
      </w:r>
      <w:r w:rsidRPr="00BF46CD">
        <w:rPr>
          <w:sz w:val="28"/>
          <w:szCs w:val="28"/>
        </w:rPr>
        <w:t>с одной стороны, ответить на все вопросы ребят и удовлетворить любопытство учащихся, а с другой – обеспечить усвоение необходимых знаний.</w:t>
      </w:r>
    </w:p>
    <w:p w:rsidR="00DC657C" w:rsidRDefault="00DC657C" w:rsidP="005671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Как же нужно учить, чтобы достичь обеих целей. Оказывается, для этого существует один выход</w:t>
      </w:r>
      <w:r w:rsidRPr="00BF46CD">
        <w:rPr>
          <w:sz w:val="28"/>
          <w:szCs w:val="28"/>
        </w:rPr>
        <w:t>. Средством воспитания и образования школьника начальных классов является знакомство с целостной элементарной научной картиной мира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Смысл сообщения картины мира -  при минимуме сообщаемых знаний сделать человека сознательным участником жизни. Очень важно с самых первых шагов ребенка в школе научить его целостному взгляду на мир. Тогда ответ на любой возникающий у школьника вопрос может быть легко найден, так как ребят с самых первых шагов изучения окружающего мира учат искать место каждого явления природы и хозяйства человека в мире.</w:t>
      </w:r>
    </w:p>
    <w:p w:rsidR="00DC657C" w:rsidRDefault="00DC657C" w:rsidP="005671F4">
      <w:pPr>
        <w:ind w:firstLine="708"/>
        <w:rPr>
          <w:sz w:val="28"/>
          <w:szCs w:val="28"/>
        </w:rPr>
      </w:pPr>
      <w:r w:rsidRPr="00A057A2">
        <w:rPr>
          <w:sz w:val="28"/>
          <w:szCs w:val="28"/>
        </w:rPr>
        <w:t>Как</w:t>
      </w:r>
      <w:r>
        <w:rPr>
          <w:sz w:val="28"/>
          <w:szCs w:val="28"/>
        </w:rPr>
        <w:t xml:space="preserve"> же сформировать у ребенка целостную картину мира?  Единственный способ – ежедневно и ежечасно помогать ребятам осмысливать свой опыт. </w:t>
      </w:r>
      <w:r w:rsidRPr="00BF46CD">
        <w:rPr>
          <w:sz w:val="28"/>
          <w:szCs w:val="28"/>
        </w:rPr>
        <w:t xml:space="preserve">Человек должен научиться понимать окружающий мир  и понимать цену и смысл своим поступкам и поступкам окружающих людей. Регулярно объясняя свой опыт, человек приучается понимать окружающий его мир. </w:t>
      </w:r>
      <w:r>
        <w:rPr>
          <w:sz w:val="28"/>
          <w:szCs w:val="28"/>
        </w:rPr>
        <w:t xml:space="preserve">Все это способствует возникновению привычки (навыка) </w:t>
      </w:r>
      <w:r w:rsidRPr="00BF46CD">
        <w:rPr>
          <w:sz w:val="28"/>
          <w:szCs w:val="28"/>
        </w:rPr>
        <w:t>объяснения и осмысления своего опыта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этом случае ребенок может научиться делать любое новое </w:t>
      </w:r>
      <w:r w:rsidRPr="00A057A2">
        <w:rPr>
          <w:sz w:val="28"/>
          <w:szCs w:val="28"/>
        </w:rPr>
        <w:t>дело,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осваивая его.</w:t>
      </w:r>
    </w:p>
    <w:p w:rsidR="00DC657C" w:rsidRPr="00BF46CD" w:rsidRDefault="00DC657C" w:rsidP="005671F4">
      <w:pPr>
        <w:ind w:firstLine="708"/>
        <w:rPr>
          <w:sz w:val="28"/>
          <w:szCs w:val="28"/>
        </w:rPr>
      </w:pPr>
      <w:r w:rsidRPr="00BF46CD">
        <w:rPr>
          <w:sz w:val="28"/>
          <w:szCs w:val="28"/>
        </w:rPr>
        <w:t>Деятельностный подход – основной способ получения знаний.</w:t>
      </w:r>
    </w:p>
    <w:p w:rsidR="00DC657C" w:rsidRDefault="00DC657C" w:rsidP="005671F4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Традиционно в основе обучения лежит усвоение знаний.</w:t>
      </w:r>
    </w:p>
    <w:p w:rsidR="00DC657C" w:rsidRPr="00BF46CD" w:rsidRDefault="00DC657C" w:rsidP="005671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Мы же ставим перед собой следующую </w:t>
      </w:r>
      <w:r w:rsidRPr="00BF46CD">
        <w:rPr>
          <w:sz w:val="28"/>
          <w:szCs w:val="28"/>
        </w:rPr>
        <w:t xml:space="preserve">задачу  - познакомить ребят с картиной мира и научить их ею пользоваться для достижения мира и упорядочивания своего опыта. </w:t>
      </w:r>
      <w:r>
        <w:rPr>
          <w:sz w:val="28"/>
          <w:szCs w:val="28"/>
        </w:rPr>
        <w:t xml:space="preserve">Поэтому процесс обучения должен сводиться к выработке навыка истолкования своего опыта. </w:t>
      </w:r>
      <w:r w:rsidRPr="00BF46CD">
        <w:rPr>
          <w:sz w:val="28"/>
          <w:szCs w:val="28"/>
        </w:rPr>
        <w:t>Решение проблемных творческих задач – главный способ осмысления мира.</w:t>
      </w:r>
    </w:p>
    <w:p w:rsidR="00DC657C" w:rsidRDefault="00DC657C" w:rsidP="005671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b/>
          <w:sz w:val="28"/>
          <w:szCs w:val="28"/>
        </w:rPr>
        <w:t xml:space="preserve">принципу минимакса </w:t>
      </w:r>
      <w:r>
        <w:rPr>
          <w:sz w:val="28"/>
          <w:szCs w:val="28"/>
        </w:rPr>
        <w:t>учебники содержат избыточные знания, которые ребята могут усвоить и избыточные задания, которые ученики могут выполнить. Т.е. учебники существенно различаются по объему того материала, который ученики могут и должны усвоить.</w:t>
      </w:r>
    </w:p>
    <w:p w:rsidR="00DC657C" w:rsidRDefault="00DC657C" w:rsidP="005671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целом у ребят должно развиваться </w:t>
      </w:r>
      <w:r w:rsidRPr="00BF46CD">
        <w:rPr>
          <w:sz w:val="28"/>
          <w:szCs w:val="28"/>
        </w:rPr>
        <w:t>умение понимать и познавать окружающий мир,</w:t>
      </w:r>
      <w:r>
        <w:rPr>
          <w:sz w:val="28"/>
          <w:szCs w:val="28"/>
        </w:rPr>
        <w:t xml:space="preserve"> т.е. осмысленно применять полученные знания для решения учебно-познавательных и жизненных задач.</w:t>
      </w:r>
    </w:p>
    <w:p w:rsidR="00DC657C" w:rsidRPr="00BF46CD" w:rsidRDefault="00DC657C" w:rsidP="005671F4">
      <w:pPr>
        <w:ind w:firstLine="360"/>
        <w:jc w:val="both"/>
        <w:rPr>
          <w:sz w:val="28"/>
          <w:szCs w:val="28"/>
        </w:rPr>
      </w:pPr>
      <w:r w:rsidRPr="00906F2D">
        <w:rPr>
          <w:color w:val="000000"/>
          <w:sz w:val="28"/>
          <w:szCs w:val="28"/>
        </w:rPr>
        <w:t xml:space="preserve"> Предмет «Окружающий мир» - это основы естественных и социальных наук. </w:t>
      </w:r>
      <w:r w:rsidRPr="00BF46CD">
        <w:rPr>
          <w:sz w:val="28"/>
          <w:szCs w:val="28"/>
        </w:rPr>
        <w:t xml:space="preserve">Цель курса окружающего мира в начальной школе – осмысление личного опыта и приучение детей к рациональному постижению мира. </w:t>
      </w:r>
    </w:p>
    <w:p w:rsidR="00DC657C" w:rsidRPr="00BF46CD" w:rsidRDefault="00DC657C" w:rsidP="005671F4">
      <w:pPr>
        <w:ind w:firstLine="708"/>
        <w:rPr>
          <w:sz w:val="28"/>
          <w:szCs w:val="28"/>
        </w:rPr>
      </w:pPr>
    </w:p>
    <w:p w:rsidR="00DC657C" w:rsidRPr="00BF46CD" w:rsidRDefault="00DC657C" w:rsidP="005671F4">
      <w:pPr>
        <w:autoSpaceDE w:val="0"/>
        <w:autoSpaceDN w:val="0"/>
        <w:adjustRightInd w:val="0"/>
        <w:spacing w:before="120" w:after="60" w:line="244" w:lineRule="auto"/>
        <w:rPr>
          <w:b/>
          <w:bCs/>
          <w:color w:val="000000"/>
          <w:sz w:val="28"/>
          <w:szCs w:val="28"/>
        </w:rPr>
      </w:pPr>
      <w:r w:rsidRPr="00BF46CD">
        <w:rPr>
          <w:b/>
          <w:bCs/>
          <w:color w:val="000000"/>
          <w:sz w:val="28"/>
          <w:szCs w:val="28"/>
        </w:rPr>
        <w:t>Цели обучения</w:t>
      </w:r>
    </w:p>
    <w:p w:rsidR="00DC657C" w:rsidRPr="00BF46CD" w:rsidRDefault="00DC657C" w:rsidP="005671F4">
      <w:pPr>
        <w:autoSpaceDE w:val="0"/>
        <w:autoSpaceDN w:val="0"/>
        <w:adjustRightInd w:val="0"/>
        <w:spacing w:line="244" w:lineRule="auto"/>
        <w:ind w:firstLine="705"/>
        <w:jc w:val="both"/>
        <w:rPr>
          <w:iCs/>
          <w:color w:val="000000"/>
          <w:sz w:val="28"/>
          <w:szCs w:val="28"/>
        </w:rPr>
      </w:pPr>
      <w:r w:rsidRPr="00BF46CD">
        <w:rPr>
          <w:iCs/>
          <w:color w:val="000000"/>
          <w:sz w:val="28"/>
          <w:szCs w:val="28"/>
        </w:rPr>
        <w:t>Изучение окружающего мира в начальной школе направлено на достижение следующих целей:</w:t>
      </w:r>
    </w:p>
    <w:p w:rsidR="00DC657C" w:rsidRDefault="00DC657C" w:rsidP="005671F4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color w:val="000000"/>
          <w:sz w:val="28"/>
          <w:szCs w:val="28"/>
        </w:rPr>
        <w:t xml:space="preserve"> развитие</w:t>
      </w:r>
      <w:r>
        <w:rPr>
          <w:color w:val="000000"/>
          <w:sz w:val="28"/>
          <w:szCs w:val="28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DC657C" w:rsidRDefault="00DC657C" w:rsidP="005671F4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color w:val="000000"/>
          <w:sz w:val="28"/>
          <w:szCs w:val="28"/>
        </w:rPr>
        <w:t xml:space="preserve"> освоение</w:t>
      </w:r>
      <w:r>
        <w:rPr>
          <w:color w:val="000000"/>
          <w:sz w:val="28"/>
          <w:szCs w:val="28"/>
        </w:rPr>
        <w:t xml:space="preserve"> знаний об окружающем мире, единстве и различиях природного и социального; о человеке и его месте в природе и в обществе;</w:t>
      </w:r>
    </w:p>
    <w:p w:rsidR="00DC657C" w:rsidRDefault="00DC657C" w:rsidP="005671F4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b/>
          <w:bCs/>
          <w:color w:val="000000"/>
          <w:sz w:val="28"/>
          <w:szCs w:val="28"/>
        </w:rPr>
        <w:t xml:space="preserve"> воспитание</w:t>
      </w:r>
      <w:r>
        <w:rPr>
          <w:color w:val="000000"/>
          <w:sz w:val="28"/>
          <w:szCs w:val="28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DC657C" w:rsidRDefault="00DC657C" w:rsidP="005671F4">
      <w:pPr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</w:p>
    <w:p w:rsidR="00DC657C" w:rsidRDefault="00DC657C" w:rsidP="005671F4">
      <w:pPr>
        <w:ind w:firstLine="708"/>
        <w:rPr>
          <w:sz w:val="28"/>
          <w:szCs w:val="28"/>
        </w:rPr>
      </w:pPr>
    </w:p>
    <w:p w:rsidR="00DC657C" w:rsidRDefault="00DC657C" w:rsidP="005671F4">
      <w:pPr>
        <w:rPr>
          <w:sz w:val="28"/>
          <w:szCs w:val="28"/>
        </w:rPr>
      </w:pPr>
    </w:p>
    <w:p w:rsidR="00DC657C" w:rsidRDefault="00DC657C" w:rsidP="00E560FA">
      <w:pPr>
        <w:pStyle w:val="NormalWeb"/>
        <w:rPr>
          <w:b/>
        </w:rPr>
      </w:pPr>
    </w:p>
    <w:p w:rsidR="00DC657C" w:rsidRDefault="00DC657C" w:rsidP="00E560FA">
      <w:pPr>
        <w:pStyle w:val="NormalWeb"/>
        <w:rPr>
          <w:b/>
        </w:rPr>
      </w:pPr>
    </w:p>
    <w:p w:rsidR="00DC657C" w:rsidRPr="00BF46CD" w:rsidRDefault="00DC657C" w:rsidP="00BF46CD">
      <w:pPr>
        <w:pStyle w:val="NormalWeb"/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 w:rsidRPr="00BF46CD">
        <w:rPr>
          <w:rStyle w:val="Strong"/>
          <w:b w:val="0"/>
          <w:sz w:val="32"/>
          <w:szCs w:val="32"/>
        </w:rPr>
        <w:t>Содержание   учебного курса</w:t>
      </w:r>
    </w:p>
    <w:p w:rsidR="00DC657C" w:rsidRPr="00BF46CD" w:rsidRDefault="00DC657C" w:rsidP="005671F4">
      <w:pPr>
        <w:rPr>
          <w:sz w:val="28"/>
          <w:szCs w:val="28"/>
        </w:rPr>
      </w:pPr>
      <w:r w:rsidRPr="00BF46CD">
        <w:rPr>
          <w:sz w:val="28"/>
          <w:szCs w:val="28"/>
        </w:rPr>
        <w:t>Основные содержательные линии рабочей программы представлены следующими разделами (темами):</w:t>
      </w:r>
    </w:p>
    <w:p w:rsidR="00DC657C" w:rsidRPr="00BF46CD" w:rsidRDefault="00DC657C" w:rsidP="005671F4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BF46CD">
        <w:rPr>
          <w:b/>
          <w:bCs/>
          <w:color w:val="000000"/>
          <w:sz w:val="28"/>
          <w:szCs w:val="28"/>
        </w:rPr>
        <w:t>Раздел 1: «Обитатели Земли» (34 ч)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b/>
          <w:bCs/>
          <w:color w:val="000000"/>
          <w:sz w:val="28"/>
          <w:szCs w:val="28"/>
        </w:rPr>
        <w:t xml:space="preserve">Вещество и энергия (4 ч) </w:t>
      </w:r>
      <w:r w:rsidRPr="00BF46CD">
        <w:rPr>
          <w:color w:val="000000"/>
          <w:sz w:val="28"/>
          <w:szCs w:val="28"/>
        </w:rPr>
        <w:t xml:space="preserve">Тела естественные и искусственные. Вещество – то, из чего состоят все предметы и тела в природе. Вещество состоит из частиц. Молекулы – мельчайшие частицы вещества. Чистые вещества, смеси. Три состояния вещества: твёрдые тела, жидкости и газы, расположение в них частиц. Превращение веществ. Почему пластилин мягкий, а стекло – твёрдое. Почему лёд легче воды. 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 xml:space="preserve">Энергия – источник движения. Многообразие проявлений энергии. Электричество, солнечный свет, падающая вода – явления, обусловленные действием энергии. Превращение энергии на примере быта людей. Неистребимость энергии. Превращение энергии и выделение тепла. 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sz w:val="28"/>
          <w:szCs w:val="28"/>
        </w:rPr>
      </w:pPr>
      <w:r w:rsidRPr="00BF46CD">
        <w:rPr>
          <w:b/>
          <w:bCs/>
          <w:color w:val="000000"/>
          <w:sz w:val="28"/>
          <w:szCs w:val="28"/>
        </w:rPr>
        <w:t xml:space="preserve">Оболочка планеты, охваченная жизнью (5 ч) </w:t>
      </w:r>
      <w:r w:rsidRPr="00BF46CD">
        <w:rPr>
          <w:sz w:val="28"/>
          <w:szCs w:val="28"/>
        </w:rPr>
        <w:t>Воздушная, водная и каменная оболочки Земли. Распространение живых организмов. Живая оболочка Земли – биосфера. Жизнь распространена в области взаимного проникновения атмосферы, гидросферы и литосферы.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Важнейшее условие жизни людей – порядок окружающего мира. Стабильность условий – следствие круговорота веществ в природе. Жизнь – участник круговорота веществ.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Участники круговорота веществ. Растения – производители, их роль в обеспечении пищи и кислорода. Животные – потребители, их роль в ограничении числа растений. Грибы и бактерии – разрушители, их роль в превращении умерших организмов в минеральные питательные вещества для растений.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 xml:space="preserve">Поток вещества, идущий через живой организм (питание, дыхание). Обмен веществ. Использование поглощённых веществ для жизни, рост, самообновление, размножение. Горение и дыхание. 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Роль Солнца как источника энергии. Запасание энергии Солнца живыми организмами.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sz w:val="28"/>
          <w:szCs w:val="28"/>
        </w:rPr>
      </w:pPr>
      <w:r w:rsidRPr="00BF46CD">
        <w:rPr>
          <w:b/>
          <w:bCs/>
          <w:color w:val="000000"/>
          <w:sz w:val="28"/>
          <w:szCs w:val="28"/>
        </w:rPr>
        <w:t xml:space="preserve">Экологическая система (9 ч) </w:t>
      </w:r>
      <w:r w:rsidRPr="00BF46CD">
        <w:rPr>
          <w:sz w:val="28"/>
          <w:szCs w:val="28"/>
        </w:rPr>
        <w:t>Большой круговорот в биосфере связывает между собой все экосистемы. Экосистема –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 Сообщество. Живые и неживые компоненты экосистемы. Цепи питания. Почва – единство живого и неживого. Плодородие почв. Как образуется почва?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Экосистема озера. Мелкие одноклеточные и крупные водоросли. Дафнии и циклопы – излюбленный корм аквариумных рыб. Озёрные и речные рыбы. Бактерии и их роль в переработке отходов. Постепенное зарастание озера.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Болото – заросшее озеро. Болотные растения. Сфагнум и его роль в поглощении лишней воды. Болотные ягоды и их потребители. Животные болот. Не полностью замкнутый круговорот болот. Торф и накопление отмершей органики. Постепенное самоосушение болота.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Экосистема луга. Луговые растения: злаки и разнотравье. Дерновина и её роль в сохранении и создании рельефа. Животные лугов. Дождевые черви и бактерии, их роль в почвенном плодородии. Зарастание луга лесом.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sz w:val="28"/>
          <w:szCs w:val="28"/>
        </w:rPr>
      </w:pPr>
      <w:r w:rsidRPr="00BF46CD">
        <w:rPr>
          <w:sz w:val="28"/>
          <w:szCs w:val="28"/>
        </w:rPr>
        <w:t>Экосистема леса. Деревья – главные растения леса. Древесина. Деревья – мощные насосы (передвижение воды с минеральными солями по стволу). Лесные кустарники. Лесные травы. Значение лесных животных. Животные не только участвуют в круговороте веществ, но и регулируют его.  Распространение семян растений (берёза, дуб, малина и др.). Лесные грибы и бактерии и их роль в замыкании круговорота веществ.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Роль воды и ветра в разрушении гор, смывании почвы. Роль жизни в сохранении живой оболочки. Смена экосистем и восстановление замкнутого круговорота веществ. Жизнь вылечивает раны биосферы. Зарастание кострища, брошенного поля (залежи). Как помочь природе вылечить её раны?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Поле – искусственная экологическая система. Культурные растения, сажаемые на полях. Зависимость круговорота веществ на полях от деятельности человека. Вспашка полей. Удобрение поля. Неспособность культурных растений к защите – массовые размножения сорняков и вредителей. Животные полей. Настоящее и будущее борьбы с сорняками и вредителями.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Аквариум – маленькая искусственная экосистема. Неживые (песок, камни, вода) и живые компоненты аквариума. Водоросли, рачки и рыбы, бактерии. Взаимосвязь всех живых и неживых компонентов в аквариуме. Возможные ошибки начинающего аквариумиста.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bCs/>
          <w:i/>
          <w:color w:val="000000"/>
          <w:sz w:val="28"/>
          <w:szCs w:val="28"/>
        </w:rPr>
        <w:t>Экскурсия</w:t>
      </w:r>
      <w:r w:rsidRPr="00BF46CD">
        <w:rPr>
          <w:color w:val="000000"/>
          <w:sz w:val="28"/>
          <w:szCs w:val="28"/>
        </w:rPr>
        <w:t xml:space="preserve"> «Обитатели озера, луга, леса».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b/>
          <w:bCs/>
          <w:color w:val="000000"/>
          <w:sz w:val="28"/>
          <w:szCs w:val="28"/>
        </w:rPr>
        <w:t xml:space="preserve">Живые участники круговорота веществ (10 ч) </w:t>
      </w:r>
      <w:r w:rsidRPr="00BF46CD">
        <w:rPr>
          <w:color w:val="000000"/>
          <w:sz w:val="28"/>
          <w:szCs w:val="28"/>
        </w:rPr>
        <w:t>Растения и их роль на Земле. Стебель, лист, корень – основные органы цветкового растений. Цветок – орган размножения. Семя и его роль. Плод. Разнообразие растений: хвойные, цветковые, мхи, хвощи, плауны, папоротники, водоросли. Растения состоят из отдельных клеток. Хлорофилл и его роль.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Животные и их роль на Земле. Простейшие животные. Разделение труда между разными частями многоклеточного организма. Черви. Роль мышц при активном движении. Возникновение головы и хвоста, спины и брюха. Моллюски. Раковина моллюсков как дом и опора для мышц.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Появление твёрдых покровов – защита от хищников. Наружный скелет членистоногих – «латы» рыцаря. Насекомые и их многообразие. Развитие насекомых. Раки, пауки и их особенности.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Возникновение позвоночника – внутреннего скелета. Рыбы – позвоночные животные, приспособившиеся к жизни в воде. Многообразие рыб. Выход животных на сушу. Жизнь на границе воды и суши и строение земноводных: легкие – органы дыхания, голая кожа и развитие головастиков в воде. Пресмыкающиеся – сухопутные животные с непостоянной температурой тела. Звери и птицы – животные с постоянной температурой тела. Птицы и их приспособления к полету. Перо. Перелётные и оседлые птицы. Звери. Шерсть. Забота о потомстве у зверей и птиц. Мозг и органы чувств.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 xml:space="preserve">Осторожное обращение с дикими животными. Правила поведения с домашними животными. 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 xml:space="preserve">Грибы – разрушители древесины. Грибница. Дрожжи и их роль в изготовлении хлеба. Съедобные и ядовитые, губчатые и пластинчатые грибы. Содружество гриба и дерева. Лишайники. 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Бактерии – универсальные разрушители веществ. Бактерии – самые простые, древние и мельчайшие живые существа. Трудности наблюдения за бактериями. Следы жизнедеятельности бактерий видны всюду. Бактерии –главные участники всех круговоротов.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Использование людьми круговорота для своих нужд. Разрушение круговорота веществ и угроза благосостоянию людей. Природа не успевает восстанавливать запасы. Природа не успевает перерабатывать мусор. Примеры экологических нарушений в биосфере. Жизнь в согласии с природой – единственная стратегия для человечества. Заповедники и национальные парки.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bCs/>
          <w:i/>
          <w:color w:val="000000"/>
          <w:sz w:val="28"/>
          <w:szCs w:val="28"/>
        </w:rPr>
        <w:t>Экскурсия</w:t>
      </w:r>
      <w:r w:rsidRPr="00BF46CD">
        <w:rPr>
          <w:color w:val="000000"/>
          <w:sz w:val="28"/>
          <w:szCs w:val="28"/>
        </w:rPr>
        <w:t xml:space="preserve"> в зоопарк или ботанический сад, краеведческий музей, тема «Многообразие растений и животных».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b/>
          <w:bCs/>
          <w:color w:val="000000"/>
          <w:sz w:val="28"/>
          <w:szCs w:val="28"/>
        </w:rPr>
        <w:t>Повторение пройденного материала</w:t>
      </w:r>
      <w:r w:rsidRPr="00BF46CD">
        <w:rPr>
          <w:color w:val="000000"/>
          <w:sz w:val="28"/>
          <w:szCs w:val="28"/>
        </w:rPr>
        <w:t xml:space="preserve"> – 4 ч.</w:t>
      </w:r>
    </w:p>
    <w:p w:rsidR="00DC657C" w:rsidRDefault="00DC657C" w:rsidP="005671F4">
      <w:pPr>
        <w:pStyle w:val="NormalWeb"/>
        <w:spacing w:before="0" w:after="0"/>
        <w:ind w:firstLine="284"/>
        <w:jc w:val="both"/>
        <w:rPr>
          <w:iCs/>
          <w:sz w:val="28"/>
          <w:szCs w:val="28"/>
        </w:rPr>
      </w:pPr>
      <w:r w:rsidRPr="00BF46CD">
        <w:rPr>
          <w:sz w:val="28"/>
          <w:szCs w:val="28"/>
        </w:rPr>
        <w:t>Часы по выбору учителя</w:t>
      </w:r>
      <w:r w:rsidRPr="00BF46CD">
        <w:rPr>
          <w:iCs/>
          <w:sz w:val="28"/>
          <w:szCs w:val="28"/>
        </w:rPr>
        <w:t xml:space="preserve"> – 2.</w:t>
      </w:r>
      <w:bookmarkStart w:id="0" w:name="m7"/>
      <w:bookmarkEnd w:id="0"/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iCs/>
          <w:color w:val="000000"/>
          <w:sz w:val="28"/>
          <w:szCs w:val="28"/>
        </w:rPr>
      </w:pPr>
    </w:p>
    <w:p w:rsidR="00DC657C" w:rsidRPr="00BF46CD" w:rsidRDefault="00DC657C" w:rsidP="005671F4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BF46CD">
        <w:rPr>
          <w:b/>
          <w:bCs/>
          <w:color w:val="000000"/>
          <w:sz w:val="28"/>
          <w:szCs w:val="28"/>
        </w:rPr>
        <w:t>Раздел 2: «Моё Отечество» (34 ч).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b/>
          <w:bCs/>
          <w:color w:val="000000"/>
          <w:sz w:val="28"/>
          <w:szCs w:val="28"/>
        </w:rPr>
        <w:t xml:space="preserve">Твои родные и твоя Родина в потоке времени (4 ч) </w:t>
      </w:r>
      <w:r w:rsidRPr="00BF46CD">
        <w:rPr>
          <w:color w:val="000000"/>
          <w:sz w:val="28"/>
          <w:szCs w:val="28"/>
        </w:rPr>
        <w:t>Родословная человека. Поколения предков. Родословное древо. Фамилия, имя и отчество – связь времен.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 xml:space="preserve">Представление о «реке времени». Исторический счёт времени. Век (столетие) и эра </w:t>
      </w:r>
      <w:r w:rsidRPr="00BF46CD">
        <w:rPr>
          <w:rFonts w:ascii="Symbol" w:hAnsi="Symbol"/>
          <w:color w:val="0000FF"/>
          <w:spacing w:val="4"/>
          <w:sz w:val="28"/>
          <w:szCs w:val="28"/>
        </w:rPr>
        <w:t></w:t>
      </w:r>
      <w:r w:rsidRPr="00BF46CD">
        <w:rPr>
          <w:color w:val="000000"/>
          <w:sz w:val="28"/>
          <w:szCs w:val="28"/>
        </w:rPr>
        <w:t xml:space="preserve"> точка отсчёта времени. Принятая в современном летоисчислении христианская эра. Первичные представления о христианстве – одной из самых распространённых в мире религий.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Наша Родина (дом, город или село, родной край, страна). Общество, в котором мы живём. Образ государства. Государственная власть. Законы – обязательные для всех правила поведения, установленные государством. Моя Родина, моё Отечество – Россия!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История моей Родины. История – наука о прошлом человечества. Исторические источники. Образ многовековой истории России.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b/>
          <w:bCs/>
          <w:color w:val="000000"/>
          <w:sz w:val="28"/>
          <w:szCs w:val="28"/>
        </w:rPr>
        <w:t xml:space="preserve">Времена Древней Руси. IX – XIII века (5 ч) </w:t>
      </w:r>
      <w:r w:rsidRPr="00BF46CD">
        <w:rPr>
          <w:color w:val="000000"/>
          <w:sz w:val="28"/>
          <w:szCs w:val="28"/>
        </w:rPr>
        <w:t>Древние жители российских просторов. Жизнь славянских племён.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Создание Древнерусского государства. Киев – столица великих князей Древней Руси. Принятие христианства при князе Владимире Святославиче.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«Древняя Русь – страна городов». Города – центры культуры Древней Руси. Представление о культуре как обо всех достижениях человечества. Культурное богатство Древней Руси. Храм в жизни древнерусского города. Монастыри. Летописи и рукописные книги. Славянская азбука – кириллица.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Александр Невский.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Разорение и гибель Древней Руси. Монгольское нашествие. Государство Золотая Орда. Первичные представления об исламской религии. Русские земли под властью Золотой Орды.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b/>
          <w:bCs/>
          <w:color w:val="000000"/>
          <w:sz w:val="28"/>
          <w:szCs w:val="28"/>
        </w:rPr>
        <w:t xml:space="preserve">Времена Московского государства. XIV – XVII века (4 ч) </w:t>
      </w:r>
      <w:r w:rsidRPr="00BF46CD">
        <w:rPr>
          <w:color w:val="000000"/>
          <w:sz w:val="28"/>
          <w:szCs w:val="28"/>
        </w:rPr>
        <w:t>Время создания Московского государства – время борьбы жестокости и милосердия. Куликовская битва. Дмитрий Донской. Сергий Радонежский. «Троица» Андрея Рублёва. Освобождение от ордынского ига. Объединение русских княжеств в Российское государство.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 xml:space="preserve">Великий государь Иван III. Государственный герб России – двуглавый орёл. Московское государство – наследник Древней Руси. Земля и люди Московского государства. Занятия и быт сельских жителей – крестьян. Бояре и дворяне. Города Московского государства. Столица государства </w:t>
      </w:r>
      <w:r w:rsidRPr="00BF46CD">
        <w:rPr>
          <w:rFonts w:ascii="Symbol" w:hAnsi="Symbol"/>
          <w:color w:val="0000FF"/>
          <w:spacing w:val="4"/>
          <w:sz w:val="28"/>
          <w:szCs w:val="28"/>
        </w:rPr>
        <w:t></w:t>
      </w:r>
      <w:r w:rsidRPr="00BF46CD">
        <w:rPr>
          <w:color w:val="0000FF"/>
          <w:spacing w:val="4"/>
          <w:sz w:val="28"/>
          <w:szCs w:val="28"/>
        </w:rPr>
        <w:t xml:space="preserve"> </w:t>
      </w:r>
      <w:r w:rsidRPr="00BF46CD">
        <w:rPr>
          <w:color w:val="000000"/>
          <w:sz w:val="28"/>
          <w:szCs w:val="28"/>
        </w:rPr>
        <w:t>Москва.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Московский Кремль – памятник времён Московского государства, «сердце Москвы и всей России». Соборы Московского Кремля. Образ царя Ивана Грозного. Собор Василия Блаженного. Смутное время – угроза распада Московского государства. Народное ополчение Кузьмы Минина и Дмитрия Пожарского. Освобождение Москвы и спасение Отечества.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b/>
          <w:bCs/>
          <w:color w:val="000000"/>
          <w:sz w:val="28"/>
          <w:szCs w:val="28"/>
        </w:rPr>
        <w:t xml:space="preserve">Времена Российской империи. XVIII – начало XX века (5 ч) </w:t>
      </w:r>
      <w:r w:rsidRPr="00BF46CD">
        <w:rPr>
          <w:color w:val="000000"/>
          <w:sz w:val="28"/>
          <w:szCs w:val="28"/>
        </w:rPr>
        <w:t xml:space="preserve">Преобразование России Петром Великим – первым российским императором. Победа в трудной войне со Швецией. Выход России к морю. Новая столица </w:t>
      </w:r>
      <w:r w:rsidRPr="00BF46CD">
        <w:rPr>
          <w:rFonts w:ascii="Symbol" w:hAnsi="Symbol"/>
          <w:color w:val="0000FF"/>
          <w:spacing w:val="4"/>
          <w:sz w:val="28"/>
          <w:szCs w:val="28"/>
        </w:rPr>
        <w:t></w:t>
      </w:r>
      <w:r w:rsidRPr="00BF46CD">
        <w:rPr>
          <w:color w:val="0000FF"/>
          <w:spacing w:val="4"/>
          <w:sz w:val="28"/>
          <w:szCs w:val="28"/>
        </w:rPr>
        <w:t xml:space="preserve"> </w:t>
      </w:r>
      <w:r w:rsidRPr="00BF46CD">
        <w:rPr>
          <w:color w:val="000000"/>
          <w:sz w:val="28"/>
          <w:szCs w:val="28"/>
        </w:rPr>
        <w:t>Санкт-Петербург. Приобщение России к европейской культуре. Новые символы империи: государственный флаг (бело-сине-красный), военно-морской Андреевский флаг.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Власть и народ Российской империи. Образ Екатерины II. Великий русский полководец А.В. Суворов. Власть императора и чиновников. Представление о крепостном праве.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Отечественная война 1812 года – угроза существованию России. Бородинская битва. Единство народа перед лицом врага. М.И. Кутузов.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Достижения российской культуры во времена империи. Михайло Ломоносов – «наш первый университет». Александр Сергеевич Пушкин – создатель русского литературного языка. Лучшие произведения русской архитектуры и живописи.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Правление Александра II – время перемен в Российской империи. Отмена крепостного права. Стремительное развитие обновлённой империи.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b/>
          <w:bCs/>
          <w:color w:val="000000"/>
          <w:sz w:val="28"/>
          <w:szCs w:val="28"/>
        </w:rPr>
        <w:t xml:space="preserve">Времена Советской России и СССР. 1917 – 1991 годы (4 ч) </w:t>
      </w:r>
      <w:r w:rsidRPr="00BF46CD">
        <w:rPr>
          <w:color w:val="000000"/>
          <w:sz w:val="28"/>
          <w:szCs w:val="28"/>
        </w:rPr>
        <w:t xml:space="preserve">Жизнь рабочих и крестьян в начале XX века. Народ и власть. Николай II. Революция </w:t>
      </w:r>
      <w:smartTag w:uri="urn:schemas-microsoft-com:office:smarttags" w:element="metricconverter">
        <w:smartTagPr>
          <w:attr w:name="ProductID" w:val="1917 г"/>
        </w:smartTagPr>
        <w:r w:rsidRPr="00BF46CD">
          <w:rPr>
            <w:color w:val="000000"/>
            <w:sz w:val="28"/>
            <w:szCs w:val="28"/>
          </w:rPr>
          <w:t>1917 г</w:t>
        </w:r>
      </w:smartTag>
      <w:r w:rsidRPr="00BF46CD">
        <w:rPr>
          <w:color w:val="000000"/>
          <w:sz w:val="28"/>
          <w:szCs w:val="28"/>
        </w:rPr>
        <w:t>. В.И. Ленин и большевики. Гражданская война в России. Распад империи и образование Советского Союза.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Цель советского государства – строительство справедливого общества. Символы СССР: красный флаг, герб. Власть Советов и Коммунистической партии. Попытка строительства справедливого общества. Правление И.В. Сталина.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Вторая мировая и Великая Отечественная война. Победа над фашизмом. Герои Великой Отечественной войны.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Развитие Советского Союза после Второй мировой войны. Достижения науки и техники в СССР, освоение космоса. Перемены в жизни людей. Необходимость перемен в стране.</w:t>
      </w:r>
    </w:p>
    <w:p w:rsidR="00DC657C" w:rsidRPr="00BF46CD" w:rsidRDefault="00DC657C" w:rsidP="005671F4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  <w:r w:rsidRPr="00BF46CD">
        <w:rPr>
          <w:b/>
          <w:bCs/>
          <w:color w:val="000000"/>
          <w:sz w:val="28"/>
          <w:szCs w:val="28"/>
        </w:rPr>
        <w:t xml:space="preserve">Современная Россия (8 ч) </w:t>
      </w:r>
      <w:r w:rsidRPr="00BF46CD">
        <w:rPr>
          <w:color w:val="000000"/>
          <w:sz w:val="28"/>
          <w:szCs w:val="28"/>
        </w:rPr>
        <w:t>Преобразование СССР в СНГ. Самое большое государство СНГ – Россия. Современная Россия – наследница Древней Руси, Московского государства, Российской империи и Советского Союза. Восстановление государственных символов. Понятие о гражданстве. Конституция – основной закон государства. Права и обязанности граждан.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Что такое демократия? Представления об избирательной системе.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Государственная власть в России. Представление о власти законодательной и исполнительной. Президент – глава государства, который избирается народом. Правительство. Государственная дума – собрание избранных народом представителей, которое создает законы.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Россия – общий дом многих народов. Языки и обычаи народов России. Единство и равноправие всех народов России.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Российская Федерация – государство, созданное союзом территорий. Совет Федерации. Россияне – все граждане Российской Федерации.</w:t>
      </w:r>
    </w:p>
    <w:p w:rsidR="00DC657C" w:rsidRPr="00BF46CD" w:rsidRDefault="00DC657C" w:rsidP="005671F4">
      <w:pPr>
        <w:pStyle w:val="NormalWeb"/>
        <w:spacing w:before="0" w:after="0"/>
        <w:ind w:firstLine="360"/>
        <w:jc w:val="both"/>
        <w:rPr>
          <w:color w:val="000000"/>
          <w:sz w:val="28"/>
          <w:szCs w:val="28"/>
        </w:rPr>
      </w:pPr>
      <w:r w:rsidRPr="00BF46CD">
        <w:rPr>
          <w:color w:val="000000"/>
          <w:sz w:val="28"/>
          <w:szCs w:val="28"/>
        </w:rPr>
        <w:t>Достояние российской культуры – библиотеки, музеи, театры. Наша важнейшая задача – сохранение и приумножение культурных богатств России. Государственные праздники современной России (происхождение и традиции празднования).</w:t>
      </w:r>
    </w:p>
    <w:p w:rsidR="00DC657C" w:rsidRDefault="00DC657C" w:rsidP="00BF46CD">
      <w:pPr>
        <w:pStyle w:val="NormalWeb"/>
        <w:spacing w:before="0" w:after="0"/>
        <w:ind w:firstLine="284"/>
        <w:jc w:val="both"/>
      </w:pPr>
      <w:r w:rsidRPr="00BF46CD">
        <w:t>Повторение пройденного материала – 4 ч.</w:t>
      </w:r>
    </w:p>
    <w:p w:rsidR="00DC657C" w:rsidRPr="00BF46CD" w:rsidRDefault="00DC657C" w:rsidP="00BF46CD">
      <w:pPr>
        <w:pStyle w:val="NormalWeb"/>
        <w:spacing w:before="0" w:after="0"/>
        <w:ind w:firstLine="284"/>
        <w:jc w:val="both"/>
        <w:rPr>
          <w:color w:val="000000"/>
          <w:sz w:val="28"/>
          <w:szCs w:val="28"/>
        </w:rPr>
      </w:pPr>
    </w:p>
    <w:p w:rsidR="00DC657C" w:rsidRDefault="00DC657C" w:rsidP="00E560FA">
      <w:pPr>
        <w:rPr>
          <w:b/>
        </w:rPr>
      </w:pPr>
    </w:p>
    <w:p w:rsidR="00DC657C" w:rsidRDefault="00DC657C" w:rsidP="00E560FA">
      <w:pPr>
        <w:rPr>
          <w:b/>
        </w:rPr>
      </w:pPr>
    </w:p>
    <w:p w:rsidR="00DC657C" w:rsidRDefault="00DC657C" w:rsidP="00E560FA">
      <w:pPr>
        <w:rPr>
          <w:b/>
        </w:rPr>
      </w:pPr>
    </w:p>
    <w:p w:rsidR="00DC657C" w:rsidRDefault="00DC657C" w:rsidP="00E560FA">
      <w:pPr>
        <w:rPr>
          <w:b/>
        </w:rPr>
      </w:pPr>
    </w:p>
    <w:p w:rsidR="00DC657C" w:rsidRPr="00DC7825" w:rsidRDefault="00DC657C" w:rsidP="00DC7825">
      <w:pPr>
        <w:pStyle w:val="NormalWeb"/>
        <w:numPr>
          <w:ilvl w:val="0"/>
          <w:numId w:val="2"/>
        </w:numPr>
        <w:jc w:val="center"/>
        <w:rPr>
          <w:rStyle w:val="Strong"/>
          <w:b w:val="0"/>
          <w:sz w:val="32"/>
          <w:szCs w:val="32"/>
        </w:rPr>
      </w:pPr>
      <w:r w:rsidRPr="00DC7825">
        <w:rPr>
          <w:rStyle w:val="Strong"/>
          <w:b w:val="0"/>
          <w:sz w:val="32"/>
          <w:szCs w:val="32"/>
        </w:rPr>
        <w:t>Учебно-тематический план</w:t>
      </w:r>
    </w:p>
    <w:p w:rsidR="00DC657C" w:rsidRPr="00BF46CD" w:rsidRDefault="00DC657C" w:rsidP="00BF46CD">
      <w:pPr>
        <w:pStyle w:val="NormalWeb"/>
        <w:spacing w:before="0" w:beforeAutospacing="0" w:after="0" w:afterAutospacing="0"/>
        <w:ind w:left="750"/>
        <w:jc w:val="center"/>
        <w:rPr>
          <w:bCs/>
          <w:sz w:val="28"/>
          <w:szCs w:val="28"/>
          <w:u w:val="single"/>
        </w:rPr>
      </w:pPr>
      <w:r w:rsidRPr="00BF46CD">
        <w:rPr>
          <w:sz w:val="28"/>
          <w:szCs w:val="28"/>
        </w:rPr>
        <w:t>Учебно-тематическое планирование</w:t>
      </w:r>
    </w:p>
    <w:p w:rsidR="00DC657C" w:rsidRPr="00BF46CD" w:rsidRDefault="00DC657C" w:rsidP="00BF46CD">
      <w:pPr>
        <w:pStyle w:val="NormalWeb"/>
        <w:spacing w:before="0" w:beforeAutospacing="0" w:after="0" w:afterAutospacing="0"/>
        <w:ind w:left="750"/>
        <w:jc w:val="center"/>
        <w:rPr>
          <w:bCs/>
          <w:sz w:val="28"/>
          <w:szCs w:val="28"/>
          <w:u w:val="single"/>
        </w:rPr>
      </w:pPr>
      <w:r w:rsidRPr="00BF46CD">
        <w:rPr>
          <w:sz w:val="28"/>
          <w:szCs w:val="28"/>
        </w:rPr>
        <w:t>уроков окружающего мира в 3 классе по учебникам «Окружающий мир» («Обитатели Земли» и «Моё Отечество»)</w:t>
      </w:r>
    </w:p>
    <w:p w:rsidR="00DC657C" w:rsidRPr="00BF46CD" w:rsidRDefault="00DC657C" w:rsidP="00BF46CD">
      <w:pPr>
        <w:jc w:val="center"/>
        <w:rPr>
          <w:sz w:val="28"/>
          <w:szCs w:val="28"/>
        </w:rPr>
      </w:pPr>
      <w:r w:rsidRPr="00BF46CD">
        <w:rPr>
          <w:sz w:val="28"/>
          <w:szCs w:val="28"/>
        </w:rPr>
        <w:t>авторы А.А.Вахрушев, Д.Д.Данилов, Е.В.Сизова, С.В.Тырин</w:t>
      </w:r>
    </w:p>
    <w:p w:rsidR="00DC657C" w:rsidRPr="00BF46CD" w:rsidRDefault="00DC657C" w:rsidP="00BF46CD">
      <w:pPr>
        <w:jc w:val="center"/>
        <w:rPr>
          <w:sz w:val="28"/>
          <w:szCs w:val="28"/>
        </w:rPr>
      </w:pPr>
      <w:r w:rsidRPr="00BF46CD">
        <w:rPr>
          <w:sz w:val="28"/>
          <w:szCs w:val="28"/>
        </w:rPr>
        <w:t>Программа «Школа 2100»</w:t>
      </w:r>
    </w:p>
    <w:p w:rsidR="00DC657C" w:rsidRPr="00BD7362" w:rsidRDefault="00DC657C" w:rsidP="005671F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3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"/>
        <w:gridCol w:w="2774"/>
        <w:gridCol w:w="1546"/>
        <w:gridCol w:w="2520"/>
        <w:gridCol w:w="869"/>
        <w:gridCol w:w="3402"/>
      </w:tblGrid>
      <w:tr w:rsidR="00DC657C" w:rsidRPr="00584F2B" w:rsidTr="00DC7825">
        <w:trPr>
          <w:trHeight w:val="914"/>
        </w:trPr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b/>
                <w:sz w:val="20"/>
                <w:szCs w:val="20"/>
              </w:rPr>
            </w:pPr>
            <w:r w:rsidRPr="00423EA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b/>
                <w:sz w:val="20"/>
                <w:szCs w:val="20"/>
              </w:rPr>
            </w:pPr>
            <w:r w:rsidRPr="00423EA7">
              <w:rPr>
                <w:b/>
                <w:sz w:val="20"/>
                <w:szCs w:val="20"/>
              </w:rPr>
              <w:t xml:space="preserve">№ в теме 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jc w:val="center"/>
              <w:rPr>
                <w:b/>
              </w:rPr>
            </w:pPr>
            <w:r w:rsidRPr="00423EA7">
              <w:rPr>
                <w:b/>
              </w:rPr>
              <w:t xml:space="preserve">Тема урока </w:t>
            </w:r>
          </w:p>
        </w:tc>
        <w:tc>
          <w:tcPr>
            <w:tcW w:w="1546" w:type="dxa"/>
          </w:tcPr>
          <w:p w:rsidR="00DC657C" w:rsidRPr="00423EA7" w:rsidRDefault="00DC657C" w:rsidP="00740C98">
            <w:pPr>
              <w:jc w:val="center"/>
              <w:rPr>
                <w:b/>
              </w:rPr>
            </w:pPr>
            <w:r w:rsidRPr="00423EA7">
              <w:rPr>
                <w:b/>
              </w:rPr>
              <w:t>Использование ИКТ</w:t>
            </w:r>
          </w:p>
        </w:tc>
        <w:tc>
          <w:tcPr>
            <w:tcW w:w="2520" w:type="dxa"/>
          </w:tcPr>
          <w:p w:rsidR="00DC657C" w:rsidRPr="00423EA7" w:rsidRDefault="00DC657C" w:rsidP="00740C98">
            <w:pPr>
              <w:jc w:val="center"/>
              <w:rPr>
                <w:b/>
              </w:rPr>
            </w:pPr>
            <w:r w:rsidRPr="00423EA7">
              <w:rPr>
                <w:b/>
              </w:rPr>
              <w:t xml:space="preserve">Домашнее задание </w:t>
            </w:r>
          </w:p>
        </w:tc>
        <w:tc>
          <w:tcPr>
            <w:tcW w:w="869" w:type="dxa"/>
          </w:tcPr>
          <w:p w:rsidR="00DC657C" w:rsidRPr="00423EA7" w:rsidRDefault="00DC657C" w:rsidP="00740C98">
            <w:pPr>
              <w:jc w:val="center"/>
              <w:rPr>
                <w:b/>
              </w:rPr>
            </w:pPr>
            <w:r w:rsidRPr="00423EA7">
              <w:rPr>
                <w:b/>
              </w:rPr>
              <w:t xml:space="preserve">Дата </w:t>
            </w:r>
          </w:p>
          <w:p w:rsidR="00DC657C" w:rsidRDefault="00DC657C" w:rsidP="00740C98">
            <w:pPr>
              <w:jc w:val="center"/>
            </w:pPr>
          </w:p>
          <w:p w:rsidR="00DC657C" w:rsidRPr="00423EA7" w:rsidRDefault="00DC657C" w:rsidP="00740C9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C657C" w:rsidRPr="00423EA7" w:rsidRDefault="00DC657C" w:rsidP="00740C98">
            <w:pPr>
              <w:jc w:val="center"/>
              <w:rPr>
                <w:b/>
              </w:rPr>
            </w:pPr>
            <w:r w:rsidRPr="00423EA7">
              <w:rPr>
                <w:b/>
              </w:rPr>
              <w:t xml:space="preserve">Коррекция </w:t>
            </w:r>
          </w:p>
        </w:tc>
      </w:tr>
      <w:tr w:rsidR="00DC657C" w:rsidTr="00740C98">
        <w:trPr>
          <w:trHeight w:val="277"/>
        </w:trPr>
        <w:tc>
          <w:tcPr>
            <w:tcW w:w="12299" w:type="dxa"/>
            <w:gridSpan w:val="7"/>
          </w:tcPr>
          <w:p w:rsidR="00DC657C" w:rsidRDefault="00DC657C" w:rsidP="00740C98">
            <w:pPr>
              <w:tabs>
                <w:tab w:val="left" w:pos="4515"/>
              </w:tabs>
            </w:pPr>
            <w:r>
              <w:tab/>
            </w:r>
          </w:p>
          <w:p w:rsidR="00DC657C" w:rsidRDefault="00DC657C" w:rsidP="00740C98">
            <w:pPr>
              <w:tabs>
                <w:tab w:val="left" w:pos="4515"/>
              </w:tabs>
              <w:jc w:val="center"/>
            </w:pPr>
            <w:r w:rsidRPr="00423EA7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423EA7">
              <w:rPr>
                <w:b/>
                <w:bCs/>
                <w:caps/>
                <w:sz w:val="22"/>
                <w:szCs w:val="22"/>
              </w:rPr>
              <w:t>Вещество и энергия</w:t>
            </w:r>
            <w:r w:rsidRPr="00423EA7">
              <w:rPr>
                <w:b/>
                <w:bCs/>
                <w:sz w:val="22"/>
                <w:szCs w:val="22"/>
              </w:rPr>
              <w:t xml:space="preserve"> (4 часа)</w:t>
            </w: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3" w:lineRule="auto"/>
            </w:pPr>
            <w:r w:rsidRPr="00423EA7">
              <w:rPr>
                <w:sz w:val="22"/>
                <w:szCs w:val="22"/>
              </w:rPr>
              <w:t>Тела и вещества</w:t>
            </w:r>
          </w:p>
        </w:tc>
        <w:tc>
          <w:tcPr>
            <w:tcW w:w="1546" w:type="dxa"/>
          </w:tcPr>
          <w:p w:rsidR="00DC657C" w:rsidRPr="00C173E8" w:rsidRDefault="00DC657C" w:rsidP="00740C98">
            <w:pPr>
              <w:jc w:val="center"/>
            </w:pPr>
          </w:p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3" w:lineRule="auto"/>
            </w:pPr>
            <w:r w:rsidRPr="00423EA7">
              <w:rPr>
                <w:sz w:val="22"/>
                <w:szCs w:val="22"/>
              </w:rPr>
              <w:t>с. 8–9, прочитать</w:t>
            </w:r>
          </w:p>
        </w:tc>
        <w:tc>
          <w:tcPr>
            <w:tcW w:w="869" w:type="dxa"/>
          </w:tcPr>
          <w:p w:rsidR="00DC657C" w:rsidRPr="00672D1B" w:rsidRDefault="00DC657C" w:rsidP="00740C98">
            <w:pPr>
              <w:jc w:val="center"/>
            </w:pPr>
            <w:r>
              <w:t>4.09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3" w:lineRule="auto"/>
            </w:pPr>
            <w:r w:rsidRPr="00423EA7">
              <w:rPr>
                <w:sz w:val="22"/>
                <w:szCs w:val="22"/>
              </w:rPr>
              <w:t>Из чего состоит вещество?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3EA7">
              <w:rPr>
                <w:rFonts w:ascii="Times New Roman CYR" w:hAnsi="Times New Roman CYR" w:cs="Times New Roman CYR"/>
              </w:rPr>
              <w:t>С.10-15,отв.на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6.09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3EA7">
              <w:rPr>
                <w:sz w:val="22"/>
                <w:szCs w:val="22"/>
              </w:rPr>
              <w:t>Что такое энергия?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</w:pPr>
            <w:r w:rsidRPr="00423EA7">
              <w:rPr>
                <w:sz w:val="22"/>
                <w:szCs w:val="22"/>
              </w:rPr>
              <w:t>с. 16-17,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11.09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3EA7">
              <w:rPr>
                <w:sz w:val="22"/>
                <w:szCs w:val="22"/>
              </w:rPr>
              <w:t>Превращение энергии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</w:pPr>
            <w:r w:rsidRPr="00423EA7">
              <w:rPr>
                <w:sz w:val="22"/>
                <w:szCs w:val="22"/>
              </w:rPr>
              <w:t>с. 18–21, отв.на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13.09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740C98">
        <w:tc>
          <w:tcPr>
            <w:tcW w:w="12299" w:type="dxa"/>
            <w:gridSpan w:val="7"/>
          </w:tcPr>
          <w:p w:rsidR="00DC657C" w:rsidRDefault="00DC657C" w:rsidP="00740C98">
            <w:pPr>
              <w:jc w:val="center"/>
            </w:pPr>
          </w:p>
          <w:p w:rsidR="00DC657C" w:rsidRPr="00C173E8" w:rsidRDefault="00DC657C" w:rsidP="00740C98">
            <w:pPr>
              <w:jc w:val="center"/>
            </w:pPr>
            <w:r w:rsidRPr="00423EA7">
              <w:rPr>
                <w:b/>
                <w:bCs/>
                <w:sz w:val="22"/>
                <w:szCs w:val="22"/>
              </w:rPr>
              <w:t xml:space="preserve">Раздел 2. </w:t>
            </w:r>
            <w:r w:rsidRPr="00423EA7">
              <w:rPr>
                <w:b/>
                <w:bCs/>
                <w:caps/>
                <w:sz w:val="22"/>
                <w:szCs w:val="22"/>
              </w:rPr>
              <w:t>живая оболочка планеты</w:t>
            </w:r>
            <w:r w:rsidRPr="00423EA7">
              <w:rPr>
                <w:b/>
                <w:bCs/>
                <w:sz w:val="22"/>
                <w:szCs w:val="22"/>
              </w:rPr>
              <w:t xml:space="preserve"> (6 часов)</w:t>
            </w: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3EA7">
              <w:rPr>
                <w:sz w:val="22"/>
                <w:szCs w:val="22"/>
              </w:rPr>
              <w:t>Где обитают живые организмы?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3EA7">
              <w:rPr>
                <w:sz w:val="22"/>
                <w:szCs w:val="22"/>
              </w:rPr>
              <w:t>с. 22-25, прочитать, отв.на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18.09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Большой круговорот веществ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 26-29, отв.на вопр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20.09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Живые участники круговорота веществ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 30-33, прочитать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25.09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Обмен веществ в организме. Горение и дыхание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 34-37, прочитать, отв.на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27.09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Как живые организмы запасают энергию Солнца?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 38-39,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2.10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6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b/>
                <w:i/>
              </w:rPr>
              <w:t>Контрольная работа № 1 по теме «Вещество и энергия. Живая оболочка планеты»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Повторить пройденный материал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4.10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740C98">
        <w:tc>
          <w:tcPr>
            <w:tcW w:w="12299" w:type="dxa"/>
            <w:gridSpan w:val="7"/>
          </w:tcPr>
          <w:p w:rsidR="00DC657C" w:rsidRDefault="00DC657C" w:rsidP="00740C98">
            <w:pPr>
              <w:jc w:val="center"/>
            </w:pPr>
          </w:p>
          <w:p w:rsidR="00DC657C" w:rsidRPr="00C173E8" w:rsidRDefault="00DC657C" w:rsidP="00740C98">
            <w:pPr>
              <w:jc w:val="center"/>
            </w:pPr>
            <w:r w:rsidRPr="00423EA7">
              <w:rPr>
                <w:b/>
                <w:bCs/>
                <w:sz w:val="22"/>
                <w:szCs w:val="22"/>
              </w:rPr>
              <w:t xml:space="preserve">Раздел 3. </w:t>
            </w:r>
            <w:r w:rsidRPr="00423EA7">
              <w:rPr>
                <w:b/>
                <w:bCs/>
                <w:caps/>
                <w:sz w:val="22"/>
                <w:szCs w:val="22"/>
              </w:rPr>
              <w:t>экологическая система живой оболочки Земли</w:t>
            </w:r>
            <w:r w:rsidRPr="00423EA7">
              <w:rPr>
                <w:b/>
                <w:bCs/>
                <w:sz w:val="22"/>
                <w:szCs w:val="22"/>
              </w:rPr>
              <w:t xml:space="preserve"> (10 часов)</w:t>
            </w: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Жизнь экосистемы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 40-43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9.10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Почва – важнейшая часть экосистемы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 44–45,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11.10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Экосистема озера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 46-49, 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16.10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Экосистема болота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 50–53, прочитать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18.10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Экосистема луга</w:t>
            </w:r>
          </w:p>
        </w:tc>
        <w:tc>
          <w:tcPr>
            <w:tcW w:w="1546" w:type="dxa"/>
          </w:tcPr>
          <w:p w:rsidR="00DC657C" w:rsidRPr="00C173E8" w:rsidRDefault="00DC657C" w:rsidP="00740C98">
            <w:r>
              <w:t>презентация</w:t>
            </w:r>
          </w:p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 54-57, прочитать, отв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22.10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17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6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Деревья – главные производители экосистемы леса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 58-61,ответить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25.10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7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Потребители и разрушители лесной экосистемы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 62-65, прочитать,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30.10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8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Как природа залечивает раны?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 66-69, отв.на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1.11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9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Экосистема поля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 70-73, прочитать, отв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13.11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21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10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3EA7">
              <w:rPr>
                <w:sz w:val="22"/>
                <w:szCs w:val="22"/>
              </w:rPr>
              <w:t>Аквариум – маленькая искусственная экосистема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3EA7">
              <w:rPr>
                <w:sz w:val="22"/>
                <w:szCs w:val="22"/>
              </w:rPr>
              <w:t>с. 74-77,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15.11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740C98">
        <w:tc>
          <w:tcPr>
            <w:tcW w:w="12299" w:type="dxa"/>
            <w:gridSpan w:val="7"/>
          </w:tcPr>
          <w:p w:rsidR="00DC657C" w:rsidRDefault="00DC657C" w:rsidP="00740C98">
            <w:pPr>
              <w:jc w:val="center"/>
            </w:pPr>
          </w:p>
          <w:p w:rsidR="00DC657C" w:rsidRPr="00C173E8" w:rsidRDefault="00DC657C" w:rsidP="00740C98">
            <w:pPr>
              <w:jc w:val="center"/>
            </w:pPr>
            <w:r w:rsidRPr="00423EA7">
              <w:rPr>
                <w:b/>
                <w:bCs/>
                <w:sz w:val="22"/>
                <w:szCs w:val="22"/>
              </w:rPr>
              <w:t xml:space="preserve">Раздел 4. </w:t>
            </w:r>
            <w:r w:rsidRPr="00423EA7">
              <w:rPr>
                <w:b/>
                <w:bCs/>
                <w:caps/>
                <w:sz w:val="22"/>
                <w:szCs w:val="22"/>
              </w:rPr>
              <w:t>живые участники круговорота веществ</w:t>
            </w:r>
            <w:r w:rsidRPr="00423EA7">
              <w:rPr>
                <w:b/>
                <w:bCs/>
                <w:sz w:val="22"/>
                <w:szCs w:val="22"/>
              </w:rPr>
              <w:t xml:space="preserve"> (13 часов)</w:t>
            </w: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3EA7">
              <w:rPr>
                <w:sz w:val="22"/>
                <w:szCs w:val="22"/>
              </w:rPr>
              <w:t>Растения – производители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3EA7">
              <w:rPr>
                <w:sz w:val="22"/>
                <w:szCs w:val="22"/>
              </w:rPr>
              <w:t>с. 78-85, прочитать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20.11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Животные маленькие и большие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 86-89, отв.на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22.11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Маленькие  рыцари</w:t>
            </w:r>
          </w:p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 90-95, прочитать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27.11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Первый шаг из моря на сушу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 96-99, отв.на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29.11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На суше – как дома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 100-103, отв.на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4.112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6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Пернатые изобретатели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 104-109, отв.на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6.12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7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Наши братья</w:t>
            </w:r>
          </w:p>
        </w:tc>
        <w:tc>
          <w:tcPr>
            <w:tcW w:w="1546" w:type="dxa"/>
          </w:tcPr>
          <w:p w:rsidR="00DC657C" w:rsidRPr="00C173E8" w:rsidRDefault="00DC657C" w:rsidP="00740C98">
            <w:r>
              <w:t>презентация</w:t>
            </w:r>
          </w:p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 110-115,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11.12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8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Осторожно, животные!</w:t>
            </w:r>
          </w:p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 116-119, прочитать,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13.12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9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52" w:lineRule="auto"/>
            </w:pPr>
            <w:r w:rsidRPr="00423EA7">
              <w:rPr>
                <w:sz w:val="22"/>
                <w:szCs w:val="22"/>
              </w:rPr>
              <w:t xml:space="preserve">Прирожденные </w:t>
            </w:r>
          </w:p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52" w:lineRule="auto"/>
            </w:pPr>
            <w:r w:rsidRPr="00423EA7">
              <w:rPr>
                <w:sz w:val="22"/>
                <w:szCs w:val="22"/>
              </w:rPr>
              <w:t>разрушители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52" w:lineRule="auto"/>
            </w:pPr>
            <w:r w:rsidRPr="00423EA7">
              <w:rPr>
                <w:sz w:val="22"/>
                <w:szCs w:val="22"/>
              </w:rPr>
              <w:t>с.120-123, прочитать,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18.12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10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52" w:lineRule="auto"/>
            </w:pPr>
            <w:r w:rsidRPr="00423EA7">
              <w:rPr>
                <w:sz w:val="22"/>
                <w:szCs w:val="22"/>
              </w:rPr>
              <w:t>«Юные химики»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52" w:lineRule="auto"/>
            </w:pPr>
            <w:r w:rsidRPr="00423EA7">
              <w:rPr>
                <w:sz w:val="22"/>
                <w:szCs w:val="22"/>
              </w:rPr>
              <w:t>с. 124-127,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20.12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11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52" w:lineRule="auto"/>
            </w:pPr>
            <w:r w:rsidRPr="00423EA7">
              <w:rPr>
                <w:sz w:val="22"/>
                <w:szCs w:val="22"/>
              </w:rPr>
              <w:t>Как нам жить в дружбе с природой.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52" w:lineRule="auto"/>
            </w:pPr>
            <w:r w:rsidRPr="00423EA7">
              <w:rPr>
                <w:sz w:val="22"/>
                <w:szCs w:val="22"/>
              </w:rPr>
              <w:t>с. 128-133, прочитать, отв.на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25.12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33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12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52" w:lineRule="auto"/>
            </w:pPr>
            <w:r w:rsidRPr="00423EA7">
              <w:rPr>
                <w:sz w:val="22"/>
                <w:szCs w:val="22"/>
              </w:rPr>
              <w:t>Экскурсия в природу</w:t>
            </w:r>
          </w:p>
        </w:tc>
        <w:tc>
          <w:tcPr>
            <w:tcW w:w="1546" w:type="dxa"/>
          </w:tcPr>
          <w:p w:rsidR="00DC657C" w:rsidRPr="00C173E8" w:rsidRDefault="00DC657C" w:rsidP="00740C98">
            <w:r>
              <w:t>Проект «Сохраним красоту природы»</w:t>
            </w:r>
          </w:p>
        </w:tc>
        <w:tc>
          <w:tcPr>
            <w:tcW w:w="2520" w:type="dxa"/>
          </w:tcPr>
          <w:p w:rsidR="00DC657C" w:rsidRPr="00423EA7" w:rsidRDefault="00DC657C" w:rsidP="00740C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3EA7">
              <w:rPr>
                <w:rFonts w:ascii="Times New Roman CYR" w:hAnsi="Times New Roman CYR" w:cs="Times New Roman CYR"/>
              </w:rPr>
              <w:t>С. 134-135, подготовить сообщения, нарисовать плакат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27.12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34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13</w:t>
            </w:r>
          </w:p>
        </w:tc>
        <w:tc>
          <w:tcPr>
            <w:tcW w:w="2774" w:type="dxa"/>
          </w:tcPr>
          <w:p w:rsidR="00DC657C" w:rsidRDefault="00DC657C" w:rsidP="00740C98">
            <w:r w:rsidRPr="00423EA7">
              <w:rPr>
                <w:b/>
                <w:i/>
              </w:rPr>
              <w:t>Контрольная работа № 2 по теме «Экологическая система. Живые участники круговорота веществ».</w:t>
            </w:r>
            <w:r>
              <w:t xml:space="preserve"> </w:t>
            </w:r>
          </w:p>
          <w:p w:rsidR="00DC657C" w:rsidRDefault="00DC657C" w:rsidP="00740C98">
            <w:r>
              <w:t>Учимся решать жизненные задачи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Повторить пройденный материал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8.01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740C98">
        <w:tc>
          <w:tcPr>
            <w:tcW w:w="12299" w:type="dxa"/>
            <w:gridSpan w:val="7"/>
          </w:tcPr>
          <w:p w:rsidR="00DC657C" w:rsidRDefault="00DC657C" w:rsidP="00740C98">
            <w:pPr>
              <w:jc w:val="center"/>
            </w:pPr>
          </w:p>
          <w:p w:rsidR="00DC657C" w:rsidRPr="00C173E8" w:rsidRDefault="00DC657C" w:rsidP="00740C98">
            <w:pPr>
              <w:jc w:val="center"/>
            </w:pPr>
            <w:r w:rsidRPr="00423EA7">
              <w:rPr>
                <w:b/>
                <w:bCs/>
                <w:sz w:val="22"/>
                <w:szCs w:val="22"/>
              </w:rPr>
              <w:t xml:space="preserve">Раздел 5. </w:t>
            </w:r>
            <w:r w:rsidRPr="00423EA7">
              <w:rPr>
                <w:b/>
                <w:bCs/>
                <w:caps/>
                <w:sz w:val="22"/>
                <w:szCs w:val="22"/>
              </w:rPr>
              <w:t>твои родные и твоя Родина в потоке времени</w:t>
            </w:r>
            <w:r w:rsidRPr="00423EA7">
              <w:rPr>
                <w:b/>
                <w:bCs/>
                <w:sz w:val="22"/>
                <w:szCs w:val="22"/>
              </w:rPr>
              <w:t xml:space="preserve"> (4 часа)</w:t>
            </w: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35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44" w:lineRule="auto"/>
            </w:pPr>
            <w:r w:rsidRPr="00423EA7">
              <w:rPr>
                <w:sz w:val="22"/>
                <w:szCs w:val="22"/>
              </w:rPr>
              <w:t>Живая связь времен</w:t>
            </w:r>
          </w:p>
        </w:tc>
        <w:tc>
          <w:tcPr>
            <w:tcW w:w="1546" w:type="dxa"/>
          </w:tcPr>
          <w:p w:rsidR="00DC657C" w:rsidRPr="00C173E8" w:rsidRDefault="00DC657C" w:rsidP="00740C98">
            <w:r>
              <w:t>Проект «Моя родословная</w:t>
            </w:r>
          </w:p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44" w:lineRule="auto"/>
            </w:pPr>
            <w:r w:rsidRPr="00423EA7">
              <w:rPr>
                <w:sz w:val="22"/>
                <w:szCs w:val="22"/>
              </w:rPr>
              <w:t>с. 8–11, прочитать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10.01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36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44" w:lineRule="auto"/>
            </w:pPr>
            <w:r w:rsidRPr="00423EA7">
              <w:rPr>
                <w:sz w:val="22"/>
                <w:szCs w:val="22"/>
              </w:rPr>
              <w:t>Как люди считают время?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  <w:vAlign w:val="center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 12–15, прочитать,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15.01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37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</w:t>
            </w:r>
          </w:p>
        </w:tc>
        <w:tc>
          <w:tcPr>
            <w:tcW w:w="2774" w:type="dxa"/>
            <w:vAlign w:val="center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 чего начинается Родина?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  <w:vAlign w:val="center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с.16–21, прочитать,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17.01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</w:t>
            </w:r>
          </w:p>
        </w:tc>
        <w:tc>
          <w:tcPr>
            <w:tcW w:w="2774" w:type="dxa"/>
            <w:vAlign w:val="center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Память о прошлом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  <w:vAlign w:val="center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С.22-27, прочитать ,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22.01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740C98">
        <w:tc>
          <w:tcPr>
            <w:tcW w:w="12299" w:type="dxa"/>
            <w:gridSpan w:val="7"/>
          </w:tcPr>
          <w:p w:rsidR="00DC657C" w:rsidRDefault="00DC657C" w:rsidP="00740C98">
            <w:pPr>
              <w:jc w:val="center"/>
            </w:pPr>
          </w:p>
          <w:p w:rsidR="00DC657C" w:rsidRPr="00C173E8" w:rsidRDefault="00DC657C" w:rsidP="00740C98">
            <w:pPr>
              <w:jc w:val="center"/>
            </w:pPr>
            <w:r w:rsidRPr="00423EA7">
              <w:rPr>
                <w:b/>
                <w:bCs/>
                <w:sz w:val="22"/>
                <w:szCs w:val="22"/>
              </w:rPr>
              <w:t xml:space="preserve">Раздел 6. </w:t>
            </w:r>
            <w:r w:rsidRPr="00423EA7">
              <w:rPr>
                <w:b/>
                <w:bCs/>
                <w:caps/>
                <w:sz w:val="22"/>
                <w:szCs w:val="22"/>
              </w:rPr>
              <w:t>времена древней руси. IX–XIII века</w:t>
            </w:r>
            <w:r w:rsidRPr="00423EA7">
              <w:rPr>
                <w:b/>
                <w:bCs/>
                <w:sz w:val="22"/>
                <w:szCs w:val="22"/>
              </w:rPr>
              <w:t xml:space="preserve"> (5 часов)</w:t>
            </w: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Когда на Руси появилось государство?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 28-31,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24.01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«Золотые ворота» в Древнюю Русь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 32–35, прочитать,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29.01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41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«Золотые ворота» в Древнюю Русь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 35-37, прочитать,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31.015.02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За землю русскую!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 38–41, прочитать,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7.02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43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«Слово о погибели Русской земли»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с.42-47,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12.02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740C98">
        <w:tc>
          <w:tcPr>
            <w:tcW w:w="12299" w:type="dxa"/>
            <w:gridSpan w:val="7"/>
          </w:tcPr>
          <w:p w:rsidR="00DC657C" w:rsidRDefault="00DC657C" w:rsidP="00740C98">
            <w:pPr>
              <w:tabs>
                <w:tab w:val="left" w:pos="4410"/>
              </w:tabs>
            </w:pPr>
            <w:r>
              <w:tab/>
            </w:r>
          </w:p>
          <w:p w:rsidR="00DC657C" w:rsidRPr="00C173E8" w:rsidRDefault="00DC657C" w:rsidP="00740C98">
            <w:pPr>
              <w:tabs>
                <w:tab w:val="left" w:pos="4410"/>
              </w:tabs>
              <w:jc w:val="center"/>
            </w:pPr>
            <w:r w:rsidRPr="00423EA7">
              <w:rPr>
                <w:b/>
                <w:bCs/>
                <w:sz w:val="22"/>
                <w:szCs w:val="22"/>
              </w:rPr>
              <w:t xml:space="preserve">Раздел 7. </w:t>
            </w:r>
            <w:r w:rsidRPr="00423EA7">
              <w:rPr>
                <w:b/>
                <w:bCs/>
                <w:caps/>
                <w:sz w:val="22"/>
                <w:szCs w:val="22"/>
              </w:rPr>
              <w:t>времена московского государства. XIV–XVII века</w:t>
            </w:r>
            <w:r w:rsidRPr="00423EA7">
              <w:rPr>
                <w:b/>
                <w:bCs/>
                <w:sz w:val="22"/>
                <w:szCs w:val="22"/>
              </w:rPr>
              <w:t xml:space="preserve"> (5 часов)</w:t>
            </w: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3EA7">
              <w:rPr>
                <w:sz w:val="22"/>
                <w:szCs w:val="22"/>
              </w:rPr>
              <w:t>От Древней Руси к единой России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с.48-51,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14.02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45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Земля и люди Московского государства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c. 52-57,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19.02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Москва златоглавая</w:t>
            </w:r>
          </w:p>
        </w:tc>
        <w:tc>
          <w:tcPr>
            <w:tcW w:w="1546" w:type="dxa"/>
          </w:tcPr>
          <w:p w:rsidR="00DC657C" w:rsidRPr="00C173E8" w:rsidRDefault="00DC657C" w:rsidP="00740C98">
            <w:r>
              <w:t>презентация</w:t>
            </w:r>
          </w:p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с.58-61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21.02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47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«Хуже грозного царя только междуцарствие»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 62-65,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26.02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3EA7">
              <w:rPr>
                <w:b/>
                <w:i/>
              </w:rPr>
              <w:t>Контрольная работа № 3 по теме «Времена Древней Руси и Московского государства»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  <w:vAlign w:val="center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</w:pPr>
            <w:r w:rsidRPr="00423EA7">
              <w:rPr>
                <w:sz w:val="22"/>
                <w:szCs w:val="22"/>
              </w:rPr>
              <w:t>Повторить пройденный материал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28.02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740C98">
        <w:tc>
          <w:tcPr>
            <w:tcW w:w="12299" w:type="dxa"/>
            <w:gridSpan w:val="7"/>
          </w:tcPr>
          <w:p w:rsidR="00DC657C" w:rsidRDefault="00DC657C" w:rsidP="00740C98">
            <w:pPr>
              <w:jc w:val="center"/>
            </w:pPr>
          </w:p>
          <w:p w:rsidR="00DC657C" w:rsidRPr="00C173E8" w:rsidRDefault="00DC657C" w:rsidP="00740C98">
            <w:pPr>
              <w:jc w:val="center"/>
            </w:pPr>
            <w:r w:rsidRPr="00423EA7">
              <w:rPr>
                <w:b/>
                <w:bCs/>
                <w:sz w:val="22"/>
                <w:szCs w:val="22"/>
              </w:rPr>
              <w:t xml:space="preserve">Раздел 8. </w:t>
            </w:r>
            <w:r w:rsidRPr="00423EA7">
              <w:rPr>
                <w:b/>
                <w:bCs/>
                <w:caps/>
                <w:sz w:val="22"/>
                <w:szCs w:val="22"/>
              </w:rPr>
              <w:t>времена российской империи. XIII–начало XX века</w:t>
            </w:r>
            <w:r w:rsidRPr="00423EA7">
              <w:rPr>
                <w:b/>
                <w:bCs/>
                <w:sz w:val="22"/>
                <w:szCs w:val="22"/>
              </w:rPr>
              <w:t xml:space="preserve"> (7 часов)</w:t>
            </w: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</w:pPr>
            <w:r w:rsidRPr="00423EA7">
              <w:rPr>
                <w:sz w:val="22"/>
                <w:szCs w:val="22"/>
              </w:rPr>
              <w:t>Петр Великий</w:t>
            </w:r>
          </w:p>
        </w:tc>
        <w:tc>
          <w:tcPr>
            <w:tcW w:w="1546" w:type="dxa"/>
          </w:tcPr>
          <w:p w:rsidR="00DC657C" w:rsidRPr="00C173E8" w:rsidRDefault="00DC657C" w:rsidP="00740C98">
            <w:r>
              <w:t>презентация</w:t>
            </w:r>
          </w:p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</w:pPr>
            <w:r w:rsidRPr="00423EA7">
              <w:rPr>
                <w:sz w:val="22"/>
                <w:szCs w:val="22"/>
              </w:rPr>
              <w:t>с. 66-68,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5.03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</w:pPr>
            <w:r w:rsidRPr="00423EA7">
              <w:rPr>
                <w:sz w:val="22"/>
                <w:szCs w:val="22"/>
              </w:rPr>
              <w:t>Эпоха преобразований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</w:pPr>
            <w:r w:rsidRPr="00423EA7">
              <w:rPr>
                <w:sz w:val="22"/>
                <w:szCs w:val="22"/>
              </w:rPr>
              <w:t>С.68-69, отв.на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7.03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51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49" w:lineRule="auto"/>
            </w:pPr>
            <w:r w:rsidRPr="00423EA7">
              <w:rPr>
                <w:sz w:val="22"/>
                <w:szCs w:val="22"/>
              </w:rPr>
              <w:t>Власть и народ Российской империи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49" w:lineRule="auto"/>
            </w:pPr>
            <w:r w:rsidRPr="00423EA7">
              <w:rPr>
                <w:sz w:val="22"/>
                <w:szCs w:val="22"/>
              </w:rPr>
              <w:t>с. 70-73,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12.03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52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3" w:lineRule="auto"/>
            </w:pPr>
            <w:r w:rsidRPr="00423EA7">
              <w:rPr>
                <w:sz w:val="22"/>
                <w:szCs w:val="22"/>
              </w:rPr>
              <w:t>Как Россия у Европы «училась»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3" w:lineRule="auto"/>
            </w:pPr>
            <w:r w:rsidRPr="00423EA7">
              <w:rPr>
                <w:sz w:val="22"/>
                <w:szCs w:val="22"/>
              </w:rPr>
              <w:t>с.74-79,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14.03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3" w:lineRule="auto"/>
            </w:pPr>
            <w:r w:rsidRPr="00423EA7">
              <w:rPr>
                <w:sz w:val="22"/>
                <w:szCs w:val="22"/>
              </w:rPr>
              <w:t>«Гроза двенадцатого года»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3" w:lineRule="auto"/>
            </w:pPr>
            <w:r w:rsidRPr="00423EA7">
              <w:rPr>
                <w:sz w:val="22"/>
                <w:szCs w:val="22"/>
              </w:rPr>
              <w:t>с. 80-81, 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19.03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54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6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3" w:lineRule="auto"/>
            </w:pPr>
            <w:r w:rsidRPr="00423EA7">
              <w:rPr>
                <w:sz w:val="22"/>
                <w:szCs w:val="22"/>
              </w:rPr>
              <w:t>Отечественная война 1812 года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3" w:lineRule="auto"/>
            </w:pPr>
            <w:r w:rsidRPr="00423EA7">
              <w:rPr>
                <w:sz w:val="22"/>
                <w:szCs w:val="22"/>
              </w:rPr>
              <w:t>с. 82-83,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21.03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7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3" w:lineRule="auto"/>
            </w:pPr>
            <w:r w:rsidRPr="00423EA7">
              <w:rPr>
                <w:sz w:val="22"/>
                <w:szCs w:val="22"/>
              </w:rPr>
              <w:t>Император-освободитель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3" w:lineRule="auto"/>
            </w:pPr>
            <w:r w:rsidRPr="00423EA7">
              <w:rPr>
                <w:sz w:val="22"/>
                <w:szCs w:val="22"/>
              </w:rPr>
              <w:t>с.84-87,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2.04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740C98">
        <w:tc>
          <w:tcPr>
            <w:tcW w:w="12299" w:type="dxa"/>
            <w:gridSpan w:val="7"/>
          </w:tcPr>
          <w:p w:rsidR="00DC657C" w:rsidRDefault="00DC657C" w:rsidP="00740C98">
            <w:pPr>
              <w:jc w:val="center"/>
            </w:pPr>
          </w:p>
          <w:p w:rsidR="00DC657C" w:rsidRPr="00C173E8" w:rsidRDefault="00DC657C" w:rsidP="00740C98">
            <w:pPr>
              <w:jc w:val="center"/>
            </w:pPr>
            <w:r w:rsidRPr="00423EA7">
              <w:rPr>
                <w:b/>
                <w:bCs/>
                <w:sz w:val="22"/>
                <w:szCs w:val="22"/>
              </w:rPr>
              <w:t xml:space="preserve">Раздел 9. </w:t>
            </w:r>
            <w:r w:rsidRPr="00423EA7">
              <w:rPr>
                <w:b/>
                <w:bCs/>
                <w:caps/>
                <w:sz w:val="22"/>
                <w:szCs w:val="22"/>
              </w:rPr>
              <w:t xml:space="preserve">времена советской россии и ссср. 1917–1991 годы </w:t>
            </w:r>
            <w:r w:rsidRPr="00423EA7">
              <w:rPr>
                <w:b/>
                <w:bCs/>
                <w:sz w:val="22"/>
                <w:szCs w:val="22"/>
              </w:rPr>
              <w:t>(5 часов)</w:t>
            </w: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56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</w:pPr>
            <w:r w:rsidRPr="00423EA7">
              <w:rPr>
                <w:sz w:val="22"/>
                <w:szCs w:val="22"/>
              </w:rPr>
              <w:t>Россия в огне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</w:pPr>
            <w:r w:rsidRPr="00423EA7">
              <w:rPr>
                <w:sz w:val="22"/>
                <w:szCs w:val="22"/>
              </w:rPr>
              <w:t>с. 88-93,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4.04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57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</w:pPr>
            <w:r w:rsidRPr="00423EA7">
              <w:rPr>
                <w:sz w:val="22"/>
                <w:szCs w:val="22"/>
              </w:rPr>
              <w:t>«К светлому будущему»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</w:pPr>
            <w:r w:rsidRPr="00423EA7">
              <w:rPr>
                <w:sz w:val="22"/>
                <w:szCs w:val="22"/>
              </w:rPr>
              <w:t>с. 94-99,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9.04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58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</w:pPr>
            <w:r w:rsidRPr="00423EA7">
              <w:rPr>
                <w:sz w:val="22"/>
                <w:szCs w:val="22"/>
              </w:rPr>
              <w:t>«Вставай, страна огромная…»</w:t>
            </w:r>
          </w:p>
        </w:tc>
        <w:tc>
          <w:tcPr>
            <w:tcW w:w="1546" w:type="dxa"/>
          </w:tcPr>
          <w:p w:rsidR="00DC657C" w:rsidRPr="00C173E8" w:rsidRDefault="00DC657C" w:rsidP="00740C98">
            <w:r>
              <w:t>презентация</w:t>
            </w:r>
          </w:p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</w:pPr>
            <w:r w:rsidRPr="00423EA7">
              <w:rPr>
                <w:sz w:val="22"/>
                <w:szCs w:val="22"/>
              </w:rPr>
              <w:t>с. 100-102,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11.04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59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</w:pPr>
            <w:r w:rsidRPr="00423EA7">
              <w:rPr>
                <w:sz w:val="22"/>
                <w:szCs w:val="22"/>
              </w:rPr>
              <w:t>Великая Отечественная война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</w:pPr>
            <w:r w:rsidRPr="00423EA7">
              <w:rPr>
                <w:sz w:val="22"/>
                <w:szCs w:val="22"/>
              </w:rPr>
              <w:t>с. 102-105,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16.04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3EA7">
              <w:rPr>
                <w:sz w:val="22"/>
                <w:szCs w:val="22"/>
              </w:rPr>
              <w:t>«Через тернии к звездам»</w:t>
            </w:r>
          </w:p>
        </w:tc>
        <w:tc>
          <w:tcPr>
            <w:tcW w:w="1546" w:type="dxa"/>
          </w:tcPr>
          <w:p w:rsidR="00DC657C" w:rsidRPr="00C173E8" w:rsidRDefault="00DC657C" w:rsidP="00740C98">
            <w:r>
              <w:t>презентация</w:t>
            </w:r>
          </w:p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44" w:lineRule="auto"/>
            </w:pPr>
            <w:r w:rsidRPr="00423EA7">
              <w:rPr>
                <w:sz w:val="22"/>
                <w:szCs w:val="22"/>
              </w:rPr>
              <w:t>с. 106-109, прочитать отв. на воп.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18.04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740C98">
        <w:tc>
          <w:tcPr>
            <w:tcW w:w="12299" w:type="dxa"/>
            <w:gridSpan w:val="7"/>
          </w:tcPr>
          <w:p w:rsidR="00DC657C" w:rsidRDefault="00DC657C" w:rsidP="00740C98">
            <w:pPr>
              <w:jc w:val="center"/>
            </w:pPr>
          </w:p>
          <w:p w:rsidR="00DC657C" w:rsidRPr="00C173E8" w:rsidRDefault="00DC657C" w:rsidP="00740C98">
            <w:pPr>
              <w:jc w:val="center"/>
            </w:pPr>
            <w:r w:rsidRPr="00423EA7">
              <w:rPr>
                <w:b/>
                <w:bCs/>
                <w:sz w:val="22"/>
                <w:szCs w:val="22"/>
              </w:rPr>
              <w:t>Раздел 10. СОВРЕМЕННАЯ РОССИЯ (8 часов)</w:t>
            </w: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61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1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Я – гражданин России!</w:t>
            </w:r>
          </w:p>
        </w:tc>
        <w:tc>
          <w:tcPr>
            <w:tcW w:w="1546" w:type="dxa"/>
          </w:tcPr>
          <w:p w:rsidR="00DC657C" w:rsidRPr="00C173E8" w:rsidRDefault="00DC657C" w:rsidP="00740C98">
            <w:r>
              <w:t>презентация</w:t>
            </w:r>
          </w:p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 110-113, прочитать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23.04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62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2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Власть народа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11" w:lineRule="auto"/>
            </w:pPr>
            <w:r w:rsidRPr="00423EA7">
              <w:rPr>
                <w:sz w:val="22"/>
                <w:szCs w:val="22"/>
              </w:rPr>
              <w:t>с. 114-117, прочитать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25.04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63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3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Кто в государстве самый главный?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 118-121, прочитать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30.04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64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4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Народы России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 122-127, прочитать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7.05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5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Наш общий дом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 128-131, прочитать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14.05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66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6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Как нам жить?</w:t>
            </w:r>
          </w:p>
        </w:tc>
        <w:tc>
          <w:tcPr>
            <w:tcW w:w="1546" w:type="dxa"/>
          </w:tcPr>
          <w:p w:rsidR="00DC657C" w:rsidRPr="00C173E8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с.132-135, прочитать отв. на воп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16.05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7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sz w:val="22"/>
                <w:szCs w:val="22"/>
              </w:rPr>
              <w:t>Наши праздники</w:t>
            </w:r>
          </w:p>
        </w:tc>
        <w:tc>
          <w:tcPr>
            <w:tcW w:w="1546" w:type="dxa"/>
          </w:tcPr>
          <w:p w:rsidR="00DC657C" w:rsidRPr="00C173E8" w:rsidRDefault="00DC657C" w:rsidP="00740C98">
            <w:r>
              <w:t>Проект «Отмечаем государственные праздники»</w:t>
            </w:r>
          </w:p>
        </w:tc>
        <w:tc>
          <w:tcPr>
            <w:tcW w:w="2520" w:type="dxa"/>
          </w:tcPr>
          <w:p w:rsidR="00DC657C" w:rsidRPr="00423EA7" w:rsidRDefault="00DC657C" w:rsidP="00740C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3EA7">
              <w:rPr>
                <w:rFonts w:ascii="Times New Roman CYR" w:hAnsi="Times New Roman CYR" w:cs="Times New Roman CYR"/>
              </w:rPr>
              <w:t>Повторить пройденный материал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21.05</w:t>
            </w:r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  <w:tr w:rsidR="00DC657C" w:rsidRPr="00C173E8" w:rsidTr="00DC7825">
        <w:tc>
          <w:tcPr>
            <w:tcW w:w="648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68</w:t>
            </w:r>
          </w:p>
        </w:tc>
        <w:tc>
          <w:tcPr>
            <w:tcW w:w="540" w:type="dxa"/>
          </w:tcPr>
          <w:p w:rsidR="00DC657C" w:rsidRPr="00423EA7" w:rsidRDefault="00DC657C" w:rsidP="00740C98">
            <w:pPr>
              <w:jc w:val="center"/>
              <w:rPr>
                <w:sz w:val="18"/>
                <w:szCs w:val="18"/>
              </w:rPr>
            </w:pPr>
            <w:r w:rsidRPr="00423EA7">
              <w:rPr>
                <w:sz w:val="18"/>
                <w:szCs w:val="18"/>
              </w:rPr>
              <w:t>8</w:t>
            </w:r>
          </w:p>
        </w:tc>
        <w:tc>
          <w:tcPr>
            <w:tcW w:w="2774" w:type="dxa"/>
          </w:tcPr>
          <w:p w:rsidR="00DC657C" w:rsidRPr="00423EA7" w:rsidRDefault="00DC657C" w:rsidP="00740C98">
            <w:pPr>
              <w:autoSpaceDE w:val="0"/>
              <w:autoSpaceDN w:val="0"/>
              <w:adjustRightInd w:val="0"/>
              <w:spacing w:line="201" w:lineRule="auto"/>
            </w:pPr>
            <w:r w:rsidRPr="00423EA7">
              <w:rPr>
                <w:b/>
                <w:i/>
              </w:rPr>
              <w:t>Контрольная работа № 4 по теме «Времена Российской империи, Советской России и СССР. Современная Россия»</w:t>
            </w:r>
          </w:p>
        </w:tc>
        <w:tc>
          <w:tcPr>
            <w:tcW w:w="1546" w:type="dxa"/>
          </w:tcPr>
          <w:p w:rsidR="00DC657C" w:rsidRDefault="00DC657C" w:rsidP="00740C98"/>
        </w:tc>
        <w:tc>
          <w:tcPr>
            <w:tcW w:w="2520" w:type="dxa"/>
          </w:tcPr>
          <w:p w:rsidR="00DC657C" w:rsidRPr="00423EA7" w:rsidRDefault="00DC657C" w:rsidP="00740C9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23EA7">
              <w:rPr>
                <w:rFonts w:ascii="Times New Roman CYR" w:hAnsi="Times New Roman CYR" w:cs="Times New Roman CYR"/>
              </w:rPr>
              <w:t>Повторить пройденный материал</w:t>
            </w:r>
          </w:p>
        </w:tc>
        <w:tc>
          <w:tcPr>
            <w:tcW w:w="869" w:type="dxa"/>
          </w:tcPr>
          <w:p w:rsidR="00DC657C" w:rsidRPr="00C173E8" w:rsidRDefault="00DC657C" w:rsidP="00740C98">
            <w:pPr>
              <w:jc w:val="center"/>
            </w:pPr>
            <w:r>
              <w:t>23.05</w:t>
            </w:r>
            <w:bookmarkStart w:id="1" w:name="_GoBack"/>
            <w:bookmarkEnd w:id="1"/>
          </w:p>
        </w:tc>
        <w:tc>
          <w:tcPr>
            <w:tcW w:w="3402" w:type="dxa"/>
          </w:tcPr>
          <w:p w:rsidR="00DC657C" w:rsidRPr="00C173E8" w:rsidRDefault="00DC657C" w:rsidP="00740C98">
            <w:pPr>
              <w:jc w:val="center"/>
            </w:pPr>
          </w:p>
        </w:tc>
      </w:tr>
    </w:tbl>
    <w:p w:rsidR="00DC657C" w:rsidRPr="00672D1B" w:rsidRDefault="00DC657C" w:rsidP="00BF46CD">
      <w:pPr>
        <w:spacing w:before="100" w:beforeAutospacing="1" w:after="100" w:afterAutospacing="1"/>
        <w:jc w:val="center"/>
        <w:rPr>
          <w:b/>
          <w:sz w:val="28"/>
          <w:szCs w:val="28"/>
          <w:lang w:val="en-US"/>
        </w:rPr>
      </w:pPr>
    </w:p>
    <w:p w:rsidR="00DC657C" w:rsidRDefault="00DC657C" w:rsidP="00BF46CD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DC657C" w:rsidRDefault="00DC657C" w:rsidP="00BF46CD">
      <w:pPr>
        <w:spacing w:before="100" w:beforeAutospacing="1" w:after="100" w:afterAutospacing="1"/>
        <w:jc w:val="center"/>
        <w:rPr>
          <w:b/>
          <w:sz w:val="32"/>
          <w:szCs w:val="32"/>
          <w:u w:val="single"/>
        </w:rPr>
      </w:pPr>
      <w:r w:rsidRPr="00BF46CD">
        <w:rPr>
          <w:sz w:val="32"/>
          <w:szCs w:val="32"/>
        </w:rPr>
        <w:t>5. Перечень</w:t>
      </w:r>
      <w:r w:rsidRPr="00BF46CD">
        <w:rPr>
          <w:bCs/>
          <w:iCs/>
          <w:sz w:val="32"/>
          <w:szCs w:val="32"/>
        </w:rPr>
        <w:t xml:space="preserve">   учебно-методических средств обучения</w:t>
      </w:r>
      <w:r w:rsidRPr="00BF46CD">
        <w:rPr>
          <w:sz w:val="32"/>
          <w:szCs w:val="32"/>
        </w:rPr>
        <w:t>, ЭОР (электронных образовательных ресурсов</w:t>
      </w:r>
      <w:r w:rsidRPr="00BF46CD">
        <w:rPr>
          <w:sz w:val="32"/>
          <w:szCs w:val="32"/>
          <w:u w:val="single"/>
        </w:rPr>
        <w:t>)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        Для реализации программного содержания используется следующий учебно-методический комплект: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Вахрушев А. А., Данилов Д. Д., Бурский О.В., Раутиан А.С. Окружающий мир. 3 класс. («Обитатели Земли») учебник в 2 частях. Часть 1.– М.: Баласс, 2013.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Вахрушев А. А., Данилов Д. Д. и др. Окружающий мир. 3 класс. («Мое Отечество»).  учебник в 2 частях. Часть 2. – М.: Баласс, 2013.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Вахрушев А.А., Бурский О.В.,</w:t>
      </w:r>
      <w:r w:rsidRPr="00DF21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Раутиан А.С. Рабочая тетрадь к учебнику «Окружающий мир»  («Обитатели Земли». 3 класс. – М.: Баласс, 2013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Данилов Д. Д., Кузнецова С.С., Сизова Е.В. Рабочая тетрадь к учебнику «Окружающий мир» («Моё Отечество»). 3 класс. – М.: Баласс, 2013.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Вахрушев А.А., Бурский О.В., Родыгина О.А. «Проверочные и контрольные работы» к учебнику «Окружающий мир. Часть 1.  Обитатели Земли». 3 класс. – М: Баласс, 2013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Сизова Е.В., Харитонова Н.В. «Проверочные и контрольные работы» к учебнику «Окружающий мир. Часть 2.  Моё Отечество». 3 класс. – М: Баласс, 2013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Вахрушев А.А., Родыгина О.А. Окружающий мир («Обитатели Земли»). 3 класс. Методические рекомендации для учителя. – М.: Баласс, 2012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Сизова Е.В., Данилов Д.Д., Турчина М.Е. Окружающий мир («Моё Отечество»). 3 класс. Методические рекомендации для учителя. – М.: Баласс, 2012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</w:p>
    <w:p w:rsidR="00DC657C" w:rsidRDefault="00DC657C" w:rsidP="00E560FA">
      <w:pPr>
        <w:spacing w:before="100" w:beforeAutospacing="1" w:after="100" w:afterAutospacing="1"/>
        <w:rPr>
          <w:b/>
          <w:sz w:val="32"/>
          <w:szCs w:val="32"/>
          <w:u w:val="single"/>
        </w:rPr>
      </w:pPr>
    </w:p>
    <w:p w:rsidR="00DC657C" w:rsidRDefault="00DC657C" w:rsidP="00E560FA">
      <w:pPr>
        <w:spacing w:before="100" w:beforeAutospacing="1" w:after="100" w:afterAutospacing="1"/>
        <w:rPr>
          <w:b/>
          <w:sz w:val="32"/>
          <w:szCs w:val="32"/>
          <w:u w:val="single"/>
        </w:rPr>
      </w:pPr>
    </w:p>
    <w:p w:rsidR="00DC657C" w:rsidRDefault="00DC657C" w:rsidP="00E560FA">
      <w:pPr>
        <w:spacing w:before="100" w:beforeAutospacing="1" w:after="100" w:afterAutospacing="1"/>
        <w:rPr>
          <w:b/>
          <w:sz w:val="32"/>
          <w:szCs w:val="32"/>
          <w:u w:val="single"/>
        </w:rPr>
      </w:pPr>
    </w:p>
    <w:p w:rsidR="00DC657C" w:rsidRDefault="00DC657C" w:rsidP="00E560FA">
      <w:pPr>
        <w:spacing w:before="100" w:beforeAutospacing="1" w:after="100" w:afterAutospacing="1"/>
        <w:rPr>
          <w:b/>
          <w:sz w:val="32"/>
          <w:szCs w:val="32"/>
          <w:u w:val="single"/>
        </w:rPr>
      </w:pPr>
    </w:p>
    <w:p w:rsidR="00DC657C" w:rsidRDefault="00DC657C" w:rsidP="00E560FA">
      <w:pPr>
        <w:spacing w:before="100" w:beforeAutospacing="1" w:after="100" w:afterAutospacing="1"/>
        <w:rPr>
          <w:b/>
          <w:sz w:val="32"/>
          <w:szCs w:val="32"/>
          <w:u w:val="single"/>
        </w:rPr>
      </w:pPr>
    </w:p>
    <w:p w:rsidR="00DC657C" w:rsidRDefault="00DC657C" w:rsidP="00E560FA">
      <w:pPr>
        <w:spacing w:before="100" w:beforeAutospacing="1" w:after="100" w:afterAutospacing="1"/>
        <w:rPr>
          <w:b/>
          <w:sz w:val="32"/>
          <w:szCs w:val="32"/>
          <w:u w:val="single"/>
        </w:rPr>
      </w:pPr>
    </w:p>
    <w:p w:rsidR="00DC657C" w:rsidRPr="00BF46CD" w:rsidRDefault="00DC657C" w:rsidP="00BF46CD">
      <w:pPr>
        <w:pStyle w:val="NormalWeb"/>
        <w:jc w:val="center"/>
        <w:rPr>
          <w:rStyle w:val="Strong"/>
          <w:b w:val="0"/>
          <w:sz w:val="32"/>
          <w:szCs w:val="32"/>
        </w:rPr>
      </w:pPr>
      <w:r w:rsidRPr="00BF46CD">
        <w:rPr>
          <w:rStyle w:val="Strong"/>
          <w:b w:val="0"/>
          <w:sz w:val="32"/>
          <w:szCs w:val="32"/>
        </w:rPr>
        <w:t xml:space="preserve">6.Требования к уровню подготовки обучающихся </w:t>
      </w:r>
    </w:p>
    <w:p w:rsidR="00DC657C" w:rsidRPr="00906F2D" w:rsidRDefault="00DC657C" w:rsidP="005671F4">
      <w:pPr>
        <w:rPr>
          <w:sz w:val="28"/>
          <w:szCs w:val="28"/>
        </w:rPr>
      </w:pPr>
      <w:r w:rsidRPr="00906F2D">
        <w:rPr>
          <w:b/>
          <w:i/>
          <w:sz w:val="28"/>
          <w:szCs w:val="28"/>
        </w:rPr>
        <w:t>Личностными результатами</w:t>
      </w:r>
      <w:r w:rsidRPr="00906F2D">
        <w:rPr>
          <w:sz w:val="28"/>
          <w:szCs w:val="28"/>
        </w:rPr>
        <w:t xml:space="preserve"> изучения курса «Окружающий мир» в 3 – 4-м классе является формирование следующих умений: </w:t>
      </w:r>
    </w:p>
    <w:p w:rsidR="00DC657C" w:rsidRPr="00906F2D" w:rsidRDefault="00DC657C" w:rsidP="005671F4">
      <w:pPr>
        <w:pStyle w:val="3"/>
        <w:numPr>
          <w:ilvl w:val="0"/>
          <w:numId w:val="19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i/>
          <w:szCs w:val="28"/>
        </w:rPr>
        <w:t>Оценивать</w:t>
      </w:r>
      <w:r w:rsidRPr="00906F2D">
        <w:rPr>
          <w:szCs w:val="28"/>
        </w:rPr>
        <w:t xml:space="preserve"> </w:t>
      </w:r>
      <w:r w:rsidRPr="00906F2D">
        <w:rPr>
          <w:b w:val="0"/>
          <w:szCs w:val="28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DC657C" w:rsidRPr="00906F2D" w:rsidRDefault="00DC657C" w:rsidP="005671F4">
      <w:pPr>
        <w:pStyle w:val="3"/>
        <w:numPr>
          <w:ilvl w:val="0"/>
          <w:numId w:val="38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i/>
          <w:szCs w:val="28"/>
        </w:rPr>
        <w:t>Объяснять</w:t>
      </w:r>
      <w:r w:rsidRPr="00906F2D">
        <w:rPr>
          <w:b w:val="0"/>
          <w:szCs w:val="28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DC657C" w:rsidRPr="00906F2D" w:rsidRDefault="00DC657C" w:rsidP="005671F4">
      <w:pPr>
        <w:pStyle w:val="3"/>
        <w:numPr>
          <w:ilvl w:val="0"/>
          <w:numId w:val="21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 xml:space="preserve">Самостоятельно </w:t>
      </w:r>
      <w:r w:rsidRPr="00906F2D">
        <w:rPr>
          <w:b w:val="0"/>
          <w:i/>
          <w:szCs w:val="28"/>
        </w:rPr>
        <w:t>определять</w:t>
      </w:r>
      <w:r w:rsidRPr="00906F2D">
        <w:rPr>
          <w:b w:val="0"/>
          <w:szCs w:val="28"/>
        </w:rPr>
        <w:t xml:space="preserve"> и </w:t>
      </w:r>
      <w:r w:rsidRPr="00906F2D">
        <w:rPr>
          <w:b w:val="0"/>
          <w:i/>
          <w:szCs w:val="28"/>
        </w:rPr>
        <w:t>высказывать</w:t>
      </w:r>
      <w:r w:rsidRPr="00906F2D">
        <w:rPr>
          <w:b w:val="0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DC657C" w:rsidRPr="00906F2D" w:rsidRDefault="00DC657C" w:rsidP="005671F4">
      <w:pPr>
        <w:pStyle w:val="3"/>
        <w:numPr>
          <w:ilvl w:val="0"/>
          <w:numId w:val="39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 xml:space="preserve">В предложенных ситуациях, опираясь на общие для всех правила поведения,  </w:t>
      </w:r>
      <w:r w:rsidRPr="00906F2D">
        <w:rPr>
          <w:b w:val="0"/>
          <w:i/>
          <w:szCs w:val="28"/>
        </w:rPr>
        <w:t>делать выбор</w:t>
      </w:r>
      <w:r w:rsidRPr="00906F2D">
        <w:rPr>
          <w:b w:val="0"/>
          <w:szCs w:val="28"/>
        </w:rPr>
        <w:t>, какой поступок совершить.</w:t>
      </w:r>
    </w:p>
    <w:p w:rsidR="00DC657C" w:rsidRPr="00906F2D" w:rsidRDefault="00DC657C" w:rsidP="00DC7825">
      <w:pPr>
        <w:pStyle w:val="3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pacing w:before="0"/>
        <w:ind w:firstLine="284"/>
        <w:jc w:val="left"/>
        <w:rPr>
          <w:b w:val="0"/>
          <w:szCs w:val="28"/>
        </w:rPr>
      </w:pPr>
      <w:r w:rsidRPr="00906F2D">
        <w:rPr>
          <w:b w:val="0"/>
          <w:szCs w:val="28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DC657C" w:rsidRPr="00906F2D" w:rsidRDefault="00DC657C" w:rsidP="005671F4">
      <w:pPr>
        <w:ind w:firstLine="284"/>
        <w:rPr>
          <w:sz w:val="28"/>
          <w:szCs w:val="28"/>
        </w:rPr>
      </w:pPr>
      <w:r w:rsidRPr="00906F2D">
        <w:rPr>
          <w:b/>
          <w:i/>
          <w:sz w:val="28"/>
          <w:szCs w:val="28"/>
        </w:rPr>
        <w:t>Метапредметными результатами</w:t>
      </w:r>
      <w:r w:rsidRPr="00906F2D">
        <w:rPr>
          <w:sz w:val="28"/>
          <w:szCs w:val="28"/>
        </w:rPr>
        <w:t xml:space="preserve"> изучения курса «Окружающий мир» в 3-м классе является формирование следующих универсальных учебных действий: </w:t>
      </w:r>
    </w:p>
    <w:p w:rsidR="00DC657C" w:rsidRPr="00906F2D" w:rsidRDefault="00DC657C" w:rsidP="005671F4">
      <w:pPr>
        <w:pStyle w:val="3"/>
        <w:spacing w:before="0"/>
        <w:ind w:firstLine="284"/>
        <w:jc w:val="left"/>
        <w:rPr>
          <w:b w:val="0"/>
          <w:szCs w:val="28"/>
        </w:rPr>
      </w:pPr>
      <w:r w:rsidRPr="00906F2D">
        <w:rPr>
          <w:b w:val="0"/>
          <w:i/>
          <w:szCs w:val="28"/>
        </w:rPr>
        <w:t>Регулятивные УУД</w:t>
      </w:r>
      <w:r w:rsidRPr="00906F2D">
        <w:rPr>
          <w:b w:val="0"/>
          <w:szCs w:val="28"/>
        </w:rPr>
        <w:t>:</w:t>
      </w:r>
    </w:p>
    <w:p w:rsidR="00DC657C" w:rsidRPr="00906F2D" w:rsidRDefault="00DC657C" w:rsidP="005671F4">
      <w:pPr>
        <w:pStyle w:val="3"/>
        <w:numPr>
          <w:ilvl w:val="0"/>
          <w:numId w:val="18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>Самостоятельно формулировать цели урока после предварительного обсуждения.</w:t>
      </w:r>
    </w:p>
    <w:p w:rsidR="00DC657C" w:rsidRPr="00906F2D" w:rsidRDefault="00DC657C" w:rsidP="005671F4">
      <w:pPr>
        <w:pStyle w:val="3"/>
        <w:numPr>
          <w:ilvl w:val="0"/>
          <w:numId w:val="7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>Совместно с учителем обнаруживать и формулировать учебную проблему.</w:t>
      </w:r>
    </w:p>
    <w:p w:rsidR="00DC657C" w:rsidRPr="00906F2D" w:rsidRDefault="00DC657C" w:rsidP="005671F4">
      <w:pPr>
        <w:pStyle w:val="3"/>
        <w:numPr>
          <w:ilvl w:val="0"/>
          <w:numId w:val="24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>Составлять план решения проблемы (задачи) совместно с учителем.</w:t>
      </w:r>
    </w:p>
    <w:p w:rsidR="00DC657C" w:rsidRPr="00906F2D" w:rsidRDefault="00DC657C" w:rsidP="005671F4">
      <w:pPr>
        <w:pStyle w:val="3"/>
        <w:numPr>
          <w:ilvl w:val="0"/>
          <w:numId w:val="17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>Работая по плану, сверять свои действия с целью и, при необходимости, исправлять ошибки с помощью учителя.</w:t>
      </w:r>
    </w:p>
    <w:p w:rsidR="00DC657C" w:rsidRPr="00906F2D" w:rsidRDefault="00DC657C" w:rsidP="005671F4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ind w:firstLine="284"/>
        <w:jc w:val="left"/>
        <w:rPr>
          <w:b w:val="0"/>
          <w:szCs w:val="28"/>
        </w:rPr>
      </w:pPr>
      <w:r w:rsidRPr="00906F2D">
        <w:rPr>
          <w:b w:val="0"/>
          <w:szCs w:val="28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DC657C" w:rsidRPr="00906F2D" w:rsidRDefault="00DC657C" w:rsidP="005671F4">
      <w:pPr>
        <w:pStyle w:val="3"/>
        <w:numPr>
          <w:ilvl w:val="0"/>
          <w:numId w:val="45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DC657C" w:rsidRPr="00906F2D" w:rsidRDefault="00DC657C" w:rsidP="005671F4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ind w:firstLine="284"/>
        <w:jc w:val="left"/>
        <w:rPr>
          <w:b w:val="0"/>
          <w:szCs w:val="28"/>
        </w:rPr>
      </w:pPr>
      <w:r w:rsidRPr="00906F2D">
        <w:rPr>
          <w:b w:val="0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C657C" w:rsidRPr="00906F2D" w:rsidRDefault="00DC657C" w:rsidP="005671F4">
      <w:pPr>
        <w:pStyle w:val="3"/>
        <w:spacing w:before="0"/>
        <w:ind w:firstLine="284"/>
        <w:jc w:val="left"/>
        <w:rPr>
          <w:b w:val="0"/>
          <w:szCs w:val="28"/>
        </w:rPr>
      </w:pPr>
      <w:r w:rsidRPr="00906F2D">
        <w:rPr>
          <w:b w:val="0"/>
          <w:i/>
          <w:szCs w:val="28"/>
        </w:rPr>
        <w:t>Познавательные УУД</w:t>
      </w:r>
      <w:r w:rsidRPr="00906F2D">
        <w:rPr>
          <w:b w:val="0"/>
          <w:szCs w:val="28"/>
        </w:rPr>
        <w:t>:</w:t>
      </w:r>
    </w:p>
    <w:p w:rsidR="00DC657C" w:rsidRPr="00906F2D" w:rsidRDefault="00DC657C" w:rsidP="005671F4">
      <w:pPr>
        <w:pStyle w:val="3"/>
        <w:numPr>
          <w:ilvl w:val="0"/>
          <w:numId w:val="41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 xml:space="preserve">Ориентироваться в своей системе знаний: самостоятельно </w:t>
      </w:r>
      <w:r w:rsidRPr="00906F2D">
        <w:rPr>
          <w:b w:val="0"/>
          <w:i/>
          <w:szCs w:val="28"/>
        </w:rPr>
        <w:t>предполагать</w:t>
      </w:r>
      <w:r w:rsidRPr="00906F2D">
        <w:rPr>
          <w:b w:val="0"/>
          <w:szCs w:val="28"/>
        </w:rPr>
        <w:t>, какая информация нужна для решения учебной задачи в один шаг.</w:t>
      </w:r>
    </w:p>
    <w:p w:rsidR="00DC657C" w:rsidRPr="00906F2D" w:rsidRDefault="00DC657C" w:rsidP="005671F4">
      <w:pPr>
        <w:pStyle w:val="3"/>
        <w:numPr>
          <w:ilvl w:val="0"/>
          <w:numId w:val="30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i/>
          <w:szCs w:val="28"/>
        </w:rPr>
        <w:t>Отбирать</w:t>
      </w:r>
      <w:r w:rsidRPr="00906F2D">
        <w:rPr>
          <w:b w:val="0"/>
          <w:szCs w:val="28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DC657C" w:rsidRPr="00906F2D" w:rsidRDefault="00DC657C" w:rsidP="005671F4">
      <w:pPr>
        <w:pStyle w:val="3"/>
        <w:numPr>
          <w:ilvl w:val="0"/>
          <w:numId w:val="46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 xml:space="preserve">Добывать новые знания: </w:t>
      </w:r>
      <w:r w:rsidRPr="00906F2D">
        <w:rPr>
          <w:b w:val="0"/>
          <w:i/>
          <w:szCs w:val="28"/>
        </w:rPr>
        <w:t>извлекать</w:t>
      </w:r>
      <w:r w:rsidRPr="00906F2D">
        <w:rPr>
          <w:b w:val="0"/>
          <w:szCs w:val="28"/>
        </w:rPr>
        <w:t xml:space="preserve"> информацию, представленную в разных формах (текст, таблица, схема, иллюстрация и др.).</w:t>
      </w:r>
    </w:p>
    <w:p w:rsidR="00DC657C" w:rsidRPr="00906F2D" w:rsidRDefault="00DC657C" w:rsidP="005671F4">
      <w:pPr>
        <w:pStyle w:val="3"/>
        <w:numPr>
          <w:ilvl w:val="0"/>
          <w:numId w:val="47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 xml:space="preserve">Перерабатывать полученную информацию: </w:t>
      </w:r>
      <w:r w:rsidRPr="00906F2D">
        <w:rPr>
          <w:b w:val="0"/>
          <w:i/>
          <w:szCs w:val="28"/>
        </w:rPr>
        <w:t>сравнивать</w:t>
      </w:r>
      <w:r w:rsidRPr="00906F2D">
        <w:rPr>
          <w:b w:val="0"/>
          <w:szCs w:val="28"/>
        </w:rPr>
        <w:t xml:space="preserve"> и  </w:t>
      </w:r>
      <w:r w:rsidRPr="00906F2D">
        <w:rPr>
          <w:b w:val="0"/>
          <w:i/>
          <w:szCs w:val="28"/>
        </w:rPr>
        <w:t>группировать</w:t>
      </w:r>
      <w:r w:rsidRPr="00906F2D">
        <w:rPr>
          <w:b w:val="0"/>
          <w:szCs w:val="28"/>
        </w:rPr>
        <w:t xml:space="preserve"> факты и явления;</w:t>
      </w:r>
      <w:r w:rsidRPr="00906F2D">
        <w:rPr>
          <w:szCs w:val="28"/>
        </w:rPr>
        <w:t xml:space="preserve"> </w:t>
      </w:r>
      <w:r w:rsidRPr="00906F2D">
        <w:rPr>
          <w:b w:val="0"/>
          <w:szCs w:val="28"/>
        </w:rPr>
        <w:t>определять причины явлений, событий.</w:t>
      </w:r>
    </w:p>
    <w:p w:rsidR="00DC657C" w:rsidRPr="00906F2D" w:rsidRDefault="00DC657C" w:rsidP="005671F4">
      <w:pPr>
        <w:pStyle w:val="3"/>
        <w:numPr>
          <w:ilvl w:val="0"/>
          <w:numId w:val="48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 xml:space="preserve">Перерабатывать полученную информацию: </w:t>
      </w:r>
      <w:r w:rsidRPr="00906F2D">
        <w:rPr>
          <w:b w:val="0"/>
          <w:i/>
          <w:szCs w:val="28"/>
        </w:rPr>
        <w:t>делать выводы</w:t>
      </w:r>
      <w:r w:rsidRPr="00906F2D">
        <w:rPr>
          <w:b w:val="0"/>
          <w:szCs w:val="28"/>
        </w:rPr>
        <w:t xml:space="preserve"> на основе обобщения   знаний.</w:t>
      </w:r>
    </w:p>
    <w:p w:rsidR="00DC657C" w:rsidRPr="00906F2D" w:rsidRDefault="00DC657C" w:rsidP="005671F4">
      <w:pPr>
        <w:pStyle w:val="3"/>
        <w:numPr>
          <w:ilvl w:val="0"/>
          <w:numId w:val="31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 xml:space="preserve">Преобразовывать информацию из одной формы в другую:  </w:t>
      </w:r>
      <w:r w:rsidRPr="00906F2D">
        <w:rPr>
          <w:b w:val="0"/>
          <w:i/>
          <w:szCs w:val="28"/>
        </w:rPr>
        <w:t>составлять</w:t>
      </w:r>
      <w:r w:rsidRPr="00906F2D">
        <w:rPr>
          <w:b w:val="0"/>
          <w:szCs w:val="28"/>
        </w:rPr>
        <w:t xml:space="preserve"> простой </w:t>
      </w:r>
      <w:r w:rsidRPr="00906F2D">
        <w:rPr>
          <w:b w:val="0"/>
          <w:i/>
          <w:szCs w:val="28"/>
        </w:rPr>
        <w:t>план</w:t>
      </w:r>
      <w:r w:rsidRPr="00906F2D">
        <w:rPr>
          <w:b w:val="0"/>
          <w:szCs w:val="28"/>
        </w:rPr>
        <w:t xml:space="preserve"> учебно-научного текста. </w:t>
      </w:r>
    </w:p>
    <w:p w:rsidR="00DC657C" w:rsidRPr="00906F2D" w:rsidRDefault="00DC657C" w:rsidP="005671F4">
      <w:pPr>
        <w:pStyle w:val="3"/>
        <w:numPr>
          <w:ilvl w:val="0"/>
          <w:numId w:val="37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 xml:space="preserve">Преобразовывать информацию из одной формы в другую:  </w:t>
      </w:r>
      <w:r w:rsidRPr="00906F2D">
        <w:rPr>
          <w:b w:val="0"/>
          <w:i/>
          <w:szCs w:val="28"/>
        </w:rPr>
        <w:t>представлять</w:t>
      </w:r>
      <w:r w:rsidRPr="00906F2D">
        <w:rPr>
          <w:b w:val="0"/>
          <w:szCs w:val="28"/>
        </w:rPr>
        <w:t xml:space="preserve"> </w:t>
      </w:r>
      <w:r w:rsidRPr="00906F2D">
        <w:rPr>
          <w:b w:val="0"/>
          <w:i/>
          <w:szCs w:val="28"/>
        </w:rPr>
        <w:t>информацию</w:t>
      </w:r>
      <w:r w:rsidRPr="00906F2D">
        <w:rPr>
          <w:b w:val="0"/>
          <w:szCs w:val="28"/>
        </w:rPr>
        <w:t xml:space="preserve"> в виде текста, таблицы, схемы.</w:t>
      </w:r>
    </w:p>
    <w:p w:rsidR="00DC657C" w:rsidRPr="00906F2D" w:rsidRDefault="00DC657C" w:rsidP="005671F4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ind w:firstLine="284"/>
        <w:jc w:val="left"/>
        <w:rPr>
          <w:b w:val="0"/>
          <w:szCs w:val="28"/>
        </w:rPr>
      </w:pPr>
      <w:r w:rsidRPr="00906F2D">
        <w:rPr>
          <w:b w:val="0"/>
          <w:szCs w:val="28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DC657C" w:rsidRPr="00906F2D" w:rsidRDefault="00DC657C" w:rsidP="005671F4">
      <w:pPr>
        <w:pStyle w:val="3"/>
        <w:spacing w:before="0"/>
        <w:ind w:firstLine="284"/>
        <w:jc w:val="left"/>
        <w:rPr>
          <w:b w:val="0"/>
          <w:szCs w:val="28"/>
        </w:rPr>
      </w:pPr>
      <w:r w:rsidRPr="00906F2D">
        <w:rPr>
          <w:b w:val="0"/>
          <w:i/>
          <w:szCs w:val="28"/>
        </w:rPr>
        <w:t>Коммуникативные УУД</w:t>
      </w:r>
      <w:r w:rsidRPr="00906F2D">
        <w:rPr>
          <w:b w:val="0"/>
          <w:szCs w:val="28"/>
        </w:rPr>
        <w:t>:</w:t>
      </w:r>
    </w:p>
    <w:p w:rsidR="00DC657C" w:rsidRPr="00906F2D" w:rsidRDefault="00DC657C" w:rsidP="005671F4">
      <w:pPr>
        <w:pStyle w:val="3"/>
        <w:numPr>
          <w:ilvl w:val="0"/>
          <w:numId w:val="42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>Доносить свою позицию до других:</w:t>
      </w:r>
      <w:r w:rsidRPr="00906F2D">
        <w:rPr>
          <w:b w:val="0"/>
          <w:i/>
          <w:szCs w:val="28"/>
        </w:rPr>
        <w:t xml:space="preserve"> оформлять</w:t>
      </w:r>
      <w:r w:rsidRPr="00906F2D">
        <w:rPr>
          <w:b w:val="0"/>
          <w:szCs w:val="28"/>
        </w:rPr>
        <w:t xml:space="preserve"> свои мысли в устной и письменной речи с учётом своих учебных и жизненных речевых ситуаций.</w:t>
      </w:r>
    </w:p>
    <w:p w:rsidR="00DC657C" w:rsidRPr="00906F2D" w:rsidRDefault="00DC657C" w:rsidP="005671F4">
      <w:pPr>
        <w:pStyle w:val="3"/>
        <w:numPr>
          <w:ilvl w:val="0"/>
          <w:numId w:val="10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>Доносить свою позицию до других:</w:t>
      </w:r>
      <w:r w:rsidRPr="00906F2D">
        <w:rPr>
          <w:b w:val="0"/>
          <w:i/>
          <w:szCs w:val="28"/>
        </w:rPr>
        <w:t xml:space="preserve"> высказывать</w:t>
      </w:r>
      <w:r w:rsidRPr="00906F2D">
        <w:rPr>
          <w:b w:val="0"/>
          <w:szCs w:val="28"/>
        </w:rPr>
        <w:t xml:space="preserve"> свою точку зрения и пытаться её </w:t>
      </w:r>
      <w:r w:rsidRPr="00906F2D">
        <w:rPr>
          <w:b w:val="0"/>
          <w:i/>
          <w:szCs w:val="28"/>
        </w:rPr>
        <w:t>обосновать</w:t>
      </w:r>
      <w:r w:rsidRPr="00906F2D">
        <w:rPr>
          <w:b w:val="0"/>
          <w:szCs w:val="28"/>
        </w:rPr>
        <w:t>, приводя аргументы.</w:t>
      </w:r>
    </w:p>
    <w:p w:rsidR="00DC657C" w:rsidRPr="00906F2D" w:rsidRDefault="00DC657C" w:rsidP="005671F4">
      <w:pPr>
        <w:pStyle w:val="3"/>
        <w:numPr>
          <w:ilvl w:val="0"/>
          <w:numId w:val="5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DC657C" w:rsidRPr="00906F2D" w:rsidRDefault="00DC657C" w:rsidP="005671F4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ind w:firstLine="284"/>
        <w:jc w:val="left"/>
        <w:rPr>
          <w:b w:val="0"/>
          <w:szCs w:val="28"/>
        </w:rPr>
      </w:pPr>
      <w:r w:rsidRPr="00906F2D">
        <w:rPr>
          <w:b w:val="0"/>
          <w:szCs w:val="28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DC657C" w:rsidRPr="00906F2D" w:rsidRDefault="00DC657C" w:rsidP="005671F4">
      <w:pPr>
        <w:pStyle w:val="3"/>
        <w:numPr>
          <w:ilvl w:val="0"/>
          <w:numId w:val="13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DC657C" w:rsidRPr="00906F2D" w:rsidRDefault="00DC657C" w:rsidP="005671F4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ind w:firstLine="284"/>
        <w:jc w:val="left"/>
        <w:rPr>
          <w:b w:val="0"/>
          <w:szCs w:val="28"/>
        </w:rPr>
      </w:pPr>
      <w:r w:rsidRPr="00906F2D">
        <w:rPr>
          <w:b w:val="0"/>
          <w:szCs w:val="28"/>
        </w:rPr>
        <w:t xml:space="preserve">Средством формирования этих действий служит технология продуктивного чтения. </w:t>
      </w:r>
    </w:p>
    <w:p w:rsidR="00DC657C" w:rsidRPr="00906F2D" w:rsidRDefault="00DC657C" w:rsidP="005671F4">
      <w:pPr>
        <w:pStyle w:val="3"/>
        <w:numPr>
          <w:ilvl w:val="0"/>
          <w:numId w:val="32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DC657C" w:rsidRPr="00906F2D" w:rsidRDefault="00DC657C" w:rsidP="005671F4">
      <w:pPr>
        <w:pStyle w:val="3"/>
        <w:numPr>
          <w:ilvl w:val="0"/>
          <w:numId w:val="15"/>
        </w:numPr>
        <w:spacing w:before="0"/>
        <w:jc w:val="left"/>
        <w:rPr>
          <w:b w:val="0"/>
          <w:szCs w:val="28"/>
        </w:rPr>
      </w:pPr>
      <w:r w:rsidRPr="00906F2D">
        <w:rPr>
          <w:b w:val="0"/>
          <w:szCs w:val="28"/>
        </w:rPr>
        <w:t>Учиться уважительно относиться к позиции другого, пытаться договариваться.</w:t>
      </w:r>
    </w:p>
    <w:p w:rsidR="00DC657C" w:rsidRPr="00906F2D" w:rsidRDefault="00DC657C" w:rsidP="005671F4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ind w:firstLine="284"/>
        <w:jc w:val="left"/>
        <w:rPr>
          <w:b w:val="0"/>
          <w:szCs w:val="28"/>
        </w:rPr>
      </w:pPr>
      <w:r w:rsidRPr="00906F2D">
        <w:rPr>
          <w:b w:val="0"/>
          <w:szCs w:val="28"/>
        </w:rPr>
        <w:t xml:space="preserve">Средством формирования этих действий служит работа в малых группах. </w:t>
      </w:r>
    </w:p>
    <w:p w:rsidR="00DC657C" w:rsidRPr="00906F2D" w:rsidRDefault="00DC657C" w:rsidP="005671F4">
      <w:pPr>
        <w:ind w:firstLine="284"/>
        <w:rPr>
          <w:sz w:val="28"/>
          <w:szCs w:val="28"/>
        </w:rPr>
      </w:pPr>
      <w:r w:rsidRPr="00906F2D">
        <w:rPr>
          <w:b/>
          <w:i/>
          <w:sz w:val="28"/>
          <w:szCs w:val="28"/>
        </w:rPr>
        <w:t>Предметными результатами</w:t>
      </w:r>
      <w:r w:rsidRPr="00906F2D">
        <w:rPr>
          <w:sz w:val="28"/>
          <w:szCs w:val="28"/>
        </w:rPr>
        <w:t xml:space="preserve"> изучения курса «Окружающий мир» в 3-ем классе является формирование следующих умений. </w:t>
      </w:r>
    </w:p>
    <w:p w:rsidR="00DC657C" w:rsidRPr="00906F2D" w:rsidRDefault="00DC657C" w:rsidP="005671F4">
      <w:pPr>
        <w:pStyle w:val="NormalWeb"/>
        <w:spacing w:before="0" w:after="0"/>
        <w:ind w:firstLine="357"/>
        <w:jc w:val="both"/>
        <w:rPr>
          <w:b/>
          <w:color w:val="000000"/>
          <w:sz w:val="28"/>
          <w:szCs w:val="28"/>
        </w:rPr>
      </w:pPr>
      <w:r w:rsidRPr="00906F2D">
        <w:rPr>
          <w:b/>
          <w:color w:val="000000"/>
          <w:sz w:val="28"/>
          <w:szCs w:val="28"/>
        </w:rPr>
        <w:t>Часть 1. Обитатели Земли</w:t>
      </w:r>
    </w:p>
    <w:p w:rsidR="00DC657C" w:rsidRPr="00906F2D" w:rsidRDefault="00DC657C" w:rsidP="005671F4">
      <w:pPr>
        <w:pStyle w:val="NormalWeb"/>
        <w:spacing w:before="0" w:after="0"/>
        <w:ind w:firstLine="357"/>
        <w:jc w:val="both"/>
        <w:rPr>
          <w:i/>
          <w:sz w:val="28"/>
          <w:szCs w:val="28"/>
        </w:rPr>
      </w:pPr>
      <w:r w:rsidRPr="00906F2D">
        <w:rPr>
          <w:i/>
          <w:sz w:val="28"/>
          <w:szCs w:val="28"/>
        </w:rPr>
        <w:t>1-я линия развития – уметь объяснять мир.</w:t>
      </w:r>
    </w:p>
    <w:p w:rsidR="00DC657C" w:rsidRPr="00906F2D" w:rsidRDefault="00DC657C" w:rsidP="005671F4">
      <w:pPr>
        <w:widowControl w:val="0"/>
        <w:numPr>
          <w:ilvl w:val="0"/>
          <w:numId w:val="43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>приводить примеры тел и веществ, твёрдых тел, жидкостей и газов,  действий энергии;</w:t>
      </w:r>
    </w:p>
    <w:p w:rsidR="00DC657C" w:rsidRPr="00906F2D" w:rsidRDefault="00DC657C" w:rsidP="005671F4">
      <w:pPr>
        <w:widowControl w:val="0"/>
        <w:numPr>
          <w:ilvl w:val="0"/>
          <w:numId w:val="6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>приводить примеры взаимосвязей между живой и неживой природой;</w:t>
      </w:r>
    </w:p>
    <w:p w:rsidR="00DC657C" w:rsidRPr="00906F2D" w:rsidRDefault="00DC657C" w:rsidP="005671F4">
      <w:pPr>
        <w:widowControl w:val="0"/>
        <w:numPr>
          <w:ilvl w:val="0"/>
          <w:numId w:val="4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>объяснять значение круговорота веществ в природе и жизни человека;</w:t>
      </w:r>
    </w:p>
    <w:p w:rsidR="00DC657C" w:rsidRPr="00906F2D" w:rsidRDefault="00DC657C" w:rsidP="005671F4">
      <w:pPr>
        <w:widowControl w:val="0"/>
        <w:numPr>
          <w:ilvl w:val="0"/>
          <w:numId w:val="9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>приводить примеры живых организмов разных «профессий»;</w:t>
      </w:r>
    </w:p>
    <w:p w:rsidR="00DC657C" w:rsidRPr="00906F2D" w:rsidRDefault="00DC657C" w:rsidP="005671F4">
      <w:pPr>
        <w:widowControl w:val="0"/>
        <w:numPr>
          <w:ilvl w:val="0"/>
          <w:numId w:val="3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>перечислять особенности хвойных и цветковых растений;</w:t>
      </w:r>
    </w:p>
    <w:p w:rsidR="00DC657C" w:rsidRPr="00906F2D" w:rsidRDefault="00DC657C" w:rsidP="005671F4">
      <w:pPr>
        <w:widowControl w:val="0"/>
        <w:numPr>
          <w:ilvl w:val="0"/>
          <w:numId w:val="34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>животных (насекомых, пауков, рыб, земноводных, пресмыкающихся, птиц, зверей), грибов.</w:t>
      </w:r>
    </w:p>
    <w:p w:rsidR="00DC657C" w:rsidRPr="00906F2D" w:rsidRDefault="00DC657C" w:rsidP="005671F4">
      <w:pPr>
        <w:pStyle w:val="NormalWeb"/>
        <w:spacing w:before="0" w:after="0"/>
        <w:ind w:firstLine="357"/>
        <w:jc w:val="both"/>
        <w:rPr>
          <w:i/>
          <w:sz w:val="28"/>
          <w:szCs w:val="28"/>
        </w:rPr>
      </w:pPr>
      <w:r w:rsidRPr="00906F2D">
        <w:rPr>
          <w:i/>
          <w:sz w:val="28"/>
          <w:szCs w:val="28"/>
        </w:rPr>
        <w:t>2-я линия развития – уметь определять своё отношение к миру:</w:t>
      </w:r>
    </w:p>
    <w:p w:rsidR="00DC657C" w:rsidRPr="00906F2D" w:rsidRDefault="00DC657C" w:rsidP="005671F4">
      <w:pPr>
        <w:widowControl w:val="0"/>
        <w:numPr>
          <w:ilvl w:val="0"/>
          <w:numId w:val="14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>доказывать необходимость бережного отношения людей к живым организмам.</w:t>
      </w:r>
    </w:p>
    <w:p w:rsidR="00DC657C" w:rsidRPr="00906F2D" w:rsidRDefault="00DC657C" w:rsidP="005671F4">
      <w:pPr>
        <w:pStyle w:val="NormalWeb"/>
        <w:spacing w:before="0" w:after="0"/>
        <w:ind w:firstLine="357"/>
        <w:jc w:val="both"/>
        <w:rPr>
          <w:b/>
          <w:color w:val="000000"/>
          <w:sz w:val="28"/>
          <w:szCs w:val="28"/>
        </w:rPr>
      </w:pPr>
      <w:r w:rsidRPr="00906F2D">
        <w:rPr>
          <w:b/>
          <w:color w:val="000000"/>
          <w:sz w:val="28"/>
          <w:szCs w:val="28"/>
        </w:rPr>
        <w:t>Часть 2. Моё Отечество</w:t>
      </w:r>
    </w:p>
    <w:p w:rsidR="00DC657C" w:rsidRPr="00906F2D" w:rsidRDefault="00DC657C" w:rsidP="005671F4">
      <w:pPr>
        <w:pStyle w:val="NormalWeb"/>
        <w:spacing w:before="0" w:after="0"/>
        <w:ind w:firstLine="357"/>
        <w:jc w:val="both"/>
        <w:rPr>
          <w:i/>
          <w:sz w:val="28"/>
          <w:szCs w:val="28"/>
        </w:rPr>
      </w:pPr>
      <w:r w:rsidRPr="00906F2D">
        <w:rPr>
          <w:i/>
          <w:sz w:val="28"/>
          <w:szCs w:val="28"/>
        </w:rPr>
        <w:t>1-я линия развития  – уметь объяснять мир:</w:t>
      </w:r>
    </w:p>
    <w:p w:rsidR="00DC657C" w:rsidRPr="00906F2D" w:rsidRDefault="00DC657C" w:rsidP="005671F4">
      <w:pPr>
        <w:widowControl w:val="0"/>
        <w:numPr>
          <w:ilvl w:val="0"/>
          <w:numId w:val="20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 xml:space="preserve">узнавать о жизни людей из исторического текста, карты и делать выводы; </w:t>
      </w:r>
    </w:p>
    <w:p w:rsidR="00DC657C" w:rsidRPr="00906F2D" w:rsidRDefault="00DC657C" w:rsidP="005671F4">
      <w:pPr>
        <w:widowControl w:val="0"/>
        <w:numPr>
          <w:ilvl w:val="0"/>
          <w:numId w:val="27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 xml:space="preserve">отличать предметы и порядки, созданные людьми (культуру), от того, что создано природой; </w:t>
      </w:r>
    </w:p>
    <w:p w:rsidR="00DC657C" w:rsidRPr="00906F2D" w:rsidRDefault="00DC657C" w:rsidP="005671F4">
      <w:pPr>
        <w:widowControl w:val="0"/>
        <w:numPr>
          <w:ilvl w:val="0"/>
          <w:numId w:val="44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 xml:space="preserve">объяснять, что такое общество, государство, история, демократия; </w:t>
      </w:r>
    </w:p>
    <w:p w:rsidR="00DC657C" w:rsidRPr="00906F2D" w:rsidRDefault="00DC657C" w:rsidP="005671F4">
      <w:pPr>
        <w:widowControl w:val="0"/>
        <w:numPr>
          <w:ilvl w:val="0"/>
          <w:numId w:val="16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 xml:space="preserve">по году определять век, место события в прошлом; </w:t>
      </w:r>
    </w:p>
    <w:p w:rsidR="00DC657C" w:rsidRPr="00906F2D" w:rsidRDefault="00DC657C" w:rsidP="005671F4">
      <w:pPr>
        <w:widowControl w:val="0"/>
        <w:numPr>
          <w:ilvl w:val="0"/>
          <w:numId w:val="28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DC657C" w:rsidRPr="00906F2D" w:rsidRDefault="00DC657C" w:rsidP="005671F4">
      <w:pPr>
        <w:pStyle w:val="NormalWeb"/>
        <w:spacing w:before="0" w:after="0"/>
        <w:ind w:firstLine="357"/>
        <w:jc w:val="both"/>
        <w:rPr>
          <w:i/>
          <w:sz w:val="28"/>
          <w:szCs w:val="28"/>
        </w:rPr>
      </w:pPr>
      <w:r w:rsidRPr="00906F2D">
        <w:rPr>
          <w:i/>
          <w:sz w:val="28"/>
          <w:szCs w:val="28"/>
        </w:rPr>
        <w:t>2-я линия развития  – уметь определять своё отношение к миру:</w:t>
      </w:r>
    </w:p>
    <w:p w:rsidR="00DC657C" w:rsidRPr="00906F2D" w:rsidRDefault="00DC657C" w:rsidP="005671F4">
      <w:pPr>
        <w:widowControl w:val="0"/>
        <w:numPr>
          <w:ilvl w:val="0"/>
          <w:numId w:val="12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>учиться объяснять своё отношение к родным и близким людям, к прошлому и настоящему родной страны.</w:t>
      </w:r>
    </w:p>
    <w:p w:rsidR="00DC657C" w:rsidRPr="00906F2D" w:rsidRDefault="00DC657C" w:rsidP="005671F4">
      <w:pPr>
        <w:ind w:firstLine="284"/>
        <w:rPr>
          <w:sz w:val="28"/>
          <w:szCs w:val="28"/>
        </w:rPr>
      </w:pPr>
      <w:r w:rsidRPr="00906F2D">
        <w:rPr>
          <w:b/>
          <w:i/>
          <w:sz w:val="28"/>
          <w:szCs w:val="28"/>
        </w:rPr>
        <w:t>Предметными результатами</w:t>
      </w:r>
      <w:r w:rsidRPr="00906F2D">
        <w:rPr>
          <w:sz w:val="28"/>
          <w:szCs w:val="28"/>
        </w:rPr>
        <w:t xml:space="preserve"> изучения курса «Окружающий мир» в 4-м классе является формирование следующих умений. </w:t>
      </w:r>
    </w:p>
    <w:p w:rsidR="00DC657C" w:rsidRPr="00906F2D" w:rsidRDefault="00DC657C" w:rsidP="005671F4">
      <w:pPr>
        <w:pStyle w:val="NormalWeb"/>
        <w:spacing w:before="0" w:after="0"/>
        <w:ind w:firstLine="357"/>
        <w:jc w:val="both"/>
        <w:rPr>
          <w:b/>
          <w:color w:val="000000"/>
          <w:sz w:val="28"/>
          <w:szCs w:val="28"/>
        </w:rPr>
      </w:pPr>
      <w:r w:rsidRPr="00906F2D">
        <w:rPr>
          <w:b/>
          <w:color w:val="000000"/>
          <w:sz w:val="28"/>
          <w:szCs w:val="28"/>
        </w:rPr>
        <w:t>Часть 1. Человек и природа</w:t>
      </w:r>
    </w:p>
    <w:p w:rsidR="00DC657C" w:rsidRPr="00906F2D" w:rsidRDefault="00DC657C" w:rsidP="005671F4">
      <w:pPr>
        <w:pStyle w:val="NormalWeb"/>
        <w:spacing w:before="0" w:after="0"/>
        <w:ind w:firstLine="357"/>
        <w:jc w:val="both"/>
        <w:rPr>
          <w:i/>
          <w:sz w:val="28"/>
          <w:szCs w:val="28"/>
        </w:rPr>
      </w:pPr>
      <w:r w:rsidRPr="00906F2D">
        <w:rPr>
          <w:i/>
          <w:sz w:val="28"/>
          <w:szCs w:val="28"/>
        </w:rPr>
        <w:t>1-я линия развития  – уметь объяснять мир:</w:t>
      </w:r>
    </w:p>
    <w:p w:rsidR="00DC657C" w:rsidRPr="00906F2D" w:rsidRDefault="00DC657C" w:rsidP="005671F4">
      <w:pPr>
        <w:widowControl w:val="0"/>
        <w:numPr>
          <w:ilvl w:val="0"/>
          <w:numId w:val="29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 xml:space="preserve">объяснять роль основных органов и систем органов в организме человека; </w:t>
      </w:r>
    </w:p>
    <w:p w:rsidR="00DC657C" w:rsidRPr="00906F2D" w:rsidRDefault="00DC657C" w:rsidP="005671F4">
      <w:pPr>
        <w:widowControl w:val="0"/>
        <w:numPr>
          <w:ilvl w:val="0"/>
          <w:numId w:val="8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DC657C" w:rsidRPr="00906F2D" w:rsidRDefault="00DC657C" w:rsidP="005671F4">
      <w:pPr>
        <w:widowControl w:val="0"/>
        <w:numPr>
          <w:ilvl w:val="0"/>
          <w:numId w:val="40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DC657C" w:rsidRPr="00906F2D" w:rsidRDefault="00DC657C" w:rsidP="005671F4">
      <w:pPr>
        <w:widowControl w:val="0"/>
        <w:numPr>
          <w:ilvl w:val="0"/>
          <w:numId w:val="36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 xml:space="preserve">объяснять, как человек использует свойства воздуха, воды, важнейших полезных ископаемых; </w:t>
      </w:r>
    </w:p>
    <w:p w:rsidR="00DC657C" w:rsidRPr="00906F2D" w:rsidRDefault="00DC657C" w:rsidP="005671F4">
      <w:pPr>
        <w:widowControl w:val="0"/>
        <w:numPr>
          <w:ilvl w:val="0"/>
          <w:numId w:val="11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 xml:space="preserve">объяснять, в чём главное отличие человека от животных; </w:t>
      </w:r>
    </w:p>
    <w:p w:rsidR="00DC657C" w:rsidRPr="00906F2D" w:rsidRDefault="00DC657C" w:rsidP="005671F4">
      <w:pPr>
        <w:widowControl w:val="0"/>
        <w:numPr>
          <w:ilvl w:val="0"/>
          <w:numId w:val="23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>находить противоречия между природой и хозяйством человека, предлагать способы их устранения.</w:t>
      </w:r>
    </w:p>
    <w:p w:rsidR="00DC657C" w:rsidRPr="00906F2D" w:rsidRDefault="00DC657C" w:rsidP="005671F4">
      <w:pPr>
        <w:pStyle w:val="NormalWeb"/>
        <w:spacing w:before="0" w:after="0"/>
        <w:ind w:firstLine="357"/>
        <w:jc w:val="both"/>
        <w:rPr>
          <w:i/>
          <w:sz w:val="28"/>
          <w:szCs w:val="28"/>
        </w:rPr>
      </w:pPr>
      <w:r w:rsidRPr="00906F2D">
        <w:rPr>
          <w:i/>
          <w:sz w:val="28"/>
          <w:szCs w:val="28"/>
        </w:rPr>
        <w:t>2-я линия развития  – уметь определять своё отношение к миру:</w:t>
      </w:r>
    </w:p>
    <w:p w:rsidR="00DC657C" w:rsidRPr="00906F2D" w:rsidRDefault="00DC657C" w:rsidP="005671F4">
      <w:pPr>
        <w:widowControl w:val="0"/>
        <w:numPr>
          <w:ilvl w:val="0"/>
          <w:numId w:val="26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 xml:space="preserve">оценивать, что полезно для здоровья, а что вредно; </w:t>
      </w:r>
    </w:p>
    <w:p w:rsidR="00DC657C" w:rsidRPr="00906F2D" w:rsidRDefault="00DC657C" w:rsidP="005671F4">
      <w:pPr>
        <w:widowControl w:val="0"/>
        <w:numPr>
          <w:ilvl w:val="0"/>
          <w:numId w:val="25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>доказывать необходимость бережного отношения к живым организмам.</w:t>
      </w:r>
    </w:p>
    <w:p w:rsidR="00DC657C" w:rsidRPr="00906F2D" w:rsidRDefault="00DC657C" w:rsidP="005671F4">
      <w:pPr>
        <w:pStyle w:val="NormalWeb"/>
        <w:spacing w:before="0" w:after="0"/>
        <w:ind w:firstLine="357"/>
        <w:jc w:val="both"/>
        <w:rPr>
          <w:b/>
          <w:color w:val="000000"/>
          <w:sz w:val="28"/>
          <w:szCs w:val="28"/>
        </w:rPr>
      </w:pPr>
      <w:r w:rsidRPr="00906F2D">
        <w:rPr>
          <w:b/>
          <w:color w:val="000000"/>
          <w:sz w:val="28"/>
          <w:szCs w:val="28"/>
        </w:rPr>
        <w:t>Часть 2. Человек и человечество</w:t>
      </w:r>
    </w:p>
    <w:p w:rsidR="00DC657C" w:rsidRPr="00906F2D" w:rsidRDefault="00DC657C" w:rsidP="005671F4">
      <w:pPr>
        <w:pStyle w:val="NormalWeb"/>
        <w:spacing w:before="0" w:after="0"/>
        <w:ind w:firstLine="357"/>
        <w:jc w:val="both"/>
        <w:rPr>
          <w:i/>
          <w:sz w:val="28"/>
          <w:szCs w:val="28"/>
        </w:rPr>
      </w:pPr>
      <w:r w:rsidRPr="00906F2D">
        <w:rPr>
          <w:i/>
          <w:sz w:val="28"/>
          <w:szCs w:val="28"/>
        </w:rPr>
        <w:t>1-я линия развития  – уметь объяснять мир:</w:t>
      </w:r>
    </w:p>
    <w:p w:rsidR="00DC657C" w:rsidRPr="00906F2D" w:rsidRDefault="00DC657C" w:rsidP="005671F4">
      <w:pPr>
        <w:widowControl w:val="0"/>
        <w:numPr>
          <w:ilvl w:val="0"/>
          <w:numId w:val="22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DC657C" w:rsidRPr="00906F2D" w:rsidRDefault="00DC657C" w:rsidP="005671F4">
      <w:pPr>
        <w:widowControl w:val="0"/>
        <w:numPr>
          <w:ilvl w:val="0"/>
          <w:numId w:val="35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 xml:space="preserve">отличать друг от друга разные эпохи (времена) в истории человечества; </w:t>
      </w:r>
    </w:p>
    <w:p w:rsidR="00DC657C" w:rsidRPr="00906F2D" w:rsidRDefault="00DC657C" w:rsidP="005671F4">
      <w:pPr>
        <w:widowControl w:val="0"/>
        <w:numPr>
          <w:ilvl w:val="0"/>
          <w:numId w:val="33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DC657C" w:rsidRPr="00906F2D" w:rsidRDefault="00DC657C" w:rsidP="005671F4">
      <w:pPr>
        <w:pStyle w:val="NormalWeb"/>
        <w:spacing w:before="0" w:after="0"/>
        <w:ind w:firstLine="357"/>
        <w:jc w:val="both"/>
        <w:rPr>
          <w:i/>
          <w:sz w:val="28"/>
          <w:szCs w:val="28"/>
        </w:rPr>
      </w:pPr>
      <w:r w:rsidRPr="00906F2D">
        <w:rPr>
          <w:i/>
          <w:sz w:val="28"/>
          <w:szCs w:val="28"/>
        </w:rPr>
        <w:t>2-я линия развития  – уметь определять своё отношение к миру:</w:t>
      </w:r>
    </w:p>
    <w:p w:rsidR="00DC657C" w:rsidRPr="00906F2D" w:rsidRDefault="00DC657C" w:rsidP="005671F4">
      <w:pPr>
        <w:widowControl w:val="0"/>
        <w:numPr>
          <w:ilvl w:val="0"/>
          <w:numId w:val="33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DC657C" w:rsidRPr="00906F2D" w:rsidRDefault="00DC657C" w:rsidP="005671F4">
      <w:pPr>
        <w:widowControl w:val="0"/>
        <w:numPr>
          <w:ilvl w:val="0"/>
          <w:numId w:val="33"/>
        </w:numPr>
        <w:suppressAutoHyphens/>
        <w:overflowPunct w:val="0"/>
        <w:autoSpaceDE w:val="0"/>
        <w:textAlignment w:val="baseline"/>
        <w:rPr>
          <w:sz w:val="28"/>
          <w:szCs w:val="28"/>
        </w:rPr>
      </w:pPr>
      <w:r w:rsidRPr="00906F2D">
        <w:rPr>
          <w:sz w:val="28"/>
          <w:szCs w:val="28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DC657C" w:rsidRPr="00D75756" w:rsidRDefault="00DC657C" w:rsidP="005671F4">
      <w:pPr>
        <w:rPr>
          <w:b/>
          <w:sz w:val="28"/>
          <w:szCs w:val="28"/>
        </w:rPr>
      </w:pPr>
    </w:p>
    <w:p w:rsidR="00DC657C" w:rsidRDefault="00DC657C" w:rsidP="005671F4">
      <w:pPr>
        <w:pStyle w:val="NormalWeb"/>
        <w:rPr>
          <w:rStyle w:val="Strong"/>
        </w:rPr>
      </w:pPr>
    </w:p>
    <w:p w:rsidR="00DC657C" w:rsidRDefault="00DC657C" w:rsidP="005671F4">
      <w:pPr>
        <w:pStyle w:val="NormalWeb"/>
        <w:rPr>
          <w:rStyle w:val="Strong"/>
        </w:rPr>
      </w:pPr>
    </w:p>
    <w:p w:rsidR="00DC657C" w:rsidRDefault="00DC657C" w:rsidP="005671F4">
      <w:pPr>
        <w:pStyle w:val="NormalWeb"/>
        <w:rPr>
          <w:rStyle w:val="Strong"/>
        </w:rPr>
      </w:pPr>
    </w:p>
    <w:p w:rsidR="00DC657C" w:rsidRDefault="00DC657C" w:rsidP="005671F4">
      <w:pPr>
        <w:pStyle w:val="NormalWeb"/>
        <w:rPr>
          <w:rStyle w:val="Strong"/>
        </w:rPr>
      </w:pPr>
    </w:p>
    <w:p w:rsidR="00DC657C" w:rsidRDefault="00DC657C" w:rsidP="005671F4">
      <w:pPr>
        <w:pStyle w:val="NormalWeb"/>
        <w:rPr>
          <w:rStyle w:val="Strong"/>
        </w:rPr>
      </w:pPr>
    </w:p>
    <w:p w:rsidR="00DC657C" w:rsidRPr="00BF46CD" w:rsidRDefault="00DC657C" w:rsidP="00BF46CD">
      <w:pPr>
        <w:pStyle w:val="NormalWeb"/>
        <w:jc w:val="center"/>
        <w:rPr>
          <w:b/>
          <w:bCs/>
          <w:sz w:val="32"/>
          <w:szCs w:val="32"/>
        </w:rPr>
      </w:pPr>
      <w:r w:rsidRPr="00BF46CD">
        <w:rPr>
          <w:rStyle w:val="Strong"/>
          <w:b w:val="0"/>
          <w:sz w:val="32"/>
          <w:szCs w:val="32"/>
        </w:rPr>
        <w:t>7. Перечень обязательных лабораторных, практических, контрольных и других видов работ</w:t>
      </w:r>
    </w:p>
    <w:p w:rsidR="00DC657C" w:rsidRDefault="00DC657C" w:rsidP="005671F4">
      <w:pPr>
        <w:jc w:val="center"/>
        <w:rPr>
          <w:b/>
          <w:sz w:val="28"/>
          <w:szCs w:val="28"/>
        </w:rPr>
      </w:pPr>
    </w:p>
    <w:p w:rsidR="00DC657C" w:rsidRPr="0045243A" w:rsidRDefault="00DC657C" w:rsidP="005671F4">
      <w:pPr>
        <w:jc w:val="center"/>
        <w:rPr>
          <w:b/>
          <w:sz w:val="28"/>
          <w:szCs w:val="28"/>
        </w:rPr>
      </w:pPr>
    </w:p>
    <w:tbl>
      <w:tblPr>
        <w:tblW w:w="11088" w:type="dxa"/>
        <w:tblInd w:w="-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085"/>
        <w:gridCol w:w="1749"/>
        <w:gridCol w:w="5451"/>
      </w:tblGrid>
      <w:tr w:rsidR="00DC657C" w:rsidRPr="00115064" w:rsidTr="00423EA7">
        <w:tc>
          <w:tcPr>
            <w:tcW w:w="803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№ п/п</w:t>
            </w:r>
          </w:p>
        </w:tc>
        <w:tc>
          <w:tcPr>
            <w:tcW w:w="3085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49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Количество часов (применение ИКТ)</w:t>
            </w:r>
          </w:p>
        </w:tc>
        <w:tc>
          <w:tcPr>
            <w:tcW w:w="5451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Контрольные работы</w:t>
            </w:r>
          </w:p>
        </w:tc>
      </w:tr>
      <w:tr w:rsidR="00DC657C" w:rsidRPr="00AA1EBE" w:rsidTr="00423EA7">
        <w:tc>
          <w:tcPr>
            <w:tcW w:w="803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1</w:t>
            </w:r>
          </w:p>
        </w:tc>
        <w:tc>
          <w:tcPr>
            <w:tcW w:w="3085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bCs/>
                <w:caps/>
                <w:sz w:val="28"/>
                <w:szCs w:val="28"/>
              </w:rPr>
              <w:t>Вещество и энергия</w:t>
            </w:r>
            <w:r w:rsidRPr="00BF46C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</w:tcPr>
          <w:p w:rsidR="00DC657C" w:rsidRPr="00BF46CD" w:rsidRDefault="00DC657C" w:rsidP="00423EA7">
            <w:pPr>
              <w:jc w:val="center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4</w:t>
            </w:r>
          </w:p>
        </w:tc>
        <w:tc>
          <w:tcPr>
            <w:tcW w:w="5451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</w:p>
        </w:tc>
      </w:tr>
      <w:tr w:rsidR="00DC657C" w:rsidRPr="00AA1EBE" w:rsidTr="00423EA7">
        <w:tc>
          <w:tcPr>
            <w:tcW w:w="803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2</w:t>
            </w:r>
          </w:p>
        </w:tc>
        <w:tc>
          <w:tcPr>
            <w:tcW w:w="3085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bCs/>
                <w:caps/>
                <w:sz w:val="28"/>
                <w:szCs w:val="28"/>
              </w:rPr>
              <w:t>живая оболочка планеты</w:t>
            </w:r>
            <w:r w:rsidRPr="00BF46C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</w:tcPr>
          <w:p w:rsidR="00DC657C" w:rsidRPr="00BF46CD" w:rsidRDefault="00DC657C" w:rsidP="00423EA7">
            <w:pPr>
              <w:jc w:val="center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6</w:t>
            </w:r>
          </w:p>
        </w:tc>
        <w:tc>
          <w:tcPr>
            <w:tcW w:w="5451" w:type="dxa"/>
          </w:tcPr>
          <w:p w:rsidR="00DC657C" w:rsidRPr="00BF46CD" w:rsidRDefault="00DC657C" w:rsidP="00423EA7">
            <w:pPr>
              <w:autoSpaceDE w:val="0"/>
              <w:autoSpaceDN w:val="0"/>
              <w:adjustRightInd w:val="0"/>
              <w:spacing w:line="201" w:lineRule="auto"/>
              <w:rPr>
                <w:i/>
                <w:sz w:val="28"/>
                <w:szCs w:val="28"/>
              </w:rPr>
            </w:pPr>
            <w:r w:rsidRPr="00BF46CD">
              <w:rPr>
                <w:i/>
                <w:sz w:val="28"/>
                <w:szCs w:val="28"/>
              </w:rPr>
              <w:t>Контрольная работа № 1 по теме «Вещество и энергия. Живая оболочка планеты»</w:t>
            </w:r>
          </w:p>
        </w:tc>
      </w:tr>
      <w:tr w:rsidR="00DC657C" w:rsidRPr="00AA1EBE" w:rsidTr="00423EA7">
        <w:tc>
          <w:tcPr>
            <w:tcW w:w="803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bCs/>
                <w:caps/>
                <w:sz w:val="28"/>
                <w:szCs w:val="28"/>
              </w:rPr>
              <w:t>экологическая система живой оболочки Земли</w:t>
            </w:r>
            <w:r w:rsidRPr="00BF46C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</w:tcPr>
          <w:p w:rsidR="00DC657C" w:rsidRPr="00BF46CD" w:rsidRDefault="00DC657C" w:rsidP="00423EA7">
            <w:pPr>
              <w:jc w:val="center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10</w:t>
            </w:r>
          </w:p>
        </w:tc>
        <w:tc>
          <w:tcPr>
            <w:tcW w:w="5451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</w:p>
        </w:tc>
      </w:tr>
      <w:tr w:rsidR="00DC657C" w:rsidRPr="00AA1EBE" w:rsidTr="00423EA7">
        <w:tc>
          <w:tcPr>
            <w:tcW w:w="803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bCs/>
                <w:caps/>
                <w:sz w:val="28"/>
                <w:szCs w:val="28"/>
              </w:rPr>
              <w:t>живые участники круговорота веществ</w:t>
            </w:r>
            <w:r w:rsidRPr="00BF46C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</w:tcPr>
          <w:p w:rsidR="00DC657C" w:rsidRPr="00BF46CD" w:rsidRDefault="00DC657C" w:rsidP="00423EA7">
            <w:pPr>
              <w:jc w:val="center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13</w:t>
            </w:r>
          </w:p>
        </w:tc>
        <w:tc>
          <w:tcPr>
            <w:tcW w:w="5451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i/>
                <w:sz w:val="28"/>
                <w:szCs w:val="28"/>
              </w:rPr>
              <w:t>Контрольная работа № 2 по теме «Экологическая система. Живые участники круговорота веществ».</w:t>
            </w:r>
          </w:p>
        </w:tc>
      </w:tr>
      <w:tr w:rsidR="00DC657C" w:rsidRPr="00AA1EBE" w:rsidTr="00423EA7">
        <w:tc>
          <w:tcPr>
            <w:tcW w:w="803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5.</w:t>
            </w:r>
          </w:p>
        </w:tc>
        <w:tc>
          <w:tcPr>
            <w:tcW w:w="3085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bCs/>
                <w:caps/>
                <w:sz w:val="28"/>
                <w:szCs w:val="28"/>
              </w:rPr>
              <w:t>твои родные и твоя Родина в потоке времени</w:t>
            </w:r>
            <w:r w:rsidRPr="00BF46C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</w:tcPr>
          <w:p w:rsidR="00DC657C" w:rsidRPr="00BF46CD" w:rsidRDefault="00DC657C" w:rsidP="00423EA7">
            <w:pPr>
              <w:jc w:val="center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4</w:t>
            </w:r>
          </w:p>
        </w:tc>
        <w:tc>
          <w:tcPr>
            <w:tcW w:w="5451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</w:p>
        </w:tc>
      </w:tr>
      <w:tr w:rsidR="00DC657C" w:rsidRPr="00AA1EBE" w:rsidTr="00423EA7">
        <w:tc>
          <w:tcPr>
            <w:tcW w:w="803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6.</w:t>
            </w:r>
          </w:p>
        </w:tc>
        <w:tc>
          <w:tcPr>
            <w:tcW w:w="3085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bCs/>
                <w:caps/>
                <w:sz w:val="28"/>
                <w:szCs w:val="28"/>
              </w:rPr>
              <w:t>времена древней руси. IX–XIII века</w:t>
            </w:r>
            <w:r w:rsidRPr="00BF46C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</w:tcPr>
          <w:p w:rsidR="00DC657C" w:rsidRPr="00BF46CD" w:rsidRDefault="00DC657C" w:rsidP="00423EA7">
            <w:pPr>
              <w:jc w:val="center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5</w:t>
            </w:r>
          </w:p>
        </w:tc>
        <w:tc>
          <w:tcPr>
            <w:tcW w:w="5451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</w:p>
        </w:tc>
      </w:tr>
      <w:tr w:rsidR="00DC657C" w:rsidRPr="00AA1EBE" w:rsidTr="00423EA7">
        <w:tc>
          <w:tcPr>
            <w:tcW w:w="803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bCs/>
                <w:caps/>
                <w:sz w:val="28"/>
                <w:szCs w:val="28"/>
              </w:rPr>
              <w:t>времена московского государства. XIV–XVII века</w:t>
            </w:r>
            <w:r w:rsidRPr="00BF46C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</w:tcPr>
          <w:p w:rsidR="00DC657C" w:rsidRPr="00BF46CD" w:rsidRDefault="00DC657C" w:rsidP="00423EA7">
            <w:pPr>
              <w:jc w:val="center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5</w:t>
            </w:r>
          </w:p>
        </w:tc>
        <w:tc>
          <w:tcPr>
            <w:tcW w:w="5451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i/>
                <w:sz w:val="28"/>
                <w:szCs w:val="28"/>
              </w:rPr>
              <w:t>Контрольная работа № 3 по теме «Времена Древней Руси и Московского государства»</w:t>
            </w:r>
          </w:p>
        </w:tc>
      </w:tr>
      <w:tr w:rsidR="00DC657C" w:rsidRPr="00AA1EBE" w:rsidTr="00423EA7">
        <w:tc>
          <w:tcPr>
            <w:tcW w:w="803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8</w:t>
            </w:r>
          </w:p>
        </w:tc>
        <w:tc>
          <w:tcPr>
            <w:tcW w:w="3085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bCs/>
                <w:caps/>
                <w:sz w:val="28"/>
                <w:szCs w:val="28"/>
              </w:rPr>
              <w:t>времена российской империи. XIII–начало XX века</w:t>
            </w:r>
            <w:r w:rsidRPr="00BF46C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</w:tcPr>
          <w:p w:rsidR="00DC657C" w:rsidRPr="00BF46CD" w:rsidRDefault="00DC657C" w:rsidP="00423EA7">
            <w:pPr>
              <w:jc w:val="center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7</w:t>
            </w:r>
          </w:p>
        </w:tc>
        <w:tc>
          <w:tcPr>
            <w:tcW w:w="5451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</w:p>
        </w:tc>
      </w:tr>
      <w:tr w:rsidR="00DC657C" w:rsidRPr="00AA1EBE" w:rsidTr="00423EA7">
        <w:tc>
          <w:tcPr>
            <w:tcW w:w="803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9</w:t>
            </w:r>
          </w:p>
        </w:tc>
        <w:tc>
          <w:tcPr>
            <w:tcW w:w="3085" w:type="dxa"/>
          </w:tcPr>
          <w:p w:rsidR="00DC657C" w:rsidRPr="00BF46CD" w:rsidRDefault="00DC657C" w:rsidP="006550DC">
            <w:pPr>
              <w:rPr>
                <w:bCs/>
                <w:caps/>
                <w:sz w:val="28"/>
                <w:szCs w:val="28"/>
              </w:rPr>
            </w:pPr>
            <w:r w:rsidRPr="00BF46CD">
              <w:rPr>
                <w:bCs/>
                <w:caps/>
                <w:sz w:val="28"/>
                <w:szCs w:val="28"/>
              </w:rPr>
              <w:t xml:space="preserve">времена советской россии и ссср. 1917–1991 годы </w:t>
            </w:r>
          </w:p>
        </w:tc>
        <w:tc>
          <w:tcPr>
            <w:tcW w:w="1749" w:type="dxa"/>
          </w:tcPr>
          <w:p w:rsidR="00DC657C" w:rsidRPr="00BF46CD" w:rsidRDefault="00DC657C" w:rsidP="00423EA7">
            <w:pPr>
              <w:jc w:val="center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5</w:t>
            </w:r>
          </w:p>
        </w:tc>
        <w:tc>
          <w:tcPr>
            <w:tcW w:w="5451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</w:p>
        </w:tc>
      </w:tr>
      <w:tr w:rsidR="00DC657C" w:rsidRPr="00AA1EBE" w:rsidTr="00423EA7">
        <w:tc>
          <w:tcPr>
            <w:tcW w:w="803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10</w:t>
            </w:r>
          </w:p>
        </w:tc>
        <w:tc>
          <w:tcPr>
            <w:tcW w:w="3085" w:type="dxa"/>
          </w:tcPr>
          <w:p w:rsidR="00DC657C" w:rsidRPr="00BF46CD" w:rsidRDefault="00DC657C" w:rsidP="006550DC">
            <w:pPr>
              <w:rPr>
                <w:bCs/>
                <w:caps/>
                <w:sz w:val="28"/>
                <w:szCs w:val="28"/>
              </w:rPr>
            </w:pPr>
            <w:r w:rsidRPr="00BF46CD">
              <w:rPr>
                <w:bCs/>
                <w:sz w:val="28"/>
                <w:szCs w:val="28"/>
              </w:rPr>
              <w:t xml:space="preserve">СОВРЕМЕННАЯ РОССИЯ </w:t>
            </w:r>
          </w:p>
        </w:tc>
        <w:tc>
          <w:tcPr>
            <w:tcW w:w="1749" w:type="dxa"/>
          </w:tcPr>
          <w:p w:rsidR="00DC657C" w:rsidRPr="00BF46CD" w:rsidRDefault="00DC657C" w:rsidP="00423EA7">
            <w:pPr>
              <w:jc w:val="center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8</w:t>
            </w:r>
          </w:p>
        </w:tc>
        <w:tc>
          <w:tcPr>
            <w:tcW w:w="5451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  <w:r w:rsidRPr="00BF46CD">
              <w:rPr>
                <w:i/>
                <w:sz w:val="28"/>
                <w:szCs w:val="28"/>
              </w:rPr>
              <w:t>Контрольная работа № 4 по теме «Времена Российской империи, Советской России и СССР. Современная Россия»</w:t>
            </w:r>
          </w:p>
        </w:tc>
      </w:tr>
      <w:tr w:rsidR="00DC657C" w:rsidTr="00423EA7">
        <w:tc>
          <w:tcPr>
            <w:tcW w:w="803" w:type="dxa"/>
          </w:tcPr>
          <w:p w:rsidR="00DC657C" w:rsidRPr="00BF46CD" w:rsidRDefault="00DC657C" w:rsidP="006550DC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DC657C" w:rsidRPr="00BF46CD" w:rsidRDefault="00DC657C" w:rsidP="006550DC">
            <w:pPr>
              <w:rPr>
                <w:bCs/>
                <w:caps/>
                <w:sz w:val="28"/>
                <w:szCs w:val="28"/>
              </w:rPr>
            </w:pPr>
            <w:r w:rsidRPr="00BF46CD">
              <w:rPr>
                <w:bCs/>
                <w:caps/>
                <w:sz w:val="28"/>
                <w:szCs w:val="28"/>
              </w:rPr>
              <w:t>итого</w:t>
            </w:r>
          </w:p>
        </w:tc>
        <w:tc>
          <w:tcPr>
            <w:tcW w:w="1749" w:type="dxa"/>
          </w:tcPr>
          <w:p w:rsidR="00DC657C" w:rsidRPr="00BF46CD" w:rsidRDefault="00DC657C" w:rsidP="00423EA7">
            <w:pPr>
              <w:jc w:val="center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68</w:t>
            </w:r>
          </w:p>
        </w:tc>
        <w:tc>
          <w:tcPr>
            <w:tcW w:w="5451" w:type="dxa"/>
          </w:tcPr>
          <w:p w:rsidR="00DC657C" w:rsidRPr="00BF46CD" w:rsidRDefault="00DC657C" w:rsidP="00423EA7">
            <w:pPr>
              <w:ind w:firstLine="708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4</w:t>
            </w:r>
          </w:p>
        </w:tc>
      </w:tr>
    </w:tbl>
    <w:p w:rsidR="00DC657C" w:rsidRDefault="00DC657C" w:rsidP="00E560FA">
      <w:pPr>
        <w:pStyle w:val="NormalWeb"/>
        <w:rPr>
          <w:rStyle w:val="Strong"/>
          <w:sz w:val="32"/>
          <w:szCs w:val="32"/>
          <w:u w:val="single"/>
        </w:rPr>
      </w:pPr>
    </w:p>
    <w:p w:rsidR="00DC657C" w:rsidRPr="00DD231B" w:rsidRDefault="00DC657C" w:rsidP="00DD231B">
      <w:pPr>
        <w:pStyle w:val="NormalWeb"/>
        <w:jc w:val="center"/>
        <w:rPr>
          <w:rStyle w:val="Strong"/>
          <w:b w:val="0"/>
          <w:sz w:val="32"/>
          <w:szCs w:val="32"/>
        </w:rPr>
      </w:pPr>
      <w:r w:rsidRPr="00BF46CD">
        <w:rPr>
          <w:rStyle w:val="Strong"/>
          <w:b w:val="0"/>
          <w:sz w:val="32"/>
          <w:szCs w:val="32"/>
        </w:rPr>
        <w:t>8.Критерии и нормы оценки результатов освоения программы обучающимися</w:t>
      </w:r>
    </w:p>
    <w:p w:rsidR="00DC657C" w:rsidRPr="00B018F9" w:rsidRDefault="00DC657C" w:rsidP="00B018F9">
      <w:pPr>
        <w:shd w:val="clear" w:color="auto" w:fill="FFFFFF"/>
        <w:rPr>
          <w:sz w:val="28"/>
          <w:szCs w:val="28"/>
        </w:rPr>
      </w:pPr>
      <w:r w:rsidRPr="00BF46C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тметка </w:t>
      </w:r>
      <w:r w:rsidRPr="00B018F9">
        <w:rPr>
          <w:b/>
          <w:bCs/>
          <w:spacing w:val="-9"/>
          <w:sz w:val="28"/>
          <w:szCs w:val="28"/>
        </w:rPr>
        <w:t xml:space="preserve">«5» (отлично) </w:t>
      </w:r>
      <w:r w:rsidRPr="00B018F9">
        <w:rPr>
          <w:spacing w:val="-9"/>
          <w:sz w:val="28"/>
          <w:szCs w:val="28"/>
        </w:rPr>
        <w:t>- отсут</w:t>
      </w:r>
      <w:r w:rsidRPr="00B018F9">
        <w:rPr>
          <w:spacing w:val="-9"/>
          <w:sz w:val="28"/>
          <w:szCs w:val="28"/>
        </w:rPr>
        <w:softHyphen/>
      </w:r>
      <w:r w:rsidRPr="00B018F9">
        <w:rPr>
          <w:spacing w:val="-8"/>
          <w:sz w:val="28"/>
          <w:szCs w:val="28"/>
        </w:rPr>
        <w:t xml:space="preserve">ствие ошибок как по текущему, так и по </w:t>
      </w:r>
      <w:r w:rsidRPr="00B018F9">
        <w:rPr>
          <w:spacing w:val="-10"/>
          <w:sz w:val="28"/>
          <w:szCs w:val="28"/>
        </w:rPr>
        <w:t>предыдущему учебно</w:t>
      </w:r>
      <w:r w:rsidRPr="00B018F9">
        <w:rPr>
          <w:spacing w:val="-10"/>
          <w:sz w:val="28"/>
          <w:szCs w:val="28"/>
        </w:rPr>
        <w:softHyphen/>
      </w:r>
      <w:r w:rsidRPr="00B018F9">
        <w:rPr>
          <w:sz w:val="28"/>
          <w:szCs w:val="28"/>
        </w:rPr>
        <w:t xml:space="preserve">му материалу; </w:t>
      </w:r>
      <w:r w:rsidRPr="00B018F9">
        <w:rPr>
          <w:spacing w:val="-7"/>
          <w:sz w:val="28"/>
          <w:szCs w:val="28"/>
        </w:rPr>
        <w:t>не более одного недо</w:t>
      </w:r>
      <w:r w:rsidRPr="00B018F9">
        <w:rPr>
          <w:sz w:val="28"/>
          <w:szCs w:val="28"/>
        </w:rPr>
        <w:t>чета; логичность и полнота изложения</w:t>
      </w:r>
    </w:p>
    <w:p w:rsidR="00DC657C" w:rsidRPr="00B018F9" w:rsidRDefault="00DC657C" w:rsidP="00B018F9">
      <w:pPr>
        <w:shd w:val="clear" w:color="auto" w:fill="FFFFFF"/>
        <w:rPr>
          <w:sz w:val="28"/>
          <w:szCs w:val="28"/>
        </w:rPr>
      </w:pPr>
      <w:r w:rsidRPr="00BF46C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тметка</w:t>
      </w:r>
      <w:r w:rsidRPr="00B018F9">
        <w:rPr>
          <w:b/>
          <w:bCs/>
          <w:sz w:val="28"/>
          <w:szCs w:val="28"/>
        </w:rPr>
        <w:t xml:space="preserve"> «4» (хорошо) </w:t>
      </w:r>
      <w:r w:rsidRPr="00B018F9">
        <w:rPr>
          <w:sz w:val="28"/>
          <w:szCs w:val="28"/>
        </w:rPr>
        <w:t>- исполь</w:t>
      </w:r>
      <w:r w:rsidRPr="00B018F9">
        <w:rPr>
          <w:sz w:val="28"/>
          <w:szCs w:val="28"/>
        </w:rPr>
        <w:softHyphen/>
        <w:t>зование дополнительного материала, полно</w:t>
      </w:r>
      <w:r w:rsidRPr="00B018F9">
        <w:rPr>
          <w:sz w:val="28"/>
          <w:szCs w:val="28"/>
        </w:rPr>
        <w:softHyphen/>
        <w:t xml:space="preserve">та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</w:t>
      </w:r>
    </w:p>
    <w:p w:rsidR="00DC657C" w:rsidRPr="00B018F9" w:rsidRDefault="00DC657C" w:rsidP="00B018F9">
      <w:pPr>
        <w:shd w:val="clear" w:color="auto" w:fill="FFFFFF"/>
        <w:rPr>
          <w:sz w:val="28"/>
          <w:szCs w:val="28"/>
        </w:rPr>
      </w:pPr>
      <w:r w:rsidRPr="00BF46C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тметка</w:t>
      </w:r>
      <w:r w:rsidRPr="00B018F9">
        <w:rPr>
          <w:b/>
          <w:bCs/>
          <w:sz w:val="28"/>
          <w:szCs w:val="28"/>
        </w:rPr>
        <w:t xml:space="preserve"> «3» (удовлетвори</w:t>
      </w:r>
      <w:r w:rsidRPr="00B018F9">
        <w:rPr>
          <w:b/>
          <w:bCs/>
          <w:sz w:val="28"/>
          <w:szCs w:val="28"/>
        </w:rPr>
        <w:softHyphen/>
        <w:t xml:space="preserve">тельно) </w:t>
      </w:r>
      <w:r w:rsidRPr="00B018F9">
        <w:rPr>
          <w:sz w:val="28"/>
          <w:szCs w:val="28"/>
        </w:rPr>
        <w:t>достаточный минимальный уровень</w:t>
      </w:r>
      <w:r w:rsidRPr="00B018F9">
        <w:rPr>
          <w:spacing w:val="-1"/>
          <w:sz w:val="28"/>
          <w:szCs w:val="28"/>
        </w:rPr>
        <w:t xml:space="preserve"> выполнения требова</w:t>
      </w:r>
      <w:r w:rsidRPr="00B018F9">
        <w:rPr>
          <w:sz w:val="28"/>
          <w:szCs w:val="28"/>
        </w:rPr>
        <w:t>ний, предъявляемых к конкретной работе; от</w:t>
      </w:r>
      <w:r w:rsidRPr="00B018F9">
        <w:rPr>
          <w:sz w:val="28"/>
          <w:szCs w:val="28"/>
        </w:rPr>
        <w:softHyphen/>
        <w:t>дельные нарушения логики изложения материала неполнота раскрытия вопроса.</w:t>
      </w:r>
    </w:p>
    <w:p w:rsidR="00DC657C" w:rsidRPr="00B018F9" w:rsidRDefault="00DC657C" w:rsidP="00B018F9">
      <w:pPr>
        <w:jc w:val="both"/>
        <w:rPr>
          <w:sz w:val="28"/>
          <w:szCs w:val="28"/>
        </w:rPr>
      </w:pPr>
      <w:r w:rsidRPr="00BF46C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тметка</w:t>
      </w:r>
      <w:r w:rsidRPr="00B018F9">
        <w:rPr>
          <w:b/>
          <w:sz w:val="28"/>
          <w:szCs w:val="28"/>
        </w:rPr>
        <w:t xml:space="preserve"> «2» (плохо)</w:t>
      </w:r>
      <w:r w:rsidRPr="00B018F9">
        <w:rPr>
          <w:sz w:val="28"/>
          <w:szCs w:val="28"/>
        </w:rPr>
        <w:t xml:space="preserve"> - уровень выполнения требова</w:t>
      </w:r>
      <w:r w:rsidRPr="00B018F9">
        <w:rPr>
          <w:sz w:val="28"/>
          <w:szCs w:val="28"/>
        </w:rPr>
        <w:softHyphen/>
        <w:t>ний ниже удовлетво</w:t>
      </w:r>
      <w:r w:rsidRPr="00B018F9">
        <w:rPr>
          <w:sz w:val="28"/>
          <w:szCs w:val="28"/>
        </w:rPr>
        <w:softHyphen/>
        <w:t>рительного; на</w:t>
      </w:r>
      <w:r w:rsidRPr="00B018F9">
        <w:rPr>
          <w:sz w:val="28"/>
          <w:szCs w:val="28"/>
        </w:rPr>
        <w:softHyphen/>
        <w:t>рушение логики, не</w:t>
      </w:r>
      <w:r w:rsidRPr="00B018F9">
        <w:rPr>
          <w:sz w:val="28"/>
          <w:szCs w:val="28"/>
        </w:rPr>
        <w:softHyphen/>
        <w:t>полнота, нераскрытость обсуждаемого вопроса, отсутствие аргументации либо ошибочность ее основных положений</w:t>
      </w:r>
    </w:p>
    <w:p w:rsidR="00DC657C" w:rsidRDefault="00DC657C" w:rsidP="00E560FA">
      <w:pPr>
        <w:pStyle w:val="NormalWeb"/>
        <w:rPr>
          <w:rStyle w:val="Strong"/>
          <w:sz w:val="32"/>
          <w:szCs w:val="32"/>
          <w:u w:val="single"/>
        </w:rPr>
      </w:pPr>
    </w:p>
    <w:p w:rsidR="00DC657C" w:rsidRPr="00BF46CD" w:rsidRDefault="00DC657C" w:rsidP="00BF46CD">
      <w:pPr>
        <w:pStyle w:val="NormalWeb"/>
        <w:jc w:val="center"/>
        <w:rPr>
          <w:bCs/>
          <w:sz w:val="32"/>
          <w:szCs w:val="32"/>
        </w:rPr>
      </w:pPr>
      <w:r w:rsidRPr="00BF46CD">
        <w:rPr>
          <w:rStyle w:val="Strong"/>
          <w:b w:val="0"/>
          <w:sz w:val="32"/>
          <w:szCs w:val="32"/>
        </w:rPr>
        <w:t>9.Список литературы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Вахрушев А. А., Данилов Д. Д., Бурский О.В., Раутиан А.С. Окружающий мир. 3 класс. («Обитатели Земли») учебник в 2 частях. Часть 1.– М.: Баласс, 2013.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Вахрушев А. А., Данилов Д. Д. и др. Окружающий мир. 3 класс. («Мое Отечество»).  учебник в 2 частях. Часть 2. – М.: Баласс, 2013.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Вахрушев А.А., Бурский О.В.,</w:t>
      </w:r>
      <w:r w:rsidRPr="00DF21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Раутиан А.С. Рабочая тетрадь к учебнику «Окружающий мир»  («Обитатели Земли». 3 класс. – М.: Баласс, 2013.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Данилов Д. Д., Кузнецова С.С., Сизова Е.В. Рабочая тетрадь к учебнику «Окружающий мир» («Моё Отечество»). 3 класс. – М.: Баласс, 2013.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Вахрушев А.А., Бурский О.В., Родыгина О.А. «Проверочные и контрольные работы» к учебнику «Окружающий мир. Часть 1.  Обитатели Земли». 3 класс. – М: Баласс, 2012</w:t>
      </w:r>
    </w:p>
    <w:p w:rsidR="00DC657C" w:rsidRDefault="00DC657C" w:rsidP="005671F4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Сизова Е.В., Харитонова Н.В. «Проверочные и контрольные работы» к учебнику «Окружающий мир. Часть 2.  Моё Отечество». 3 класс. – М: Баласс, 2012</w:t>
      </w:r>
    </w:p>
    <w:p w:rsidR="00DC657C" w:rsidRPr="00992652" w:rsidRDefault="00DC657C" w:rsidP="005671F4">
      <w:pPr>
        <w:shd w:val="clear" w:color="auto" w:fill="FFFFFF"/>
        <w:autoSpaceDE w:val="0"/>
        <w:autoSpaceDN w:val="0"/>
        <w:adjustRightInd w:val="0"/>
        <w:spacing w:before="120" w:line="264" w:lineRule="auto"/>
        <w:ind w:firstLine="360"/>
        <w:jc w:val="both"/>
        <w:rPr>
          <w:color w:val="000000"/>
          <w:sz w:val="28"/>
          <w:szCs w:val="28"/>
        </w:rPr>
      </w:pPr>
    </w:p>
    <w:p w:rsidR="00DC657C" w:rsidRPr="00BF46CD" w:rsidRDefault="00DC657C" w:rsidP="00BF46CD">
      <w:pPr>
        <w:pStyle w:val="NormalWeb"/>
        <w:jc w:val="center"/>
        <w:rPr>
          <w:color w:val="000000"/>
        </w:rPr>
      </w:pPr>
      <w:r w:rsidRPr="00BF46CD">
        <w:rPr>
          <w:color w:val="000000"/>
          <w:sz w:val="32"/>
          <w:szCs w:val="32"/>
        </w:rPr>
        <w:t>10</w:t>
      </w:r>
      <w:r>
        <w:rPr>
          <w:color w:val="000000"/>
          <w:sz w:val="32"/>
          <w:szCs w:val="32"/>
        </w:rPr>
        <w:t>.</w:t>
      </w:r>
      <w:r w:rsidRPr="00BF46CD">
        <w:rPr>
          <w:color w:val="000000"/>
          <w:sz w:val="32"/>
          <w:szCs w:val="32"/>
        </w:rPr>
        <w:t>Лист внесения изменений</w:t>
      </w:r>
    </w:p>
    <w:p w:rsidR="00DC657C" w:rsidRPr="00BF46CD" w:rsidRDefault="00DC657C" w:rsidP="00E560FA">
      <w:pPr>
        <w:pStyle w:val="NormalWeb"/>
      </w:pPr>
      <w:r w:rsidRPr="00BF46CD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2906"/>
        <w:gridCol w:w="2003"/>
        <w:gridCol w:w="1914"/>
      </w:tblGrid>
      <w:tr w:rsidR="00DC657C" w:rsidRPr="00BF46CD" w:rsidTr="00423EA7">
        <w:tc>
          <w:tcPr>
            <w:tcW w:w="2808" w:type="dxa"/>
          </w:tcPr>
          <w:p w:rsidR="00DC657C" w:rsidRPr="00BF46CD" w:rsidRDefault="00DC657C">
            <w:pPr>
              <w:pStyle w:val="NormalWeb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Тема</w:t>
            </w:r>
          </w:p>
        </w:tc>
        <w:tc>
          <w:tcPr>
            <w:tcW w:w="2934" w:type="dxa"/>
          </w:tcPr>
          <w:p w:rsidR="00DC657C" w:rsidRPr="00BF46CD" w:rsidRDefault="00DC657C">
            <w:pPr>
              <w:pStyle w:val="NormalWeb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Причина корректировки</w:t>
            </w:r>
          </w:p>
        </w:tc>
        <w:tc>
          <w:tcPr>
            <w:tcW w:w="1914" w:type="dxa"/>
          </w:tcPr>
          <w:p w:rsidR="00DC657C" w:rsidRPr="00BF46CD" w:rsidRDefault="00DC657C">
            <w:pPr>
              <w:pStyle w:val="NormalWeb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Способ, форма корректировки</w:t>
            </w:r>
          </w:p>
        </w:tc>
        <w:tc>
          <w:tcPr>
            <w:tcW w:w="1915" w:type="dxa"/>
          </w:tcPr>
          <w:p w:rsidR="00DC657C" w:rsidRPr="00BF46CD" w:rsidRDefault="00DC657C">
            <w:pPr>
              <w:pStyle w:val="NormalWeb"/>
              <w:rPr>
                <w:sz w:val="28"/>
                <w:szCs w:val="28"/>
              </w:rPr>
            </w:pPr>
            <w:r w:rsidRPr="00BF46CD">
              <w:rPr>
                <w:sz w:val="28"/>
                <w:szCs w:val="28"/>
              </w:rPr>
              <w:t>Согласование с завучем</w:t>
            </w:r>
          </w:p>
        </w:tc>
      </w:tr>
      <w:tr w:rsidR="00DC657C" w:rsidRPr="00BF46CD" w:rsidTr="00423EA7">
        <w:tc>
          <w:tcPr>
            <w:tcW w:w="2808" w:type="dxa"/>
          </w:tcPr>
          <w:p w:rsidR="00DC657C" w:rsidRPr="00BF46CD" w:rsidRDefault="00DC657C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:rsidR="00DC657C" w:rsidRDefault="00DC657C">
            <w:pPr>
              <w:pStyle w:val="NormalWeb"/>
              <w:rPr>
                <w:sz w:val="28"/>
                <w:szCs w:val="28"/>
              </w:rPr>
            </w:pPr>
          </w:p>
          <w:p w:rsidR="00DC657C" w:rsidRPr="00BF46CD" w:rsidRDefault="00DC657C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C657C" w:rsidRPr="00BF46CD" w:rsidRDefault="00DC657C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C657C" w:rsidRPr="00BF46CD" w:rsidRDefault="00DC657C">
            <w:pPr>
              <w:pStyle w:val="NormalWeb"/>
              <w:rPr>
                <w:sz w:val="28"/>
                <w:szCs w:val="28"/>
              </w:rPr>
            </w:pPr>
          </w:p>
        </w:tc>
      </w:tr>
    </w:tbl>
    <w:p w:rsidR="00DC657C" w:rsidRPr="00BF46CD" w:rsidRDefault="00DC657C">
      <w:pPr>
        <w:rPr>
          <w:sz w:val="28"/>
          <w:szCs w:val="28"/>
        </w:rPr>
      </w:pPr>
    </w:p>
    <w:sectPr w:rsidR="00DC657C" w:rsidRPr="00BF46CD" w:rsidSect="00DC7825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">
    <w:nsid w:val="00000010"/>
    <w:multiLevelType w:val="singleLevel"/>
    <w:tmpl w:val="00000010"/>
    <w:name w:val="WW8Num1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7">
    <w:nsid w:val="00000015"/>
    <w:multiLevelType w:val="singleLevel"/>
    <w:tmpl w:val="00000015"/>
    <w:name w:val="WW8Num2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8">
    <w:nsid w:val="00000017"/>
    <w:multiLevelType w:val="singleLevel"/>
    <w:tmpl w:val="00000017"/>
    <w:name w:val="WW8Num2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9">
    <w:nsid w:val="00000018"/>
    <w:multiLevelType w:val="single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0">
    <w:nsid w:val="00000019"/>
    <w:multiLevelType w:val="singleLevel"/>
    <w:tmpl w:val="00000019"/>
    <w:name w:val="WW8Num2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1">
    <w:nsid w:val="0000001A"/>
    <w:multiLevelType w:val="singleLevel"/>
    <w:tmpl w:val="0000001A"/>
    <w:name w:val="WW8Num2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2">
    <w:nsid w:val="0000001C"/>
    <w:multiLevelType w:val="singleLevel"/>
    <w:tmpl w:val="0000001C"/>
    <w:name w:val="WW8Num2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3">
    <w:nsid w:val="0000001D"/>
    <w:multiLevelType w:val="singleLevel"/>
    <w:tmpl w:val="0000001D"/>
    <w:name w:val="WW8Num2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4">
    <w:nsid w:val="0000001E"/>
    <w:multiLevelType w:val="singleLevel"/>
    <w:tmpl w:val="0000001E"/>
    <w:name w:val="WW8Num2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5">
    <w:nsid w:val="00000023"/>
    <w:multiLevelType w:val="singleLevel"/>
    <w:tmpl w:val="00000023"/>
    <w:name w:val="WW8Num3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6">
    <w:nsid w:val="00000024"/>
    <w:multiLevelType w:val="singleLevel"/>
    <w:tmpl w:val="00000024"/>
    <w:name w:val="WW8Num3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7">
    <w:nsid w:val="00000025"/>
    <w:multiLevelType w:val="singleLevel"/>
    <w:tmpl w:val="00000025"/>
    <w:name w:val="WW8Num3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8">
    <w:nsid w:val="00000028"/>
    <w:multiLevelType w:val="singleLevel"/>
    <w:tmpl w:val="00000028"/>
    <w:name w:val="WW8Num3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9">
    <w:nsid w:val="00000029"/>
    <w:multiLevelType w:val="singleLevel"/>
    <w:tmpl w:val="00000029"/>
    <w:name w:val="WW8Num4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0">
    <w:nsid w:val="0000002B"/>
    <w:multiLevelType w:val="singleLevel"/>
    <w:tmpl w:val="0000002B"/>
    <w:name w:val="WW8Num4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1">
    <w:nsid w:val="0000002C"/>
    <w:multiLevelType w:val="singleLevel"/>
    <w:tmpl w:val="0000002C"/>
    <w:name w:val="WW8Num4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2">
    <w:nsid w:val="0000002D"/>
    <w:multiLevelType w:val="singleLevel"/>
    <w:tmpl w:val="0000002D"/>
    <w:name w:val="WW8Num4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3">
    <w:nsid w:val="00000034"/>
    <w:multiLevelType w:val="singleLevel"/>
    <w:tmpl w:val="00000034"/>
    <w:name w:val="WW8Num5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4">
    <w:nsid w:val="00000037"/>
    <w:multiLevelType w:val="singleLevel"/>
    <w:tmpl w:val="00000037"/>
    <w:name w:val="WW8Num5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5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6">
    <w:nsid w:val="0000003B"/>
    <w:multiLevelType w:val="singleLevel"/>
    <w:tmpl w:val="0000003B"/>
    <w:name w:val="WW8Num6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7">
    <w:nsid w:val="0000003E"/>
    <w:multiLevelType w:val="singleLevel"/>
    <w:tmpl w:val="0000003E"/>
    <w:name w:val="WW8Num6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8">
    <w:nsid w:val="0000003F"/>
    <w:multiLevelType w:val="singleLevel"/>
    <w:tmpl w:val="0000003F"/>
    <w:name w:val="WW8Num6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9">
    <w:nsid w:val="00000040"/>
    <w:multiLevelType w:val="singleLevel"/>
    <w:tmpl w:val="00000040"/>
    <w:name w:val="WW8Num6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0">
    <w:nsid w:val="00000043"/>
    <w:multiLevelType w:val="singleLevel"/>
    <w:tmpl w:val="00000043"/>
    <w:name w:val="WW8Num6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1">
    <w:nsid w:val="00000044"/>
    <w:multiLevelType w:val="singleLevel"/>
    <w:tmpl w:val="00000044"/>
    <w:name w:val="WW8Num7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2">
    <w:nsid w:val="00000045"/>
    <w:multiLevelType w:val="singleLevel"/>
    <w:tmpl w:val="00000045"/>
    <w:name w:val="WW8Num7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3">
    <w:nsid w:val="00000048"/>
    <w:multiLevelType w:val="singleLevel"/>
    <w:tmpl w:val="00000048"/>
    <w:name w:val="WW8Num7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4">
    <w:nsid w:val="0000004A"/>
    <w:multiLevelType w:val="singleLevel"/>
    <w:tmpl w:val="0000004A"/>
    <w:name w:val="WW8Num7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5">
    <w:nsid w:val="0000004B"/>
    <w:multiLevelType w:val="singleLevel"/>
    <w:tmpl w:val="0000004B"/>
    <w:name w:val="WW8Num7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6">
    <w:nsid w:val="0000004C"/>
    <w:multiLevelType w:val="singleLevel"/>
    <w:tmpl w:val="0000004C"/>
    <w:name w:val="WW8Num7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7">
    <w:nsid w:val="0000004F"/>
    <w:multiLevelType w:val="singleLevel"/>
    <w:tmpl w:val="0000004F"/>
    <w:name w:val="WW8Num8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8">
    <w:nsid w:val="00000051"/>
    <w:multiLevelType w:val="singleLevel"/>
    <w:tmpl w:val="00000051"/>
    <w:name w:val="WW8Num8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9">
    <w:nsid w:val="00000052"/>
    <w:multiLevelType w:val="singleLevel"/>
    <w:tmpl w:val="00000052"/>
    <w:name w:val="WW8Num8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0">
    <w:nsid w:val="00000058"/>
    <w:multiLevelType w:val="singleLevel"/>
    <w:tmpl w:val="00000058"/>
    <w:name w:val="WW8Num9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1">
    <w:nsid w:val="0000005A"/>
    <w:multiLevelType w:val="singleLevel"/>
    <w:tmpl w:val="0000005A"/>
    <w:name w:val="WW8Num9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2">
    <w:nsid w:val="0000005F"/>
    <w:multiLevelType w:val="singleLevel"/>
    <w:tmpl w:val="0000005F"/>
    <w:name w:val="WW8Num9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3">
    <w:nsid w:val="00000064"/>
    <w:multiLevelType w:val="singleLevel"/>
    <w:tmpl w:val="00000064"/>
    <w:name w:val="WW8Num10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4">
    <w:nsid w:val="00000066"/>
    <w:multiLevelType w:val="singleLevel"/>
    <w:tmpl w:val="00000066"/>
    <w:name w:val="WW8Num10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5">
    <w:nsid w:val="00000067"/>
    <w:multiLevelType w:val="singleLevel"/>
    <w:tmpl w:val="00000067"/>
    <w:name w:val="WW8Num10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6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3E1B5DFF"/>
    <w:multiLevelType w:val="hybridMultilevel"/>
    <w:tmpl w:val="7DFCCD78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3"/>
  </w:num>
  <w:num w:numId="37">
    <w:abstractNumId w:val="34"/>
  </w:num>
  <w:num w:numId="38">
    <w:abstractNumId w:val="35"/>
  </w:num>
  <w:num w:numId="39">
    <w:abstractNumId w:val="36"/>
  </w:num>
  <w:num w:numId="40">
    <w:abstractNumId w:val="37"/>
  </w:num>
  <w:num w:numId="41">
    <w:abstractNumId w:val="38"/>
  </w:num>
  <w:num w:numId="42">
    <w:abstractNumId w:val="39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44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0FA"/>
    <w:rsid w:val="000513B6"/>
    <w:rsid w:val="000E5360"/>
    <w:rsid w:val="000E6B1E"/>
    <w:rsid w:val="00115064"/>
    <w:rsid w:val="00161C5A"/>
    <w:rsid w:val="00190DED"/>
    <w:rsid w:val="00200787"/>
    <w:rsid w:val="00240F4C"/>
    <w:rsid w:val="00263540"/>
    <w:rsid w:val="003A5079"/>
    <w:rsid w:val="003B3176"/>
    <w:rsid w:val="003D6EA6"/>
    <w:rsid w:val="003E095A"/>
    <w:rsid w:val="004150ED"/>
    <w:rsid w:val="00423EA7"/>
    <w:rsid w:val="00427CC5"/>
    <w:rsid w:val="0045243A"/>
    <w:rsid w:val="00465AB5"/>
    <w:rsid w:val="004A4A6D"/>
    <w:rsid w:val="00507CBF"/>
    <w:rsid w:val="005322CD"/>
    <w:rsid w:val="0053272F"/>
    <w:rsid w:val="005671F4"/>
    <w:rsid w:val="00584F2B"/>
    <w:rsid w:val="006039DD"/>
    <w:rsid w:val="00637518"/>
    <w:rsid w:val="0064547A"/>
    <w:rsid w:val="006550DC"/>
    <w:rsid w:val="00672D1B"/>
    <w:rsid w:val="006F311C"/>
    <w:rsid w:val="00740C98"/>
    <w:rsid w:val="007810E8"/>
    <w:rsid w:val="007B1451"/>
    <w:rsid w:val="008254F9"/>
    <w:rsid w:val="008779EC"/>
    <w:rsid w:val="00887B0A"/>
    <w:rsid w:val="008918B6"/>
    <w:rsid w:val="008978F8"/>
    <w:rsid w:val="008A7EB5"/>
    <w:rsid w:val="008E2461"/>
    <w:rsid w:val="00906F2D"/>
    <w:rsid w:val="0096558F"/>
    <w:rsid w:val="00971186"/>
    <w:rsid w:val="00992652"/>
    <w:rsid w:val="00993509"/>
    <w:rsid w:val="009C792F"/>
    <w:rsid w:val="00A044C0"/>
    <w:rsid w:val="00A057A2"/>
    <w:rsid w:val="00A81666"/>
    <w:rsid w:val="00AA1EBE"/>
    <w:rsid w:val="00AA6051"/>
    <w:rsid w:val="00AF5A6A"/>
    <w:rsid w:val="00B018F9"/>
    <w:rsid w:val="00BD7362"/>
    <w:rsid w:val="00BF1F72"/>
    <w:rsid w:val="00BF46CD"/>
    <w:rsid w:val="00C161D1"/>
    <w:rsid w:val="00C173E8"/>
    <w:rsid w:val="00C4196A"/>
    <w:rsid w:val="00C46B9E"/>
    <w:rsid w:val="00CB6A66"/>
    <w:rsid w:val="00CE6EAB"/>
    <w:rsid w:val="00D75756"/>
    <w:rsid w:val="00D924EF"/>
    <w:rsid w:val="00DC657C"/>
    <w:rsid w:val="00DC7825"/>
    <w:rsid w:val="00DD231B"/>
    <w:rsid w:val="00DF2162"/>
    <w:rsid w:val="00E21A0A"/>
    <w:rsid w:val="00E407A3"/>
    <w:rsid w:val="00E560FA"/>
    <w:rsid w:val="00E97B25"/>
    <w:rsid w:val="00EA40BD"/>
    <w:rsid w:val="00F06242"/>
    <w:rsid w:val="00F1229F"/>
    <w:rsid w:val="00F14061"/>
    <w:rsid w:val="00F81FCA"/>
    <w:rsid w:val="00FB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60F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E560F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560F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671F4"/>
    <w:pPr>
      <w:ind w:left="720"/>
      <w:contextualSpacing/>
    </w:pPr>
  </w:style>
  <w:style w:type="paragraph" w:customStyle="1" w:styleId="3">
    <w:name w:val="Заголовок 3+"/>
    <w:basedOn w:val="Normal"/>
    <w:uiPriority w:val="99"/>
    <w:rsid w:val="005671F4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rFonts w:cs="Calibri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22</Pages>
  <Words>5301</Words>
  <Characters>30222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првапрвпр</dc:creator>
  <cp:keywords/>
  <dc:description/>
  <cp:lastModifiedBy>user</cp:lastModifiedBy>
  <cp:revision>23</cp:revision>
  <cp:lastPrinted>2012-11-29T10:42:00Z</cp:lastPrinted>
  <dcterms:created xsi:type="dcterms:W3CDTF">2012-06-22T08:10:00Z</dcterms:created>
  <dcterms:modified xsi:type="dcterms:W3CDTF">2013-10-10T08:36:00Z</dcterms:modified>
</cp:coreProperties>
</file>