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07" w:rsidRPr="00B22C07" w:rsidRDefault="00B22C07" w:rsidP="00B22C07">
      <w:pPr>
        <w:pStyle w:val="a4"/>
        <w:rPr>
          <w:shadow/>
        </w:rPr>
      </w:pPr>
      <w:r w:rsidRPr="00B22C07">
        <w:rPr>
          <w:rStyle w:val="a3"/>
          <w:sz w:val="28"/>
          <w:szCs w:val="28"/>
          <w:highlight w:val="green"/>
          <w:u w:val="single"/>
        </w:rPr>
        <w:t xml:space="preserve">Критерии и нормы </w:t>
      </w:r>
      <w:proofErr w:type="gramStart"/>
      <w:r w:rsidRPr="00B22C07">
        <w:rPr>
          <w:rStyle w:val="a3"/>
          <w:sz w:val="28"/>
          <w:szCs w:val="28"/>
          <w:highlight w:val="green"/>
          <w:u w:val="single"/>
        </w:rPr>
        <w:t>оценки результатов освоения программы Русского языка</w:t>
      </w:r>
      <w:proofErr w:type="gramEnd"/>
      <w:r w:rsidRPr="00B22C07">
        <w:rPr>
          <w:rStyle w:val="a3"/>
          <w:sz w:val="28"/>
          <w:szCs w:val="28"/>
          <w:highlight w:val="green"/>
          <w:u w:val="single"/>
        </w:rPr>
        <w:t xml:space="preserve"> обучающимися</w:t>
      </w:r>
    </w:p>
    <w:p w:rsidR="00B22C07" w:rsidRPr="00895D9B" w:rsidRDefault="00B22C07" w:rsidP="00B22C07">
      <w:pPr>
        <w:widowControl w:val="0"/>
        <w:shd w:val="clear" w:color="auto" w:fill="FFFFFF"/>
        <w:autoSpaceDE w:val="0"/>
        <w:autoSpaceDN w:val="0"/>
        <w:adjustRightInd w:val="0"/>
        <w:ind w:left="77" w:firstLine="312"/>
        <w:jc w:val="both"/>
      </w:pPr>
      <w:r w:rsidRPr="00895D9B">
        <w:rPr>
          <w:b/>
          <w:bCs/>
        </w:rPr>
        <w:t xml:space="preserve">Система оценивания знаний </w:t>
      </w:r>
      <w:r w:rsidRPr="00895D9B">
        <w:rPr>
          <w:bCs/>
          <w:noProof/>
        </w:rPr>
        <w:t>проводится на основании  Письма Минобразования РФ от 19.11.98 г. № 1561/14-15 "Контроль и оценка результатов обучения в начальной школе".</w:t>
      </w:r>
    </w:p>
    <w:p w:rsidR="00B22C07" w:rsidRPr="007D5D98" w:rsidRDefault="00B22C07" w:rsidP="00B22C07">
      <w:pPr>
        <w:pStyle w:val="1"/>
        <w:spacing w:before="0" w:after="0"/>
        <w:ind w:firstLine="720"/>
        <w:jc w:val="both"/>
        <w:rPr>
          <w:sz w:val="24"/>
          <w:szCs w:val="24"/>
        </w:rPr>
      </w:pPr>
      <w:r w:rsidRPr="007D5D98">
        <w:rPr>
          <w:b/>
          <w:i/>
          <w:sz w:val="24"/>
          <w:szCs w:val="24"/>
        </w:rPr>
        <w:t>Контрольная работ</w:t>
      </w:r>
      <w:r w:rsidRPr="007D5D98">
        <w:rPr>
          <w:i/>
          <w:sz w:val="24"/>
          <w:szCs w:val="24"/>
        </w:rPr>
        <w:t xml:space="preserve">а – </w:t>
      </w:r>
      <w:r w:rsidRPr="007D5D98">
        <w:rPr>
          <w:sz w:val="24"/>
          <w:szCs w:val="24"/>
        </w:rPr>
        <w:t>проводятся несколько раз в год сразу после изучения крупных тем программы, а также в конце четверти, года с целью проверки выполнения требований школьной программы за истекший период  работы.</w:t>
      </w:r>
    </w:p>
    <w:p w:rsidR="00B22C07" w:rsidRPr="007D5D98" w:rsidRDefault="00B22C07" w:rsidP="00B22C07">
      <w:pPr>
        <w:pStyle w:val="1"/>
        <w:spacing w:before="0" w:after="0"/>
        <w:ind w:firstLine="720"/>
        <w:jc w:val="both"/>
        <w:rPr>
          <w:sz w:val="24"/>
          <w:szCs w:val="24"/>
        </w:rPr>
      </w:pPr>
      <w:r w:rsidRPr="007D5D98">
        <w:rPr>
          <w:sz w:val="24"/>
          <w:szCs w:val="24"/>
        </w:rPr>
        <w:t xml:space="preserve">При оценке контрольной работы учитывается правильность её выполнения. Исправления ученика не влияют на отметку. Учитывается только последняя поправка. Оформление работы также не влияет на отметку. За выполнения контрольной работы ставятся следующие отметки: </w:t>
      </w:r>
    </w:p>
    <w:p w:rsidR="00B22C07" w:rsidRPr="007D5D98" w:rsidRDefault="00B22C07" w:rsidP="00B22C07">
      <w:pPr>
        <w:pStyle w:val="1"/>
        <w:spacing w:before="0" w:after="0"/>
        <w:jc w:val="both"/>
        <w:rPr>
          <w:sz w:val="24"/>
          <w:szCs w:val="24"/>
        </w:rPr>
      </w:pPr>
      <w:r w:rsidRPr="007D5D98">
        <w:rPr>
          <w:sz w:val="24"/>
          <w:szCs w:val="24"/>
        </w:rPr>
        <w:t>«5» - безошибочное выполнение всех заданий.</w:t>
      </w:r>
    </w:p>
    <w:p w:rsidR="00B22C07" w:rsidRPr="007D5D98" w:rsidRDefault="00B22C07" w:rsidP="00B22C07">
      <w:pPr>
        <w:pStyle w:val="1"/>
        <w:spacing w:before="0" w:after="0"/>
        <w:jc w:val="both"/>
        <w:rPr>
          <w:sz w:val="24"/>
          <w:szCs w:val="24"/>
        </w:rPr>
      </w:pPr>
      <w:r w:rsidRPr="007D5D98">
        <w:rPr>
          <w:sz w:val="24"/>
          <w:szCs w:val="24"/>
        </w:rPr>
        <w:t>«4» - ученик выполнил правильно не менее  ¾  всех заданий.</w:t>
      </w:r>
    </w:p>
    <w:p w:rsidR="00B22C07" w:rsidRPr="007D5D98" w:rsidRDefault="00B22C07" w:rsidP="00B22C07">
      <w:pPr>
        <w:pStyle w:val="1"/>
        <w:spacing w:before="0" w:after="0"/>
        <w:jc w:val="both"/>
        <w:rPr>
          <w:sz w:val="24"/>
          <w:szCs w:val="24"/>
        </w:rPr>
      </w:pPr>
      <w:r w:rsidRPr="007D5D98">
        <w:rPr>
          <w:sz w:val="24"/>
          <w:szCs w:val="24"/>
        </w:rPr>
        <w:t>«3» - если ученик выполнил менее ½ заданий.</w:t>
      </w:r>
    </w:p>
    <w:p w:rsidR="00B22C07" w:rsidRPr="007D5D98" w:rsidRDefault="00B22C07" w:rsidP="00B22C07">
      <w:pPr>
        <w:pStyle w:val="1"/>
        <w:spacing w:before="0" w:after="0"/>
        <w:jc w:val="both"/>
        <w:rPr>
          <w:sz w:val="24"/>
          <w:szCs w:val="24"/>
        </w:rPr>
      </w:pPr>
      <w:r w:rsidRPr="007D5D98">
        <w:rPr>
          <w:sz w:val="24"/>
          <w:szCs w:val="24"/>
        </w:rPr>
        <w:t>«2» если ученик не справился с большинством заданий.</w:t>
      </w:r>
    </w:p>
    <w:p w:rsidR="00B22C07" w:rsidRPr="007D5D98" w:rsidRDefault="00B22C07" w:rsidP="00B22C07">
      <w:pPr>
        <w:pStyle w:val="1"/>
        <w:spacing w:before="0" w:after="0"/>
        <w:ind w:firstLine="720"/>
        <w:jc w:val="both"/>
        <w:rPr>
          <w:sz w:val="24"/>
          <w:szCs w:val="24"/>
        </w:rPr>
      </w:pPr>
      <w:r w:rsidRPr="007D5D98">
        <w:rPr>
          <w:b/>
          <w:i/>
          <w:sz w:val="24"/>
          <w:szCs w:val="24"/>
        </w:rPr>
        <w:t>Тестовые задания</w:t>
      </w:r>
      <w:r w:rsidRPr="007D5D98">
        <w:rPr>
          <w:i/>
          <w:sz w:val="24"/>
          <w:szCs w:val="24"/>
        </w:rPr>
        <w:t xml:space="preserve"> </w:t>
      </w:r>
      <w:r w:rsidRPr="007D5D98">
        <w:rPr>
          <w:sz w:val="24"/>
          <w:szCs w:val="24"/>
        </w:rPr>
        <w:t xml:space="preserve"> - динамичная форма проверки, направленная на установление уровня сформированности уме</w:t>
      </w:r>
      <w:r w:rsidRPr="007D5D98">
        <w:rPr>
          <w:sz w:val="24"/>
          <w:szCs w:val="24"/>
        </w:rPr>
        <w:softHyphen/>
        <w:t xml:space="preserve">ния использовать свои знания в нестандартных учебных ситуациях. Задание считается выполненным правильно, если ученик поставил крестик рядом со всеми верными ответами. За правильное выполнение теста выставляется 1 балл (ученик нашёл и отметил все правильные ответы). Если ученик отметил не все правильные ответы, то задание считается невыполненным и за него выставляется 0 баллов. Ученик также получает 0 баллов, если найдя все верные ответы, он пометил один или несколько неверных. Отметки за выполнение теста: </w:t>
      </w:r>
    </w:p>
    <w:p w:rsidR="00B22C07" w:rsidRPr="007D5D98" w:rsidRDefault="00B22C07" w:rsidP="00B22C07">
      <w:pPr>
        <w:pStyle w:val="1"/>
        <w:spacing w:before="0" w:after="0"/>
        <w:jc w:val="both"/>
        <w:rPr>
          <w:sz w:val="24"/>
          <w:szCs w:val="24"/>
        </w:rPr>
      </w:pPr>
      <w:r w:rsidRPr="007D5D98">
        <w:rPr>
          <w:sz w:val="24"/>
          <w:szCs w:val="24"/>
        </w:rPr>
        <w:t>«5» - если ученик набрал 13-14 баллов.</w:t>
      </w:r>
    </w:p>
    <w:p w:rsidR="00B22C07" w:rsidRPr="007D5D98" w:rsidRDefault="00B22C07" w:rsidP="00B22C07">
      <w:pPr>
        <w:pStyle w:val="1"/>
        <w:spacing w:before="0" w:after="0"/>
        <w:jc w:val="both"/>
        <w:rPr>
          <w:sz w:val="24"/>
          <w:szCs w:val="24"/>
        </w:rPr>
      </w:pPr>
      <w:r w:rsidRPr="007D5D98">
        <w:rPr>
          <w:sz w:val="24"/>
          <w:szCs w:val="24"/>
        </w:rPr>
        <w:t>«4» - если ученик набрал 10-12 баллов.</w:t>
      </w:r>
    </w:p>
    <w:p w:rsidR="00B22C07" w:rsidRPr="007D5D98" w:rsidRDefault="00B22C07" w:rsidP="00B22C07">
      <w:pPr>
        <w:pStyle w:val="1"/>
        <w:spacing w:before="0" w:after="0"/>
        <w:jc w:val="both"/>
        <w:rPr>
          <w:sz w:val="24"/>
          <w:szCs w:val="24"/>
        </w:rPr>
      </w:pPr>
      <w:r w:rsidRPr="007D5D98">
        <w:rPr>
          <w:sz w:val="24"/>
          <w:szCs w:val="24"/>
        </w:rPr>
        <w:t>«3» - если ученик набрал 7-9 баллов.</w:t>
      </w:r>
    </w:p>
    <w:p w:rsidR="00B22C07" w:rsidRPr="007D5D98" w:rsidRDefault="00B22C07" w:rsidP="00B22C07">
      <w:pPr>
        <w:pStyle w:val="1"/>
        <w:spacing w:before="0" w:after="0"/>
        <w:jc w:val="both"/>
        <w:rPr>
          <w:sz w:val="24"/>
          <w:szCs w:val="24"/>
        </w:rPr>
      </w:pPr>
      <w:r w:rsidRPr="007D5D98">
        <w:rPr>
          <w:sz w:val="24"/>
          <w:szCs w:val="24"/>
        </w:rPr>
        <w:t>«2» - если ученик набрал 7 (от 0 до 6 баллов).</w:t>
      </w:r>
    </w:p>
    <w:p w:rsidR="00B22C07" w:rsidRPr="007D5D98" w:rsidRDefault="00B22C07" w:rsidP="00B22C07">
      <w:pPr>
        <w:pStyle w:val="1"/>
        <w:spacing w:before="0" w:after="0"/>
        <w:ind w:firstLine="720"/>
        <w:jc w:val="both"/>
        <w:rPr>
          <w:sz w:val="24"/>
          <w:szCs w:val="24"/>
        </w:rPr>
      </w:pPr>
      <w:r w:rsidRPr="007D5D98">
        <w:rPr>
          <w:b/>
          <w:i/>
          <w:sz w:val="24"/>
          <w:szCs w:val="24"/>
        </w:rPr>
        <w:t>Диктант</w:t>
      </w:r>
      <w:r w:rsidRPr="007D5D98">
        <w:rPr>
          <w:sz w:val="24"/>
          <w:szCs w:val="24"/>
        </w:rPr>
        <w:t xml:space="preserve"> служит средством проверки орфографических и пунктуационных умений и навыков. Объём текста для диктанта во 2 классе – 20-40 слов. Учитель ошибки  в диктанте не исправляет, а лишь подчёркивает слова, в котором они встретились. За диктант выставляется одна отметка: </w:t>
      </w:r>
    </w:p>
    <w:p w:rsidR="00B22C07" w:rsidRPr="007D5D98" w:rsidRDefault="00B22C07" w:rsidP="00B22C07">
      <w:pPr>
        <w:pStyle w:val="1"/>
        <w:spacing w:before="0" w:after="0"/>
        <w:jc w:val="both"/>
        <w:rPr>
          <w:sz w:val="24"/>
          <w:szCs w:val="24"/>
        </w:rPr>
      </w:pPr>
      <w:r w:rsidRPr="007D5D98">
        <w:rPr>
          <w:sz w:val="24"/>
          <w:szCs w:val="24"/>
        </w:rPr>
        <w:t>«5» - если в диктанте нет ошибок.</w:t>
      </w:r>
    </w:p>
    <w:p w:rsidR="00B22C07" w:rsidRPr="007D5D98" w:rsidRDefault="00B22C07" w:rsidP="00B22C07">
      <w:pPr>
        <w:pStyle w:val="1"/>
        <w:spacing w:before="0" w:after="0"/>
        <w:jc w:val="both"/>
        <w:rPr>
          <w:sz w:val="24"/>
          <w:szCs w:val="24"/>
        </w:rPr>
      </w:pPr>
      <w:r w:rsidRPr="007D5D98">
        <w:rPr>
          <w:sz w:val="24"/>
          <w:szCs w:val="24"/>
        </w:rPr>
        <w:t>«4» - если допущено не более двух ошибок.</w:t>
      </w:r>
    </w:p>
    <w:p w:rsidR="00B22C07" w:rsidRPr="007D5D98" w:rsidRDefault="00B22C07" w:rsidP="00B22C07">
      <w:pPr>
        <w:pStyle w:val="1"/>
        <w:spacing w:before="0" w:after="0"/>
        <w:jc w:val="both"/>
        <w:rPr>
          <w:sz w:val="24"/>
          <w:szCs w:val="24"/>
        </w:rPr>
      </w:pPr>
      <w:r w:rsidRPr="007D5D98">
        <w:rPr>
          <w:sz w:val="24"/>
          <w:szCs w:val="24"/>
        </w:rPr>
        <w:t>«3» - если допущено не более четырёх ошибок.</w:t>
      </w:r>
    </w:p>
    <w:p w:rsidR="00B22C07" w:rsidRPr="007D5D98" w:rsidRDefault="00B22C07" w:rsidP="00B22C07">
      <w:pPr>
        <w:pStyle w:val="1"/>
        <w:spacing w:before="0" w:after="0"/>
        <w:jc w:val="both"/>
        <w:rPr>
          <w:sz w:val="24"/>
          <w:szCs w:val="24"/>
        </w:rPr>
      </w:pPr>
      <w:r w:rsidRPr="007D5D98">
        <w:rPr>
          <w:sz w:val="24"/>
          <w:szCs w:val="24"/>
        </w:rPr>
        <w:t>«2» - если допущено пять и более ошибок.</w:t>
      </w:r>
    </w:p>
    <w:p w:rsidR="00B22C07" w:rsidRPr="007D5D98" w:rsidRDefault="00B22C07" w:rsidP="00B22C07">
      <w:pPr>
        <w:pStyle w:val="1"/>
        <w:spacing w:before="0" w:after="0"/>
        <w:ind w:firstLine="720"/>
        <w:jc w:val="both"/>
        <w:rPr>
          <w:sz w:val="24"/>
          <w:szCs w:val="24"/>
        </w:rPr>
      </w:pPr>
      <w:r w:rsidRPr="007D5D98">
        <w:rPr>
          <w:sz w:val="24"/>
          <w:szCs w:val="24"/>
        </w:rPr>
        <w:t>Учитывая допущенные ошибки, учитель должен иметь в виду:</w:t>
      </w:r>
    </w:p>
    <w:p w:rsidR="00B22C07" w:rsidRPr="007D5D98" w:rsidRDefault="00B22C07" w:rsidP="00B22C07">
      <w:pPr>
        <w:pStyle w:val="1"/>
        <w:numPr>
          <w:ilvl w:val="0"/>
          <w:numId w:val="3"/>
        </w:numPr>
        <w:spacing w:before="0" w:after="0"/>
        <w:jc w:val="both"/>
        <w:rPr>
          <w:sz w:val="24"/>
          <w:szCs w:val="24"/>
        </w:rPr>
      </w:pPr>
      <w:r w:rsidRPr="007D5D98">
        <w:rPr>
          <w:sz w:val="24"/>
          <w:szCs w:val="24"/>
        </w:rPr>
        <w:t>Повторная ошибка в одном и том же слове считается за одну ошибку.</w:t>
      </w:r>
    </w:p>
    <w:p w:rsidR="00B22C07" w:rsidRPr="007D5D98" w:rsidRDefault="00B22C07" w:rsidP="00B22C07">
      <w:pPr>
        <w:pStyle w:val="1"/>
        <w:numPr>
          <w:ilvl w:val="0"/>
          <w:numId w:val="3"/>
        </w:numPr>
        <w:spacing w:before="0" w:after="0"/>
        <w:jc w:val="both"/>
        <w:rPr>
          <w:sz w:val="24"/>
          <w:szCs w:val="24"/>
        </w:rPr>
      </w:pPr>
      <w:r w:rsidRPr="007D5D98">
        <w:rPr>
          <w:sz w:val="24"/>
          <w:szCs w:val="24"/>
        </w:rPr>
        <w:t>Ошибки на одно и то же правило, допущенные в разных словах, считается как две ошибки.</w:t>
      </w:r>
    </w:p>
    <w:p w:rsidR="00B22C07" w:rsidRPr="007D5D98" w:rsidRDefault="00B22C07" w:rsidP="00B22C07">
      <w:pPr>
        <w:pStyle w:val="1"/>
        <w:spacing w:before="0" w:after="0"/>
        <w:jc w:val="both"/>
        <w:rPr>
          <w:sz w:val="24"/>
          <w:szCs w:val="24"/>
        </w:rPr>
      </w:pPr>
      <w:r w:rsidRPr="007D5D98">
        <w:rPr>
          <w:sz w:val="24"/>
          <w:szCs w:val="24"/>
        </w:rPr>
        <w:t>Орфографическое задание оценивается так:</w:t>
      </w:r>
    </w:p>
    <w:p w:rsidR="00B22C07" w:rsidRPr="007D5D98" w:rsidRDefault="00B22C07" w:rsidP="00B22C07">
      <w:pPr>
        <w:pStyle w:val="1"/>
        <w:spacing w:before="0" w:after="0"/>
        <w:jc w:val="both"/>
        <w:rPr>
          <w:sz w:val="24"/>
          <w:szCs w:val="24"/>
        </w:rPr>
      </w:pPr>
      <w:r w:rsidRPr="007D5D98">
        <w:rPr>
          <w:sz w:val="24"/>
          <w:szCs w:val="24"/>
        </w:rPr>
        <w:t>«5» - за полностью выполненное задание без ошибок.</w:t>
      </w:r>
    </w:p>
    <w:p w:rsidR="00B22C07" w:rsidRPr="007D5D98" w:rsidRDefault="00B22C07" w:rsidP="00B22C07">
      <w:pPr>
        <w:pStyle w:val="1"/>
        <w:spacing w:before="0" w:after="0"/>
        <w:jc w:val="both"/>
        <w:rPr>
          <w:sz w:val="24"/>
          <w:szCs w:val="24"/>
        </w:rPr>
      </w:pPr>
      <w:r w:rsidRPr="007D5D98">
        <w:rPr>
          <w:sz w:val="24"/>
          <w:szCs w:val="24"/>
        </w:rPr>
        <w:t>«4» - за полностью выполненное задание при одной ошибке.</w:t>
      </w:r>
    </w:p>
    <w:p w:rsidR="00B22C07" w:rsidRPr="007D5D98" w:rsidRDefault="00B22C07" w:rsidP="00B22C07">
      <w:pPr>
        <w:pStyle w:val="1"/>
        <w:spacing w:before="0" w:after="0"/>
        <w:jc w:val="both"/>
        <w:rPr>
          <w:sz w:val="24"/>
          <w:szCs w:val="24"/>
        </w:rPr>
      </w:pPr>
      <w:r w:rsidRPr="007D5D98">
        <w:rPr>
          <w:sz w:val="24"/>
          <w:szCs w:val="24"/>
        </w:rPr>
        <w:t>«3» - за не полностью выполненное задание или за полностью выполненное задание, но при двух ошибках.</w:t>
      </w:r>
    </w:p>
    <w:p w:rsidR="00B22C07" w:rsidRPr="007D5D98" w:rsidRDefault="00B22C07" w:rsidP="00B22C07">
      <w:pPr>
        <w:pStyle w:val="1"/>
        <w:spacing w:before="0" w:after="0"/>
        <w:jc w:val="both"/>
        <w:rPr>
          <w:sz w:val="24"/>
          <w:szCs w:val="24"/>
        </w:rPr>
      </w:pPr>
      <w:r w:rsidRPr="007D5D98">
        <w:rPr>
          <w:sz w:val="24"/>
          <w:szCs w:val="24"/>
        </w:rPr>
        <w:t>«2» - за невыполненное задание.</w:t>
      </w:r>
    </w:p>
    <w:p w:rsidR="00B22C07" w:rsidRPr="007D5D98" w:rsidRDefault="00B22C07" w:rsidP="00B22C07">
      <w:pPr>
        <w:pStyle w:val="1"/>
        <w:spacing w:before="0" w:after="0"/>
        <w:jc w:val="both"/>
        <w:rPr>
          <w:b/>
          <w:i/>
          <w:sz w:val="24"/>
          <w:szCs w:val="24"/>
        </w:rPr>
      </w:pPr>
      <w:r w:rsidRPr="007D5D98">
        <w:rPr>
          <w:b/>
          <w:i/>
          <w:sz w:val="24"/>
          <w:szCs w:val="24"/>
        </w:rPr>
        <w:t>Ошибкой считается:</w:t>
      </w:r>
    </w:p>
    <w:p w:rsidR="00B22C07" w:rsidRPr="007D5D98" w:rsidRDefault="00B22C07" w:rsidP="00B22C07">
      <w:pPr>
        <w:widowControl w:val="0"/>
        <w:numPr>
          <w:ilvl w:val="0"/>
          <w:numId w:val="1"/>
        </w:numPr>
        <w:autoSpaceDE w:val="0"/>
        <w:autoSpaceDN w:val="0"/>
        <w:adjustRightInd w:val="0"/>
        <w:jc w:val="both"/>
      </w:pPr>
      <w:r w:rsidRPr="007D5D98">
        <w:t>нарушение орфографических правил при написании слов, включая ошибки на пропуск, перестановку, замену и вставку лишних бу</w:t>
      </w:r>
      <w:proofErr w:type="gramStart"/>
      <w:r w:rsidRPr="007D5D98">
        <w:t>кв в сл</w:t>
      </w:r>
      <w:proofErr w:type="gramEnd"/>
      <w:r w:rsidRPr="007D5D98">
        <w:t>овах;</w:t>
      </w:r>
    </w:p>
    <w:p w:rsidR="00B22C07" w:rsidRPr="007D5D98" w:rsidRDefault="00B22C07" w:rsidP="00B22C07">
      <w:pPr>
        <w:widowControl w:val="0"/>
        <w:numPr>
          <w:ilvl w:val="0"/>
          <w:numId w:val="1"/>
        </w:numPr>
        <w:autoSpaceDE w:val="0"/>
        <w:autoSpaceDN w:val="0"/>
        <w:adjustRightInd w:val="0"/>
        <w:jc w:val="both"/>
      </w:pPr>
      <w:r w:rsidRPr="007D5D98">
        <w:t xml:space="preserve">неправильное написание слов, не регулируемых правилами, круг которых очерчен программой каждого класса (слова с непроверяемыми написаниями, т. е </w:t>
      </w:r>
      <w:r w:rsidRPr="007D5D98">
        <w:lastRenderedPageBreak/>
        <w:t>словарные);</w:t>
      </w:r>
    </w:p>
    <w:p w:rsidR="00B22C07" w:rsidRPr="007D5D98" w:rsidRDefault="00B22C07" w:rsidP="00B22C07">
      <w:pPr>
        <w:widowControl w:val="0"/>
        <w:numPr>
          <w:ilvl w:val="0"/>
          <w:numId w:val="1"/>
        </w:numPr>
        <w:autoSpaceDE w:val="0"/>
        <w:autoSpaceDN w:val="0"/>
        <w:adjustRightInd w:val="0"/>
        <w:jc w:val="both"/>
      </w:pPr>
      <w:r w:rsidRPr="007D5D98">
        <w:t>отсутствие изученных знаков препинания в тексте (в конце предложения и заглавной буквы в начале предложения); отсутствие точки не считается за ошибку, если следующее предложение написано с большой буквы.</w:t>
      </w:r>
    </w:p>
    <w:p w:rsidR="00B22C07" w:rsidRPr="007D5D98" w:rsidRDefault="00B22C07" w:rsidP="00B22C07">
      <w:pPr>
        <w:pStyle w:val="1"/>
        <w:spacing w:before="0" w:after="0"/>
        <w:ind w:firstLine="720"/>
        <w:jc w:val="both"/>
        <w:rPr>
          <w:sz w:val="24"/>
          <w:szCs w:val="24"/>
        </w:rPr>
      </w:pPr>
      <w:r w:rsidRPr="007D5D98">
        <w:rPr>
          <w:b/>
          <w:i/>
          <w:sz w:val="24"/>
          <w:szCs w:val="24"/>
        </w:rPr>
        <w:t>Грамматический разбор</w:t>
      </w:r>
      <w:r w:rsidRPr="007D5D98">
        <w:rPr>
          <w:sz w:val="24"/>
          <w:szCs w:val="24"/>
        </w:rPr>
        <w:t xml:space="preserve"> есть средство проверки степени понимания учащимися изучаемых грамматических яв</w:t>
      </w:r>
      <w:r w:rsidRPr="007D5D98">
        <w:rPr>
          <w:sz w:val="24"/>
          <w:szCs w:val="24"/>
        </w:rPr>
        <w:softHyphen/>
        <w:t>лений, умения производить простейший языковой анализ слов и предложений.</w:t>
      </w:r>
    </w:p>
    <w:p w:rsidR="00B22C07" w:rsidRPr="007D5D98" w:rsidRDefault="00B22C07" w:rsidP="00B22C07">
      <w:pPr>
        <w:pStyle w:val="1"/>
        <w:spacing w:before="0" w:after="0"/>
        <w:ind w:firstLine="720"/>
        <w:jc w:val="both"/>
        <w:rPr>
          <w:sz w:val="24"/>
          <w:szCs w:val="24"/>
        </w:rPr>
      </w:pPr>
      <w:r w:rsidRPr="007D5D98">
        <w:rPr>
          <w:b/>
          <w:i/>
          <w:sz w:val="24"/>
          <w:szCs w:val="24"/>
        </w:rPr>
        <w:t>Контрольное списывание</w:t>
      </w:r>
      <w:r w:rsidRPr="007D5D98">
        <w:rPr>
          <w:b/>
          <w:sz w:val="24"/>
          <w:szCs w:val="24"/>
        </w:rPr>
        <w:t>,</w:t>
      </w:r>
      <w:r w:rsidRPr="007D5D98">
        <w:rPr>
          <w:sz w:val="24"/>
          <w:szCs w:val="24"/>
        </w:rPr>
        <w:t xml:space="preserve"> как и диктат, - способ проверки усвоенных орфографических и пунктуационных пра</w:t>
      </w:r>
      <w:r w:rsidRPr="007D5D98">
        <w:rPr>
          <w:sz w:val="24"/>
          <w:szCs w:val="24"/>
        </w:rPr>
        <w:softHyphen/>
        <w:t>вил, сформированности умений и навыков. Здесь также проверяется умение списывать с печатного текста, об</w:t>
      </w:r>
      <w:r w:rsidRPr="007D5D98">
        <w:rPr>
          <w:sz w:val="24"/>
          <w:szCs w:val="24"/>
        </w:rPr>
        <w:softHyphen/>
        <w:t>наруживать орфограммы, находить границы предложения, устанавливать части текста, выписывать ту или иную часть текста.</w:t>
      </w:r>
    </w:p>
    <w:p w:rsidR="00B22C07" w:rsidRPr="00A82205" w:rsidRDefault="00B22C07" w:rsidP="00B22C07">
      <w:pPr>
        <w:pStyle w:val="1"/>
        <w:spacing w:before="0" w:after="0"/>
        <w:ind w:firstLine="709"/>
        <w:jc w:val="both"/>
        <w:rPr>
          <w:b/>
          <w:i/>
          <w:sz w:val="24"/>
          <w:szCs w:val="24"/>
        </w:rPr>
      </w:pPr>
      <w:r w:rsidRPr="00A82205">
        <w:rPr>
          <w:b/>
          <w:i/>
          <w:sz w:val="24"/>
          <w:szCs w:val="24"/>
        </w:rPr>
        <w:t>Оценивание списывания:</w:t>
      </w:r>
    </w:p>
    <w:p w:rsidR="00B22C07" w:rsidRPr="007D5D98" w:rsidRDefault="00B22C07" w:rsidP="00B22C07">
      <w:pPr>
        <w:pStyle w:val="1"/>
        <w:spacing w:before="0" w:after="0"/>
        <w:jc w:val="both"/>
        <w:rPr>
          <w:sz w:val="24"/>
          <w:szCs w:val="24"/>
        </w:rPr>
      </w:pPr>
      <w:r w:rsidRPr="007D5D98">
        <w:rPr>
          <w:sz w:val="24"/>
          <w:szCs w:val="24"/>
        </w:rPr>
        <w:t>«5» - за безукоризненно выполненную работу, в которой нет исправлений.</w:t>
      </w:r>
    </w:p>
    <w:p w:rsidR="00B22C07" w:rsidRPr="007D5D98" w:rsidRDefault="00B22C07" w:rsidP="00B22C07">
      <w:pPr>
        <w:pStyle w:val="1"/>
        <w:spacing w:before="0" w:after="0"/>
        <w:jc w:val="both"/>
        <w:rPr>
          <w:sz w:val="24"/>
          <w:szCs w:val="24"/>
        </w:rPr>
      </w:pPr>
      <w:r w:rsidRPr="007D5D98">
        <w:rPr>
          <w:sz w:val="24"/>
          <w:szCs w:val="24"/>
        </w:rPr>
        <w:t>«4» - за работу, в которой одно-два исправления или одна ошибка.</w:t>
      </w:r>
    </w:p>
    <w:p w:rsidR="00B22C07" w:rsidRPr="007D5D98" w:rsidRDefault="00B22C07" w:rsidP="00B22C07">
      <w:pPr>
        <w:pStyle w:val="1"/>
        <w:spacing w:before="0" w:after="0"/>
        <w:jc w:val="both"/>
        <w:rPr>
          <w:sz w:val="24"/>
          <w:szCs w:val="24"/>
        </w:rPr>
      </w:pPr>
      <w:r w:rsidRPr="007D5D98">
        <w:rPr>
          <w:sz w:val="24"/>
          <w:szCs w:val="24"/>
        </w:rPr>
        <w:t>«3» - за работу, в которой две-три ошибки.</w:t>
      </w:r>
    </w:p>
    <w:p w:rsidR="00B22C07" w:rsidRPr="007D5D98" w:rsidRDefault="00B22C07" w:rsidP="00B22C07">
      <w:pPr>
        <w:pStyle w:val="1"/>
        <w:spacing w:before="0" w:after="0"/>
        <w:jc w:val="both"/>
        <w:rPr>
          <w:sz w:val="24"/>
          <w:szCs w:val="24"/>
        </w:rPr>
      </w:pPr>
      <w:r w:rsidRPr="007D5D98">
        <w:rPr>
          <w:sz w:val="24"/>
          <w:szCs w:val="24"/>
        </w:rPr>
        <w:t>«2» -  за работу, в которой четыре ошибки и более.</w:t>
      </w:r>
    </w:p>
    <w:p w:rsidR="00B22C07" w:rsidRPr="007D5D98" w:rsidRDefault="00B22C07" w:rsidP="00B22C07">
      <w:pPr>
        <w:pStyle w:val="1"/>
        <w:spacing w:before="0" w:after="0"/>
        <w:ind w:firstLine="720"/>
        <w:jc w:val="both"/>
        <w:rPr>
          <w:sz w:val="24"/>
          <w:szCs w:val="24"/>
        </w:rPr>
      </w:pPr>
      <w:r w:rsidRPr="007D5D98">
        <w:rPr>
          <w:b/>
          <w:i/>
          <w:sz w:val="24"/>
          <w:szCs w:val="24"/>
        </w:rPr>
        <w:t>Словарный диктант</w:t>
      </w:r>
      <w:r w:rsidRPr="007D5D98">
        <w:rPr>
          <w:i/>
          <w:sz w:val="24"/>
          <w:szCs w:val="24"/>
        </w:rPr>
        <w:t xml:space="preserve"> – </w:t>
      </w:r>
      <w:r w:rsidRPr="007D5D98">
        <w:rPr>
          <w:sz w:val="24"/>
          <w:szCs w:val="24"/>
        </w:rPr>
        <w:t>в него включены слова с непроверяемыми написаниями. Количество слов в словарных диктантах во 2 классе не должно быть менее 8 слов и превышать 10 слов. Оценивание словарного диктанта:</w:t>
      </w:r>
    </w:p>
    <w:p w:rsidR="00B22C07" w:rsidRPr="007D5D98" w:rsidRDefault="00B22C07" w:rsidP="00B22C07">
      <w:pPr>
        <w:pStyle w:val="1"/>
        <w:spacing w:before="0" w:after="0"/>
        <w:jc w:val="both"/>
        <w:rPr>
          <w:sz w:val="24"/>
          <w:szCs w:val="24"/>
        </w:rPr>
      </w:pPr>
      <w:r w:rsidRPr="007D5D98">
        <w:rPr>
          <w:sz w:val="24"/>
          <w:szCs w:val="24"/>
        </w:rPr>
        <w:t xml:space="preserve">«5» - за работу без ошибок. </w:t>
      </w:r>
    </w:p>
    <w:p w:rsidR="00B22C07" w:rsidRPr="007D5D98" w:rsidRDefault="00B22C07" w:rsidP="00B22C07">
      <w:pPr>
        <w:pStyle w:val="1"/>
        <w:spacing w:before="0" w:after="0"/>
        <w:jc w:val="both"/>
        <w:rPr>
          <w:sz w:val="24"/>
          <w:szCs w:val="24"/>
        </w:rPr>
      </w:pPr>
      <w:r w:rsidRPr="007D5D98">
        <w:rPr>
          <w:sz w:val="24"/>
          <w:szCs w:val="24"/>
        </w:rPr>
        <w:t>«4» - за работу, в которой одна ошибка.</w:t>
      </w:r>
    </w:p>
    <w:p w:rsidR="00B22C07" w:rsidRPr="007D5D98" w:rsidRDefault="00B22C07" w:rsidP="00B22C07">
      <w:pPr>
        <w:pStyle w:val="1"/>
        <w:spacing w:before="0" w:after="0"/>
        <w:jc w:val="both"/>
        <w:rPr>
          <w:sz w:val="24"/>
          <w:szCs w:val="24"/>
        </w:rPr>
      </w:pPr>
      <w:r w:rsidRPr="007D5D98">
        <w:rPr>
          <w:sz w:val="24"/>
          <w:szCs w:val="24"/>
        </w:rPr>
        <w:t>«3» - за работу, в которой две ошибки,</w:t>
      </w:r>
    </w:p>
    <w:p w:rsidR="00B22C07" w:rsidRPr="007D5D98" w:rsidRDefault="00B22C07" w:rsidP="00B22C07">
      <w:pPr>
        <w:pStyle w:val="1"/>
        <w:spacing w:before="0" w:after="0"/>
        <w:jc w:val="both"/>
        <w:rPr>
          <w:sz w:val="24"/>
          <w:szCs w:val="24"/>
        </w:rPr>
      </w:pPr>
      <w:r w:rsidRPr="007D5D98">
        <w:rPr>
          <w:sz w:val="24"/>
          <w:szCs w:val="24"/>
        </w:rPr>
        <w:t>«2» - за работу,  в которой три-пять ошибок.</w:t>
      </w:r>
    </w:p>
    <w:p w:rsidR="00B22C07" w:rsidRPr="007D5D98" w:rsidRDefault="00B22C07" w:rsidP="00B22C07">
      <w:pPr>
        <w:pStyle w:val="1"/>
        <w:spacing w:before="0" w:after="0"/>
        <w:ind w:firstLine="720"/>
        <w:jc w:val="both"/>
        <w:rPr>
          <w:sz w:val="24"/>
          <w:szCs w:val="24"/>
        </w:rPr>
      </w:pPr>
      <w:r w:rsidRPr="007D5D98">
        <w:rPr>
          <w:b/>
          <w:i/>
          <w:sz w:val="24"/>
          <w:szCs w:val="24"/>
        </w:rPr>
        <w:t>Изложение</w:t>
      </w:r>
      <w:r w:rsidRPr="007D5D98">
        <w:rPr>
          <w:sz w:val="24"/>
          <w:szCs w:val="24"/>
        </w:rPr>
        <w:t xml:space="preserve"> (обучающее) проверяет, как идет формирование навыка письменной речи; умения понимать и пере</w:t>
      </w:r>
      <w:r w:rsidRPr="007D5D98">
        <w:rPr>
          <w:sz w:val="24"/>
          <w:szCs w:val="24"/>
        </w:rPr>
        <w:softHyphen/>
        <w:t xml:space="preserve">давать основное содержание текста без пропусков существенных моментов; умение организовать письменный пересказ, соблюдая правила родного языка. Объём текста для изложения во 2 классе 30-45 слов (ответы на вопросы). </w:t>
      </w:r>
    </w:p>
    <w:p w:rsidR="00B22C07" w:rsidRPr="007D5D98" w:rsidRDefault="00B22C07" w:rsidP="00B22C07">
      <w:pPr>
        <w:jc w:val="both"/>
      </w:pPr>
      <w:r w:rsidRPr="007D5D98">
        <w:t>Оценивание изложения:</w:t>
      </w:r>
    </w:p>
    <w:p w:rsidR="00B22C07" w:rsidRPr="007D5D98" w:rsidRDefault="00B22C07" w:rsidP="00B22C07">
      <w:pPr>
        <w:ind w:firstLine="709"/>
        <w:jc w:val="both"/>
      </w:pPr>
      <w:r w:rsidRPr="007D5D98">
        <w:rPr>
          <w:b/>
          <w:bCs/>
        </w:rPr>
        <w:t xml:space="preserve">«5» </w:t>
      </w:r>
      <w:r w:rsidRPr="007D5D98">
        <w:rPr>
          <w:bCs/>
        </w:rPr>
        <w:t xml:space="preserve">- </w:t>
      </w:r>
      <w:r w:rsidRPr="007D5D98">
        <w:t xml:space="preserve"> правильно и последоват</w:t>
      </w:r>
      <w:r w:rsidRPr="007D5D98">
        <w:rPr>
          <w:color w:val="007F00"/>
        </w:rPr>
        <w:t>ел</w:t>
      </w:r>
      <w:r w:rsidRPr="007D5D98">
        <w:t>ь</w:t>
      </w:r>
      <w:r w:rsidRPr="007D5D98">
        <w:rPr>
          <w:color w:val="007F00"/>
        </w:rPr>
        <w:t>н</w:t>
      </w:r>
      <w:r w:rsidRPr="007D5D98">
        <w:t>о (без пропусков сущест</w:t>
      </w:r>
      <w:r w:rsidRPr="007D5D98">
        <w:rPr>
          <w:color w:val="007F00"/>
        </w:rPr>
        <w:softHyphen/>
      </w:r>
      <w:r w:rsidRPr="007D5D98">
        <w:t>венных моментов)</w:t>
      </w:r>
      <w:r w:rsidRPr="007D5D98">
        <w:rPr>
          <w:bCs/>
        </w:rPr>
        <w:t xml:space="preserve"> воспроизведено содержание авторско</w:t>
      </w:r>
      <w:r w:rsidRPr="007D5D98">
        <w:rPr>
          <w:bCs/>
          <w:color w:val="007F00"/>
        </w:rPr>
        <w:softHyphen/>
      </w:r>
      <w:r w:rsidRPr="007D5D98">
        <w:rPr>
          <w:bCs/>
        </w:rPr>
        <w:t>го</w:t>
      </w:r>
      <w:r w:rsidRPr="007D5D98">
        <w:t xml:space="preserve"> текста;  нет фактических ошибок;  правильно построены предложения и употреблены слова (допускается не более одной речевой неточности).</w:t>
      </w:r>
    </w:p>
    <w:p w:rsidR="00B22C07" w:rsidRPr="007D5D98" w:rsidRDefault="00B22C07" w:rsidP="00B22C07">
      <w:pPr>
        <w:ind w:firstLine="709"/>
        <w:jc w:val="both"/>
      </w:pPr>
      <w:r w:rsidRPr="007D5D98">
        <w:t xml:space="preserve"> «4» - содержание передано</w:t>
      </w:r>
      <w:r w:rsidRPr="007D5D98">
        <w:rPr>
          <w:bCs/>
        </w:rPr>
        <w:t xml:space="preserve"> правильно и</w:t>
      </w:r>
      <w:r w:rsidRPr="007D5D98">
        <w:t xml:space="preserve"> достаточно точно; в построении предложений и употреблении слов нет существенных недостатков;  имеются незначительные нарушения последователь</w:t>
      </w:r>
      <w:r w:rsidRPr="007D5D98">
        <w:rPr>
          <w:color w:val="007F00"/>
        </w:rPr>
        <w:softHyphen/>
      </w:r>
      <w:r w:rsidRPr="007D5D98">
        <w:t>ности изложения мыслей;  имеются отдельные фактические и речевые неточ</w:t>
      </w:r>
      <w:r w:rsidRPr="007D5D98">
        <w:softHyphen/>
        <w:t>ности (допускается не более трех речевых недочетов в со</w:t>
      </w:r>
      <w:r w:rsidRPr="007D5D98">
        <w:rPr>
          <w:color w:val="007F00"/>
        </w:rPr>
        <w:softHyphen/>
      </w:r>
      <w:r w:rsidRPr="007D5D98">
        <w:t>держании и построении текста).</w:t>
      </w:r>
    </w:p>
    <w:p w:rsidR="00B22C07" w:rsidRPr="007D5D98" w:rsidRDefault="00B22C07" w:rsidP="00B22C07">
      <w:pPr>
        <w:ind w:firstLine="709"/>
        <w:jc w:val="both"/>
      </w:pPr>
      <w:r w:rsidRPr="007D5D98">
        <w:t>«3» - допущено существенное отклонение</w:t>
      </w:r>
      <w:r w:rsidRPr="007D5D98">
        <w:rPr>
          <w:bCs/>
        </w:rPr>
        <w:t xml:space="preserve"> от</w:t>
      </w:r>
      <w:r w:rsidRPr="007D5D98">
        <w:t xml:space="preserve"> авторского текста; допущены нарушения в последовательности изложе</w:t>
      </w:r>
      <w:r w:rsidRPr="007D5D98">
        <w:rPr>
          <w:color w:val="007F00"/>
        </w:rPr>
        <w:softHyphen/>
      </w:r>
      <w:r w:rsidRPr="007D5D98">
        <w:t>ния мыслей;  есть недочеты в построении предложений и употреб</w:t>
      </w:r>
      <w:r w:rsidRPr="007D5D98">
        <w:rPr>
          <w:color w:val="007F00"/>
        </w:rPr>
        <w:softHyphen/>
      </w:r>
      <w:r w:rsidRPr="007D5D98">
        <w:t>лении слов (допускается не более пяти речевых недочетов в содержании и построении текста).</w:t>
      </w:r>
    </w:p>
    <w:p w:rsidR="00B22C07" w:rsidRPr="007D5D98" w:rsidRDefault="00B22C07" w:rsidP="00B22C07">
      <w:pPr>
        <w:ind w:firstLine="709"/>
        <w:jc w:val="both"/>
      </w:pPr>
      <w:r w:rsidRPr="007D5D98">
        <w:t>«2» - допущено существенное искажение авторского тек</w:t>
      </w:r>
      <w:r w:rsidRPr="007D5D98">
        <w:rPr>
          <w:color w:val="007F00"/>
        </w:rPr>
        <w:softHyphen/>
      </w:r>
      <w:r w:rsidRPr="007D5D98">
        <w:t>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w:t>
      </w:r>
      <w:r w:rsidRPr="007D5D98">
        <w:rPr>
          <w:bCs/>
        </w:rPr>
        <w:t xml:space="preserve"> им </w:t>
      </w:r>
      <w:r w:rsidRPr="007D5D98">
        <w:t>значении; допущено более шести речевых</w:t>
      </w:r>
      <w:r w:rsidRPr="007D5D98">
        <w:rPr>
          <w:bCs/>
        </w:rPr>
        <w:t xml:space="preserve"> недочетов и</w:t>
      </w:r>
      <w:r w:rsidRPr="007D5D98">
        <w:t xml:space="preserve"> ошибок в содержании и построении текста.</w:t>
      </w:r>
    </w:p>
    <w:p w:rsidR="00B22C07" w:rsidRPr="007D5D98" w:rsidRDefault="00B22C07" w:rsidP="00B22C07">
      <w:pPr>
        <w:pStyle w:val="1"/>
        <w:spacing w:before="0" w:after="0"/>
        <w:jc w:val="both"/>
        <w:rPr>
          <w:b/>
          <w:i/>
          <w:sz w:val="24"/>
          <w:szCs w:val="24"/>
        </w:rPr>
      </w:pPr>
      <w:r w:rsidRPr="007D5D98">
        <w:rPr>
          <w:b/>
          <w:i/>
          <w:sz w:val="24"/>
          <w:szCs w:val="24"/>
        </w:rPr>
        <w:t>Классификация ошибок и недочетов, влияющих на снижение оценки.</w:t>
      </w:r>
    </w:p>
    <w:p w:rsidR="00B22C07" w:rsidRPr="007D5D98" w:rsidRDefault="00B22C07" w:rsidP="00B22C07">
      <w:pPr>
        <w:jc w:val="both"/>
        <w:rPr>
          <w:b/>
          <w:i/>
        </w:rPr>
      </w:pPr>
      <w:r w:rsidRPr="007D5D98">
        <w:rPr>
          <w:b/>
          <w:i/>
        </w:rPr>
        <w:t>Ошибки:</w:t>
      </w:r>
    </w:p>
    <w:p w:rsidR="00B22C07" w:rsidRPr="007D5D98" w:rsidRDefault="00B22C07" w:rsidP="00B22C07">
      <w:pPr>
        <w:widowControl w:val="0"/>
        <w:numPr>
          <w:ilvl w:val="0"/>
          <w:numId w:val="1"/>
        </w:numPr>
        <w:autoSpaceDE w:val="0"/>
        <w:autoSpaceDN w:val="0"/>
        <w:adjustRightInd w:val="0"/>
        <w:ind w:left="714" w:hanging="357"/>
        <w:jc w:val="both"/>
      </w:pPr>
      <w:r w:rsidRPr="007D5D98">
        <w:t>нарушение правил написания слов, включая грубые случаи пропуска, перестановки, замены и вставки лишних бу</w:t>
      </w:r>
      <w:proofErr w:type="gramStart"/>
      <w:r w:rsidRPr="007D5D98">
        <w:t>кв в сл</w:t>
      </w:r>
      <w:proofErr w:type="gramEnd"/>
      <w:r w:rsidRPr="007D5D98">
        <w:t>овах;</w:t>
      </w:r>
    </w:p>
    <w:p w:rsidR="00B22C07" w:rsidRPr="007D5D98" w:rsidRDefault="00B22C07" w:rsidP="00B22C07">
      <w:pPr>
        <w:widowControl w:val="0"/>
        <w:numPr>
          <w:ilvl w:val="0"/>
          <w:numId w:val="1"/>
        </w:numPr>
        <w:autoSpaceDE w:val="0"/>
        <w:autoSpaceDN w:val="0"/>
        <w:adjustRightInd w:val="0"/>
        <w:ind w:left="714" w:hanging="357"/>
        <w:jc w:val="both"/>
      </w:pPr>
      <w:r w:rsidRPr="007D5D98">
        <w:t xml:space="preserve">неправильное написание слов, не регулируемых правилами, круг которых очерчен </w:t>
      </w:r>
      <w:r w:rsidRPr="007D5D98">
        <w:lastRenderedPageBreak/>
        <w:t>программой каждого класса (слова с непроверяемыми написаниями);</w:t>
      </w:r>
    </w:p>
    <w:p w:rsidR="00B22C07" w:rsidRPr="007D5D98" w:rsidRDefault="00B22C07" w:rsidP="00B22C07">
      <w:pPr>
        <w:widowControl w:val="0"/>
        <w:numPr>
          <w:ilvl w:val="0"/>
          <w:numId w:val="1"/>
        </w:numPr>
        <w:autoSpaceDE w:val="0"/>
        <w:autoSpaceDN w:val="0"/>
        <w:adjustRightInd w:val="0"/>
        <w:ind w:left="714" w:hanging="357"/>
        <w:jc w:val="both"/>
      </w:pPr>
      <w:r w:rsidRPr="007D5D98">
        <w:t>отсутствие изученных знаков препинания в тексте (в конце предложения и заглавной буквы в начале предложения);</w:t>
      </w:r>
    </w:p>
    <w:p w:rsidR="00B22C07" w:rsidRPr="007D5D98" w:rsidRDefault="00B22C07" w:rsidP="00B22C07">
      <w:pPr>
        <w:widowControl w:val="0"/>
        <w:numPr>
          <w:ilvl w:val="0"/>
          <w:numId w:val="1"/>
        </w:numPr>
        <w:autoSpaceDE w:val="0"/>
        <w:autoSpaceDN w:val="0"/>
        <w:adjustRightInd w:val="0"/>
        <w:ind w:left="714" w:hanging="357"/>
        <w:jc w:val="both"/>
      </w:pPr>
      <w:r w:rsidRPr="007D5D98">
        <w:t>наличие ошибок на изученные правила по орфографии;</w:t>
      </w:r>
    </w:p>
    <w:p w:rsidR="00B22C07" w:rsidRPr="007D5D98" w:rsidRDefault="00B22C07" w:rsidP="00B22C07">
      <w:pPr>
        <w:widowControl w:val="0"/>
        <w:numPr>
          <w:ilvl w:val="0"/>
          <w:numId w:val="1"/>
        </w:numPr>
        <w:autoSpaceDE w:val="0"/>
        <w:autoSpaceDN w:val="0"/>
        <w:adjustRightInd w:val="0"/>
        <w:jc w:val="both"/>
      </w:pPr>
      <w:r w:rsidRPr="007D5D98">
        <w:t>существенные отступления от авторского текста при написании изложения, искажающие смысл произве</w:t>
      </w:r>
      <w:r w:rsidRPr="007D5D98">
        <w:softHyphen/>
        <w:t>дения;</w:t>
      </w:r>
    </w:p>
    <w:p w:rsidR="00B22C07" w:rsidRPr="007D5D98" w:rsidRDefault="00B22C07" w:rsidP="00B22C07">
      <w:pPr>
        <w:widowControl w:val="0"/>
        <w:numPr>
          <w:ilvl w:val="0"/>
          <w:numId w:val="1"/>
        </w:numPr>
        <w:autoSpaceDE w:val="0"/>
        <w:autoSpaceDN w:val="0"/>
        <w:adjustRightInd w:val="0"/>
        <w:jc w:val="both"/>
      </w:pPr>
      <w:r w:rsidRPr="007D5D98">
        <w:t>отсутствие главной части изложения, пропуск важных событий, отраженных в авторском тексте;</w:t>
      </w:r>
    </w:p>
    <w:p w:rsidR="00B22C07" w:rsidRPr="007D5D98" w:rsidRDefault="00B22C07" w:rsidP="00B22C07">
      <w:pPr>
        <w:widowControl w:val="0"/>
        <w:numPr>
          <w:ilvl w:val="0"/>
          <w:numId w:val="1"/>
        </w:numPr>
        <w:autoSpaceDE w:val="0"/>
        <w:autoSpaceDN w:val="0"/>
        <w:adjustRightInd w:val="0"/>
        <w:jc w:val="both"/>
        <w:rPr>
          <w:i/>
        </w:rPr>
      </w:pPr>
      <w:r w:rsidRPr="007D5D98">
        <w:t>употребление слов в несвойственном им значении (в изложении).</w:t>
      </w:r>
    </w:p>
    <w:p w:rsidR="00B22C07" w:rsidRPr="007D5D98" w:rsidRDefault="00B22C07" w:rsidP="00B22C07">
      <w:pPr>
        <w:widowControl w:val="0"/>
        <w:autoSpaceDE w:val="0"/>
        <w:autoSpaceDN w:val="0"/>
        <w:adjustRightInd w:val="0"/>
        <w:jc w:val="both"/>
        <w:rPr>
          <w:b/>
          <w:i/>
        </w:rPr>
      </w:pPr>
      <w:r w:rsidRPr="007D5D98">
        <w:rPr>
          <w:b/>
          <w:i/>
        </w:rPr>
        <w:t>Недочеты:</w:t>
      </w:r>
    </w:p>
    <w:p w:rsidR="00B22C07" w:rsidRPr="007D5D98" w:rsidRDefault="00B22C07" w:rsidP="00B22C07">
      <w:pPr>
        <w:widowControl w:val="0"/>
        <w:numPr>
          <w:ilvl w:val="0"/>
          <w:numId w:val="2"/>
        </w:numPr>
        <w:autoSpaceDE w:val="0"/>
        <w:autoSpaceDN w:val="0"/>
        <w:adjustRightInd w:val="0"/>
        <w:jc w:val="both"/>
      </w:pPr>
      <w:r w:rsidRPr="007D5D98">
        <w:t>отсутствие знаков препинания в конце предложения, если следующее предложение написано с большой буквы;</w:t>
      </w:r>
    </w:p>
    <w:p w:rsidR="00B22C07" w:rsidRPr="007D5D98" w:rsidRDefault="00B22C07" w:rsidP="00B22C07">
      <w:pPr>
        <w:widowControl w:val="0"/>
        <w:numPr>
          <w:ilvl w:val="0"/>
          <w:numId w:val="2"/>
        </w:numPr>
        <w:autoSpaceDE w:val="0"/>
        <w:autoSpaceDN w:val="0"/>
        <w:adjustRightInd w:val="0"/>
        <w:jc w:val="both"/>
      </w:pPr>
      <w:r w:rsidRPr="007D5D98">
        <w:t>отсутствие «красной» строки;</w:t>
      </w:r>
    </w:p>
    <w:p w:rsidR="00B22C07" w:rsidRPr="007D5D98" w:rsidRDefault="00B22C07" w:rsidP="00B22C07">
      <w:pPr>
        <w:widowControl w:val="0"/>
        <w:numPr>
          <w:ilvl w:val="0"/>
          <w:numId w:val="2"/>
        </w:numPr>
        <w:autoSpaceDE w:val="0"/>
        <w:autoSpaceDN w:val="0"/>
        <w:adjustRightInd w:val="0"/>
        <w:jc w:val="both"/>
      </w:pPr>
      <w:r w:rsidRPr="007D5D98">
        <w:t>неправильное написание одного слова (при наличии в работе нескольких таких слов) на одно и то же правило;</w:t>
      </w:r>
    </w:p>
    <w:p w:rsidR="00B22C07" w:rsidRPr="007D5D98" w:rsidRDefault="00B22C07" w:rsidP="00B22C07">
      <w:pPr>
        <w:widowControl w:val="0"/>
        <w:numPr>
          <w:ilvl w:val="0"/>
          <w:numId w:val="2"/>
        </w:numPr>
        <w:autoSpaceDE w:val="0"/>
        <w:autoSpaceDN w:val="0"/>
        <w:adjustRightInd w:val="0"/>
        <w:jc w:val="both"/>
      </w:pPr>
      <w:r w:rsidRPr="007D5D98">
        <w:t>незначительные нарушения логики событий авторского текста при написании изложения.</w:t>
      </w:r>
    </w:p>
    <w:p w:rsidR="00B22C07" w:rsidRDefault="00B22C07" w:rsidP="00B22C07">
      <w:pPr>
        <w:pStyle w:val="a4"/>
        <w:ind w:left="720" w:hanging="720"/>
        <w:rPr>
          <w:rStyle w:val="a3"/>
          <w:sz w:val="32"/>
          <w:szCs w:val="32"/>
          <w:u w:val="single"/>
        </w:rPr>
      </w:pPr>
    </w:p>
    <w:p w:rsidR="00B22C07" w:rsidRPr="00B22C07" w:rsidRDefault="00B22C07" w:rsidP="00B22C07">
      <w:pPr>
        <w:pStyle w:val="a4"/>
        <w:rPr>
          <w:rStyle w:val="a3"/>
          <w:b w:val="0"/>
          <w:bCs w:val="0"/>
          <w:shadow/>
        </w:rPr>
      </w:pPr>
      <w:r w:rsidRPr="00B22C07">
        <w:rPr>
          <w:rStyle w:val="a3"/>
          <w:sz w:val="28"/>
          <w:szCs w:val="28"/>
          <w:highlight w:val="green"/>
          <w:u w:val="single"/>
        </w:rPr>
        <w:t>Критерии и нормы оценки</w:t>
      </w:r>
      <w:r>
        <w:rPr>
          <w:rStyle w:val="a3"/>
          <w:sz w:val="28"/>
          <w:szCs w:val="28"/>
          <w:highlight w:val="green"/>
          <w:u w:val="single"/>
        </w:rPr>
        <w:t xml:space="preserve"> результатов освоения программы по математике </w:t>
      </w:r>
      <w:proofErr w:type="gramStart"/>
      <w:r w:rsidRPr="00B22C07">
        <w:rPr>
          <w:rStyle w:val="a3"/>
          <w:sz w:val="28"/>
          <w:szCs w:val="28"/>
          <w:highlight w:val="green"/>
          <w:u w:val="single"/>
        </w:rPr>
        <w:t>обучающимися</w:t>
      </w:r>
      <w:proofErr w:type="gramEnd"/>
    </w:p>
    <w:p w:rsidR="00B22C07" w:rsidRPr="000F0D18" w:rsidRDefault="00B22C07" w:rsidP="00B22C07">
      <w:pPr>
        <w:jc w:val="both"/>
      </w:pPr>
      <w:r w:rsidRPr="000F0D18">
        <w:rPr>
          <w:b/>
        </w:rPr>
        <w:t xml:space="preserve">Оценивание письменных работ. </w:t>
      </w:r>
      <w:r w:rsidRPr="000F0D18">
        <w:t>В основе оценивания лежат следующие показатели: правильность  выполнения и объём выполненного задания.</w:t>
      </w:r>
    </w:p>
    <w:p w:rsidR="00B22C07" w:rsidRPr="000F0D18" w:rsidRDefault="00B22C07" w:rsidP="00B22C07">
      <w:pPr>
        <w:jc w:val="both"/>
      </w:pPr>
      <w:r w:rsidRPr="000F0D18">
        <w:t>Классификация ошибок и недочётов, влияющих на снижение оценки.</w:t>
      </w:r>
    </w:p>
    <w:p w:rsidR="00B22C07" w:rsidRPr="000F0D18" w:rsidRDefault="00B22C07" w:rsidP="00B22C07">
      <w:pPr>
        <w:jc w:val="both"/>
        <w:rPr>
          <w:b/>
          <w:i/>
        </w:rPr>
      </w:pPr>
      <w:r w:rsidRPr="000F0D18">
        <w:rPr>
          <w:b/>
          <w:i/>
        </w:rPr>
        <w:t xml:space="preserve">Ошибки: </w:t>
      </w:r>
    </w:p>
    <w:p w:rsidR="00B22C07" w:rsidRPr="000F0D18" w:rsidRDefault="00B22C07" w:rsidP="00B22C07">
      <w:pPr>
        <w:pStyle w:val="a5"/>
        <w:numPr>
          <w:ilvl w:val="0"/>
          <w:numId w:val="4"/>
        </w:numPr>
        <w:jc w:val="both"/>
      </w:pPr>
      <w:r w:rsidRPr="000F0D18">
        <w:t>незнание или неправильное применение свойств, правил, алгоритмов, существующих зависимостей, лежащих в основе выполнения заданий или используемых в ходе его выполнения;</w:t>
      </w:r>
    </w:p>
    <w:p w:rsidR="00B22C07" w:rsidRPr="000F0D18" w:rsidRDefault="00B22C07" w:rsidP="00B22C07">
      <w:pPr>
        <w:pStyle w:val="a5"/>
        <w:numPr>
          <w:ilvl w:val="0"/>
          <w:numId w:val="4"/>
        </w:numPr>
        <w:jc w:val="both"/>
      </w:pPr>
      <w:r w:rsidRPr="000F0D18">
        <w:t>неправильный выбор действий, операций;</w:t>
      </w:r>
    </w:p>
    <w:p w:rsidR="00B22C07" w:rsidRPr="000F0D18" w:rsidRDefault="00B22C07" w:rsidP="00B22C07">
      <w:pPr>
        <w:pStyle w:val="a5"/>
        <w:numPr>
          <w:ilvl w:val="0"/>
          <w:numId w:val="4"/>
        </w:numPr>
        <w:jc w:val="both"/>
      </w:pPr>
      <w:r w:rsidRPr="000F0D18">
        <w:t>неверные вычисления в случае, когда цель задания – проверка вычислительных умений и навыков;</w:t>
      </w:r>
    </w:p>
    <w:p w:rsidR="00B22C07" w:rsidRPr="000F0D18" w:rsidRDefault="00B22C07" w:rsidP="00B22C07">
      <w:pPr>
        <w:pStyle w:val="a5"/>
        <w:numPr>
          <w:ilvl w:val="0"/>
          <w:numId w:val="4"/>
        </w:numPr>
        <w:jc w:val="both"/>
      </w:pPr>
      <w:r w:rsidRPr="000F0D18">
        <w:t>пропуск части математических вкладок, действий, операций, существенно влияющих на получение правильного ответа;</w:t>
      </w:r>
    </w:p>
    <w:p w:rsidR="00B22C07" w:rsidRPr="000F0D18" w:rsidRDefault="00B22C07" w:rsidP="00B22C07">
      <w:pPr>
        <w:pStyle w:val="a5"/>
        <w:numPr>
          <w:ilvl w:val="0"/>
          <w:numId w:val="4"/>
        </w:numPr>
        <w:jc w:val="both"/>
      </w:pPr>
      <w:r w:rsidRPr="000F0D18">
        <w:t xml:space="preserve"> несоответствие пояснительного текста, ответа задания, наименование величин выполненным действием и полученным результатам;</w:t>
      </w:r>
    </w:p>
    <w:p w:rsidR="00B22C07" w:rsidRPr="000F0D18" w:rsidRDefault="00B22C07" w:rsidP="00B22C07">
      <w:pPr>
        <w:pStyle w:val="a5"/>
        <w:numPr>
          <w:ilvl w:val="0"/>
          <w:numId w:val="4"/>
        </w:numPr>
        <w:jc w:val="both"/>
      </w:pPr>
      <w:r w:rsidRPr="000F0D18">
        <w:t>несоответствие выполненных измерений и геометрических построений заданным параметрам.</w:t>
      </w:r>
    </w:p>
    <w:p w:rsidR="00B22C07" w:rsidRPr="000F0D18" w:rsidRDefault="00B22C07" w:rsidP="00B22C07">
      <w:pPr>
        <w:jc w:val="both"/>
        <w:rPr>
          <w:b/>
          <w:i/>
        </w:rPr>
      </w:pPr>
      <w:r w:rsidRPr="000F0D18">
        <w:rPr>
          <w:b/>
          <w:i/>
        </w:rPr>
        <w:t xml:space="preserve">Недочёты: </w:t>
      </w:r>
    </w:p>
    <w:p w:rsidR="00B22C07" w:rsidRPr="000F0D18" w:rsidRDefault="00B22C07" w:rsidP="00B22C07">
      <w:pPr>
        <w:pStyle w:val="a5"/>
        <w:numPr>
          <w:ilvl w:val="0"/>
          <w:numId w:val="5"/>
        </w:numPr>
        <w:jc w:val="both"/>
      </w:pPr>
      <w:r w:rsidRPr="000F0D18">
        <w:t>неправильное списывание данных (чисел, знаков, обозначений, величин);</w:t>
      </w:r>
    </w:p>
    <w:p w:rsidR="00B22C07" w:rsidRPr="000F0D18" w:rsidRDefault="00B22C07" w:rsidP="00B22C07">
      <w:pPr>
        <w:pStyle w:val="a5"/>
        <w:numPr>
          <w:ilvl w:val="0"/>
          <w:numId w:val="5"/>
        </w:numPr>
        <w:jc w:val="both"/>
      </w:pPr>
      <w:r w:rsidRPr="000F0D18">
        <w:t>ошибки в записях математических терминов, символов при оформлении математических вкладок;</w:t>
      </w:r>
    </w:p>
    <w:p w:rsidR="00B22C07" w:rsidRPr="000F0D18" w:rsidRDefault="00B22C07" w:rsidP="00B22C07">
      <w:pPr>
        <w:pStyle w:val="a5"/>
        <w:numPr>
          <w:ilvl w:val="0"/>
          <w:numId w:val="5"/>
        </w:numPr>
        <w:jc w:val="both"/>
      </w:pPr>
      <w:r w:rsidRPr="000F0D18">
        <w:t>неверные вычисления в случае, когда цель задания не связана с проверкой вычислительных умений и навыков;</w:t>
      </w:r>
    </w:p>
    <w:p w:rsidR="00B22C07" w:rsidRPr="000F0D18" w:rsidRDefault="00B22C07" w:rsidP="00B22C07">
      <w:pPr>
        <w:pStyle w:val="a5"/>
        <w:numPr>
          <w:ilvl w:val="0"/>
          <w:numId w:val="5"/>
        </w:numPr>
        <w:jc w:val="both"/>
      </w:pPr>
      <w:r w:rsidRPr="000F0D18">
        <w:t>наличие записи действий, которые не нужны для получения результата;</w:t>
      </w:r>
    </w:p>
    <w:p w:rsidR="00B22C07" w:rsidRPr="000F0D18" w:rsidRDefault="00B22C07" w:rsidP="00B22C07">
      <w:pPr>
        <w:pStyle w:val="a5"/>
        <w:numPr>
          <w:ilvl w:val="0"/>
          <w:numId w:val="5"/>
        </w:numPr>
        <w:jc w:val="both"/>
      </w:pPr>
      <w:r w:rsidRPr="000F0D18">
        <w:t>отсутствие ответа к заданию или ошибка в записи ответа.</w:t>
      </w:r>
    </w:p>
    <w:p w:rsidR="00B22C07" w:rsidRPr="000F0D18" w:rsidRDefault="00B22C07" w:rsidP="00B22C07">
      <w:pPr>
        <w:jc w:val="both"/>
        <w:rPr>
          <w:b/>
        </w:rPr>
      </w:pPr>
      <w:r w:rsidRPr="000F0D18">
        <w:rPr>
          <w:b/>
        </w:rPr>
        <w:t xml:space="preserve">Характеристика цифровой оценки (отметки): </w:t>
      </w:r>
    </w:p>
    <w:p w:rsidR="00B22C07" w:rsidRPr="000F0D18" w:rsidRDefault="00B22C07" w:rsidP="00B22C07">
      <w:pPr>
        <w:ind w:firstLine="709"/>
        <w:jc w:val="both"/>
      </w:pPr>
      <w:r>
        <w:lastRenderedPageBreak/>
        <w:t>«</w:t>
      </w:r>
      <w:r w:rsidRPr="000F0D18">
        <w:t>5</w:t>
      </w:r>
      <w:r>
        <w:t xml:space="preserve">» </w:t>
      </w:r>
      <w:r w:rsidRPr="000F0D18">
        <w:t>–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логичность и полнота изложения.</w:t>
      </w:r>
    </w:p>
    <w:p w:rsidR="00B22C07" w:rsidRPr="000F0D18" w:rsidRDefault="00B22C07" w:rsidP="00B22C07">
      <w:pPr>
        <w:ind w:firstLine="709"/>
        <w:jc w:val="both"/>
      </w:pPr>
      <w:proofErr w:type="gramStart"/>
      <w:r>
        <w:t>«</w:t>
      </w:r>
      <w:r w:rsidRPr="000F0D18">
        <w:t>4</w:t>
      </w:r>
      <w:r>
        <w:t>»</w:t>
      </w:r>
      <w:r w:rsidRPr="000F0D18">
        <w:t xml:space="preserve"> -  уровень выполнении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отражения своего отношения  к предмету обсуждения; наличие одной ошибки или трёх-четырёх недочётов по текущему материалу, два-три недочёта по пройденному материалу; незначительные нарушения логики изложения материала; использование нерациональных приёмов решения учебной задачи; отдельные неточности в изложении материала.</w:t>
      </w:r>
      <w:proofErr w:type="gramEnd"/>
    </w:p>
    <w:p w:rsidR="00B22C07" w:rsidRPr="000F0D18" w:rsidRDefault="00B22C07" w:rsidP="00B22C07">
      <w:pPr>
        <w:ind w:firstLine="709"/>
        <w:jc w:val="both"/>
      </w:pPr>
      <w:r>
        <w:t>«</w:t>
      </w:r>
      <w:r w:rsidRPr="000F0D18">
        <w:t>3</w:t>
      </w:r>
      <w:r>
        <w:t xml:space="preserve">» </w:t>
      </w:r>
      <w:r w:rsidRPr="000F0D18">
        <w:t>– достаточный минимальный уровень выполнении требований, предъявляемых к контрольной работе или пять-шесть недочётов по текущему учебному материалу; одна ошибка и два-три недочёта по пройденному учебному материалу; отдельные нарушения логики изложения материала: неполнота раскрытия вопроса.</w:t>
      </w:r>
    </w:p>
    <w:p w:rsidR="00B22C07" w:rsidRPr="000F0D18" w:rsidRDefault="00B22C07" w:rsidP="00B22C07">
      <w:pPr>
        <w:ind w:firstLine="709"/>
        <w:jc w:val="both"/>
      </w:pPr>
      <w:r>
        <w:t>«</w:t>
      </w:r>
      <w:r w:rsidRPr="000F0D18">
        <w:t>2</w:t>
      </w:r>
      <w:r>
        <w:t xml:space="preserve">» </w:t>
      </w:r>
      <w:r w:rsidRPr="000F0D18">
        <w:t xml:space="preserve">– уровень выполнения требований ниже удовлетворительного: наличие многочисленных ошибок, как по текущему, так и по пройденному материалу; нарушение логики, неполнота, </w:t>
      </w:r>
      <w:proofErr w:type="spellStart"/>
      <w:r w:rsidRPr="000F0D18">
        <w:t>нераскрытость</w:t>
      </w:r>
      <w:proofErr w:type="spellEnd"/>
      <w:r w:rsidRPr="000F0D18">
        <w:t xml:space="preserve"> обсуждаемого вопроса, отсутствие аргументации либо ошибочность её основных положений.</w:t>
      </w:r>
    </w:p>
    <w:p w:rsidR="00B22C07" w:rsidRPr="000F0D18" w:rsidRDefault="00B22C07" w:rsidP="00B22C07">
      <w:pPr>
        <w:pStyle w:val="a5"/>
        <w:ind w:left="0" w:firstLine="709"/>
        <w:jc w:val="both"/>
      </w:pPr>
      <w:r w:rsidRPr="000F0D18">
        <w:t xml:space="preserve">Вводится оценка «за общее впечатление от письменной работы». Сущность её состоит в определении отношения учителя к внешнему виду работы (аккуратность, эстетическая привлекательность, чистота, </w:t>
      </w:r>
      <w:proofErr w:type="spellStart"/>
      <w:r w:rsidRPr="000F0D18">
        <w:t>оформленность</w:t>
      </w:r>
      <w:proofErr w:type="spellEnd"/>
      <w:r w:rsidRPr="000F0D18">
        <w:t xml:space="preserve"> и др.). Эта отметка ставится как дополнительная, в журнал не вносится.</w:t>
      </w:r>
    </w:p>
    <w:p w:rsidR="00B22C07" w:rsidRPr="000F0D18" w:rsidRDefault="00B22C07" w:rsidP="00B22C07">
      <w:pPr>
        <w:pStyle w:val="a5"/>
        <w:ind w:left="0" w:firstLine="709"/>
        <w:jc w:val="both"/>
      </w:pPr>
      <w:r w:rsidRPr="000F0D18">
        <w:t xml:space="preserve">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 </w:t>
      </w:r>
    </w:p>
    <w:p w:rsidR="00B22C07" w:rsidRPr="000F0D18" w:rsidRDefault="00B22C07" w:rsidP="00B22C07">
      <w:pPr>
        <w:pStyle w:val="a5"/>
        <w:numPr>
          <w:ilvl w:val="0"/>
          <w:numId w:val="6"/>
        </w:numPr>
        <w:jc w:val="both"/>
      </w:pPr>
      <w:r w:rsidRPr="000F0D18">
        <w:t>в работе имеется не менее 2 неаккуратных исправлений;</w:t>
      </w:r>
    </w:p>
    <w:p w:rsidR="00B22C07" w:rsidRPr="000F0D18" w:rsidRDefault="00B22C07" w:rsidP="00B22C07">
      <w:pPr>
        <w:pStyle w:val="a5"/>
        <w:numPr>
          <w:ilvl w:val="0"/>
          <w:numId w:val="6"/>
        </w:numPr>
        <w:jc w:val="both"/>
      </w:pPr>
      <w:r w:rsidRPr="000F0D18">
        <w:t>работа оформлена небрежно, плохо читаема, в тексте много зачёркиваний, клякс, неоправданных сокращений слов, отсутствуют поля и красные строки.</w:t>
      </w:r>
    </w:p>
    <w:p w:rsidR="00B22C07" w:rsidRPr="000F0D18" w:rsidRDefault="00B22C07" w:rsidP="00B22C07">
      <w:pPr>
        <w:pStyle w:val="1"/>
        <w:spacing w:before="0" w:after="0"/>
        <w:jc w:val="both"/>
        <w:rPr>
          <w:b/>
          <w:sz w:val="24"/>
          <w:szCs w:val="24"/>
        </w:rPr>
      </w:pPr>
      <w:r w:rsidRPr="000F0D18">
        <w:rPr>
          <w:b/>
          <w:sz w:val="24"/>
          <w:szCs w:val="24"/>
        </w:rPr>
        <w:t>Оценивание устных ответов</w:t>
      </w:r>
      <w:r w:rsidRPr="000F0D18">
        <w:rPr>
          <w:b/>
          <w:sz w:val="24"/>
          <w:szCs w:val="24"/>
        </w:rPr>
        <w:tab/>
      </w:r>
    </w:p>
    <w:p w:rsidR="00B22C07" w:rsidRPr="000F0D18" w:rsidRDefault="00B22C07" w:rsidP="00B22C07">
      <w:pPr>
        <w:pStyle w:val="1"/>
        <w:spacing w:before="0" w:after="0"/>
        <w:jc w:val="both"/>
        <w:rPr>
          <w:sz w:val="24"/>
          <w:szCs w:val="24"/>
        </w:rPr>
      </w:pPr>
      <w:r w:rsidRPr="000F0D18">
        <w:rPr>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r w:rsidRPr="000F0D18">
        <w:rPr>
          <w:sz w:val="24"/>
          <w:szCs w:val="24"/>
        </w:rPr>
        <w:tab/>
      </w:r>
    </w:p>
    <w:p w:rsidR="00B22C07" w:rsidRPr="000F0D18" w:rsidRDefault="00B22C07" w:rsidP="00B22C07">
      <w:pPr>
        <w:pStyle w:val="1"/>
        <w:spacing w:before="0" w:after="0"/>
        <w:jc w:val="both"/>
        <w:rPr>
          <w:b/>
          <w:i/>
          <w:sz w:val="24"/>
          <w:szCs w:val="24"/>
        </w:rPr>
      </w:pPr>
      <w:r w:rsidRPr="000F0D18">
        <w:rPr>
          <w:b/>
          <w:i/>
          <w:sz w:val="24"/>
          <w:szCs w:val="24"/>
        </w:rPr>
        <w:t>Ошибки:</w:t>
      </w:r>
      <w:r w:rsidRPr="000F0D18">
        <w:rPr>
          <w:b/>
          <w:i/>
          <w:sz w:val="24"/>
          <w:szCs w:val="24"/>
        </w:rPr>
        <w:tab/>
      </w:r>
    </w:p>
    <w:p w:rsidR="00B22C07" w:rsidRPr="000F0D18" w:rsidRDefault="00B22C07" w:rsidP="00B22C07">
      <w:pPr>
        <w:widowControl w:val="0"/>
        <w:numPr>
          <w:ilvl w:val="0"/>
          <w:numId w:val="7"/>
        </w:numPr>
        <w:autoSpaceDE w:val="0"/>
        <w:autoSpaceDN w:val="0"/>
        <w:adjustRightInd w:val="0"/>
        <w:jc w:val="both"/>
      </w:pPr>
      <w:r w:rsidRPr="000F0D18">
        <w:t>неправильный ответ на поставленный вопрос;</w:t>
      </w:r>
      <w:r w:rsidRPr="000F0D18">
        <w:tab/>
      </w:r>
    </w:p>
    <w:p w:rsidR="00B22C07" w:rsidRPr="000F0D18" w:rsidRDefault="00B22C07" w:rsidP="00B22C07">
      <w:pPr>
        <w:widowControl w:val="0"/>
        <w:numPr>
          <w:ilvl w:val="0"/>
          <w:numId w:val="7"/>
        </w:numPr>
        <w:autoSpaceDE w:val="0"/>
        <w:autoSpaceDN w:val="0"/>
        <w:adjustRightInd w:val="0"/>
        <w:jc w:val="both"/>
      </w:pPr>
      <w:r w:rsidRPr="000F0D18">
        <w:t>неумение ответить на поставленный вопрос или выполнить задание без помощи учителя;</w:t>
      </w:r>
      <w:r w:rsidRPr="000F0D18">
        <w:tab/>
      </w:r>
    </w:p>
    <w:p w:rsidR="00B22C07" w:rsidRDefault="00B22C07" w:rsidP="00B22C07">
      <w:pPr>
        <w:widowControl w:val="0"/>
        <w:numPr>
          <w:ilvl w:val="0"/>
          <w:numId w:val="7"/>
        </w:numPr>
        <w:autoSpaceDE w:val="0"/>
        <w:autoSpaceDN w:val="0"/>
        <w:adjustRightInd w:val="0"/>
        <w:jc w:val="both"/>
      </w:pPr>
      <w:r w:rsidRPr="000F0D18">
        <w:t>при правильном выполнении задания неумение д</w:t>
      </w:r>
      <w:r>
        <w:t>ать соответствующие объяснения.</w:t>
      </w:r>
    </w:p>
    <w:p w:rsidR="00B22C07" w:rsidRPr="000F0D18" w:rsidRDefault="00B22C07" w:rsidP="00B22C07">
      <w:pPr>
        <w:widowControl w:val="0"/>
        <w:autoSpaceDE w:val="0"/>
        <w:autoSpaceDN w:val="0"/>
        <w:adjustRightInd w:val="0"/>
        <w:jc w:val="both"/>
        <w:rPr>
          <w:b/>
          <w:i/>
        </w:rPr>
      </w:pPr>
      <w:r w:rsidRPr="000F0D18">
        <w:rPr>
          <w:b/>
          <w:i/>
        </w:rPr>
        <w:t>Недочеты:</w:t>
      </w:r>
    </w:p>
    <w:p w:rsidR="00B22C07" w:rsidRPr="000F0D18" w:rsidRDefault="00B22C07" w:rsidP="00B22C07">
      <w:pPr>
        <w:widowControl w:val="0"/>
        <w:numPr>
          <w:ilvl w:val="0"/>
          <w:numId w:val="7"/>
        </w:numPr>
        <w:autoSpaceDE w:val="0"/>
        <w:autoSpaceDN w:val="0"/>
        <w:adjustRightInd w:val="0"/>
        <w:jc w:val="both"/>
      </w:pPr>
      <w:r w:rsidRPr="000F0D18">
        <w:t>неточный или неполный ответ на поставленный вопрос;</w:t>
      </w:r>
      <w:r w:rsidRPr="000F0D18">
        <w:tab/>
      </w:r>
    </w:p>
    <w:p w:rsidR="00B22C07" w:rsidRPr="000F0D18" w:rsidRDefault="00B22C07" w:rsidP="00B22C07">
      <w:pPr>
        <w:widowControl w:val="0"/>
        <w:numPr>
          <w:ilvl w:val="0"/>
          <w:numId w:val="7"/>
        </w:numPr>
        <w:autoSpaceDE w:val="0"/>
        <w:autoSpaceDN w:val="0"/>
        <w:adjustRightInd w:val="0"/>
        <w:jc w:val="both"/>
      </w:pPr>
      <w:r w:rsidRPr="000F0D18">
        <w:t>при правильном ответе неумение самостоятельно или полно обосновать и проиллюстрировать его;</w:t>
      </w:r>
      <w:r w:rsidRPr="000F0D18">
        <w:tab/>
      </w:r>
    </w:p>
    <w:p w:rsidR="00B22C07" w:rsidRPr="000F0D18" w:rsidRDefault="00B22C07" w:rsidP="00B22C07">
      <w:pPr>
        <w:widowControl w:val="0"/>
        <w:numPr>
          <w:ilvl w:val="0"/>
          <w:numId w:val="7"/>
        </w:numPr>
        <w:autoSpaceDE w:val="0"/>
        <w:autoSpaceDN w:val="0"/>
        <w:adjustRightInd w:val="0"/>
        <w:jc w:val="both"/>
      </w:pPr>
      <w:r w:rsidRPr="000F0D18">
        <w:t>неумение точно сформулировать ответ решенной задачи;</w:t>
      </w:r>
      <w:r w:rsidRPr="000F0D18">
        <w:tab/>
      </w:r>
    </w:p>
    <w:p w:rsidR="00B22C07" w:rsidRPr="000F0D18" w:rsidRDefault="00B22C07" w:rsidP="00B22C07">
      <w:pPr>
        <w:widowControl w:val="0"/>
        <w:numPr>
          <w:ilvl w:val="0"/>
          <w:numId w:val="7"/>
        </w:numPr>
        <w:autoSpaceDE w:val="0"/>
        <w:autoSpaceDN w:val="0"/>
        <w:adjustRightInd w:val="0"/>
        <w:jc w:val="both"/>
      </w:pPr>
      <w:r w:rsidRPr="000F0D18">
        <w:t>медленный темп выполнения задания, не являющийся индивидуальной особенностью школьника;</w:t>
      </w:r>
      <w:r w:rsidRPr="000F0D18">
        <w:tab/>
      </w:r>
    </w:p>
    <w:p w:rsidR="00B22C07" w:rsidRPr="000F0D18" w:rsidRDefault="00B22C07" w:rsidP="00B22C07">
      <w:pPr>
        <w:widowControl w:val="0"/>
        <w:numPr>
          <w:ilvl w:val="0"/>
          <w:numId w:val="7"/>
        </w:numPr>
        <w:autoSpaceDE w:val="0"/>
        <w:autoSpaceDN w:val="0"/>
        <w:adjustRightInd w:val="0"/>
        <w:jc w:val="both"/>
        <w:rPr>
          <w:rStyle w:val="a3"/>
          <w:b w:val="0"/>
          <w:bCs w:val="0"/>
        </w:rPr>
      </w:pPr>
      <w:r w:rsidRPr="000F0D18">
        <w:t>неправильное произношение математических терминов.</w:t>
      </w:r>
      <w:r w:rsidRPr="000F0D18">
        <w:tab/>
      </w:r>
    </w:p>
    <w:p w:rsidR="00B22C07" w:rsidRDefault="00B22C07" w:rsidP="00B22C07">
      <w:pPr>
        <w:pStyle w:val="a4"/>
        <w:rPr>
          <w:rStyle w:val="a3"/>
          <w:sz w:val="28"/>
          <w:szCs w:val="28"/>
          <w:u w:val="single"/>
        </w:rPr>
      </w:pPr>
    </w:p>
    <w:p w:rsidR="00B85323" w:rsidRDefault="00B85323"/>
    <w:p w:rsidR="00B22C07" w:rsidRDefault="00B22C07"/>
    <w:p w:rsidR="00B22C07" w:rsidRDefault="00B22C07"/>
    <w:p w:rsidR="00B22C07" w:rsidRDefault="00B22C07" w:rsidP="00B22C07">
      <w:pPr>
        <w:pStyle w:val="a4"/>
        <w:rPr>
          <w:rStyle w:val="a3"/>
          <w:sz w:val="28"/>
          <w:szCs w:val="28"/>
          <w:u w:val="single"/>
        </w:rPr>
      </w:pPr>
      <w:r w:rsidRPr="00B22C07">
        <w:rPr>
          <w:rStyle w:val="a3"/>
          <w:sz w:val="28"/>
          <w:szCs w:val="28"/>
          <w:highlight w:val="green"/>
          <w:u w:val="single"/>
        </w:rPr>
        <w:lastRenderedPageBreak/>
        <w:t xml:space="preserve">Критерии и нормы оценки результатов освоения программы по технологии </w:t>
      </w:r>
      <w:proofErr w:type="gramStart"/>
      <w:r w:rsidRPr="00B22C07">
        <w:rPr>
          <w:rStyle w:val="a3"/>
          <w:sz w:val="28"/>
          <w:szCs w:val="28"/>
          <w:highlight w:val="green"/>
          <w:u w:val="single"/>
        </w:rPr>
        <w:t>обучающимися</w:t>
      </w:r>
      <w:proofErr w:type="gramEnd"/>
    </w:p>
    <w:p w:rsidR="00B22C07" w:rsidRPr="00261218" w:rsidRDefault="00B22C07" w:rsidP="00B22C07">
      <w:pPr>
        <w:spacing w:before="100" w:beforeAutospacing="1" w:after="100" w:afterAutospacing="1"/>
        <w:ind w:firstLine="426"/>
      </w:pPr>
      <w:r w:rsidRPr="00261218">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B22C07" w:rsidRPr="00261218" w:rsidRDefault="00B22C07" w:rsidP="00B22C07">
      <w:pPr>
        <w:spacing w:before="100" w:beforeAutospacing="1" w:after="100" w:afterAutospacing="1"/>
        <w:rPr>
          <w:b/>
        </w:rPr>
      </w:pPr>
      <w:r w:rsidRPr="00261218">
        <w:rPr>
          <w:b/>
        </w:rPr>
        <w:t>Оценка устных ответов</w:t>
      </w:r>
    </w:p>
    <w:p w:rsidR="00B22C07" w:rsidRPr="00261218" w:rsidRDefault="00B22C07" w:rsidP="00B22C07">
      <w:pPr>
        <w:spacing w:before="100" w:beforeAutospacing="1" w:after="100" w:afterAutospacing="1"/>
      </w:pPr>
      <w:r w:rsidRPr="00261218">
        <w:t xml:space="preserve">Оценка «5» </w:t>
      </w:r>
    </w:p>
    <w:p w:rsidR="00B22C07" w:rsidRPr="00261218" w:rsidRDefault="00B22C07" w:rsidP="00B22C07">
      <w:pPr>
        <w:numPr>
          <w:ilvl w:val="0"/>
          <w:numId w:val="8"/>
        </w:numPr>
        <w:spacing w:before="100" w:beforeAutospacing="1" w:after="100" w:afterAutospacing="1" w:line="276" w:lineRule="auto"/>
      </w:pPr>
      <w:r w:rsidRPr="00261218">
        <w:t>полностью усвоил учебный материал;</w:t>
      </w:r>
    </w:p>
    <w:p w:rsidR="00B22C07" w:rsidRPr="00261218" w:rsidRDefault="00B22C07" w:rsidP="00B22C07">
      <w:pPr>
        <w:numPr>
          <w:ilvl w:val="0"/>
          <w:numId w:val="8"/>
        </w:numPr>
        <w:spacing w:before="100" w:beforeAutospacing="1" w:after="100" w:afterAutospacing="1" w:line="276" w:lineRule="auto"/>
      </w:pPr>
      <w:r w:rsidRPr="00261218">
        <w:t>умеет изложить его своими словами;</w:t>
      </w:r>
    </w:p>
    <w:p w:rsidR="00B22C07" w:rsidRPr="00261218" w:rsidRDefault="00B22C07" w:rsidP="00B22C07">
      <w:pPr>
        <w:numPr>
          <w:ilvl w:val="0"/>
          <w:numId w:val="8"/>
        </w:numPr>
        <w:spacing w:before="100" w:beforeAutospacing="1" w:after="100" w:afterAutospacing="1" w:line="276" w:lineRule="auto"/>
      </w:pPr>
      <w:r w:rsidRPr="00261218">
        <w:t>самостоятельно подтверждает ответ конкретными примерами;</w:t>
      </w:r>
    </w:p>
    <w:p w:rsidR="00B22C07" w:rsidRPr="00261218" w:rsidRDefault="00B22C07" w:rsidP="00B22C07">
      <w:pPr>
        <w:numPr>
          <w:ilvl w:val="0"/>
          <w:numId w:val="8"/>
        </w:numPr>
        <w:spacing w:before="100" w:beforeAutospacing="1" w:after="100" w:afterAutospacing="1" w:line="276" w:lineRule="auto"/>
      </w:pPr>
      <w:r w:rsidRPr="00261218">
        <w:t>правильно и обстоятельно отвечает на дополнительные вопросы учителя.</w:t>
      </w:r>
    </w:p>
    <w:p w:rsidR="00B22C07" w:rsidRPr="00261218" w:rsidRDefault="00B22C07" w:rsidP="00B22C07">
      <w:pPr>
        <w:spacing w:before="100" w:beforeAutospacing="1" w:after="100" w:afterAutospacing="1"/>
      </w:pPr>
      <w:r w:rsidRPr="00261218">
        <w:t>Оценка «4» </w:t>
      </w:r>
    </w:p>
    <w:p w:rsidR="00B22C07" w:rsidRPr="00261218" w:rsidRDefault="00B22C07" w:rsidP="00B22C07">
      <w:pPr>
        <w:numPr>
          <w:ilvl w:val="0"/>
          <w:numId w:val="9"/>
        </w:numPr>
        <w:spacing w:before="100" w:beforeAutospacing="1" w:after="100" w:afterAutospacing="1" w:line="276" w:lineRule="auto"/>
      </w:pPr>
      <w:r w:rsidRPr="00261218">
        <w:t>в основном усвоил учебный материал;</w:t>
      </w:r>
    </w:p>
    <w:p w:rsidR="00B22C07" w:rsidRPr="00261218" w:rsidRDefault="00B22C07" w:rsidP="00B22C07">
      <w:pPr>
        <w:numPr>
          <w:ilvl w:val="0"/>
          <w:numId w:val="9"/>
        </w:numPr>
        <w:spacing w:before="100" w:beforeAutospacing="1" w:after="100" w:afterAutospacing="1" w:line="276" w:lineRule="auto"/>
      </w:pPr>
      <w:r w:rsidRPr="00261218">
        <w:t>допускает незначительные ошибки при его изложении своими словами;</w:t>
      </w:r>
    </w:p>
    <w:p w:rsidR="00B22C07" w:rsidRPr="00261218" w:rsidRDefault="00B22C07" w:rsidP="00B22C07">
      <w:pPr>
        <w:numPr>
          <w:ilvl w:val="0"/>
          <w:numId w:val="9"/>
        </w:numPr>
        <w:spacing w:before="100" w:beforeAutospacing="1" w:after="100" w:afterAutospacing="1" w:line="276" w:lineRule="auto"/>
      </w:pPr>
      <w:r w:rsidRPr="00261218">
        <w:t>подтверждает ответ конкретными примерами;</w:t>
      </w:r>
    </w:p>
    <w:p w:rsidR="00B22C07" w:rsidRPr="00261218" w:rsidRDefault="00B22C07" w:rsidP="00B22C07">
      <w:pPr>
        <w:numPr>
          <w:ilvl w:val="0"/>
          <w:numId w:val="9"/>
        </w:numPr>
        <w:spacing w:before="100" w:beforeAutospacing="1" w:after="100" w:afterAutospacing="1" w:line="276" w:lineRule="auto"/>
      </w:pPr>
      <w:r w:rsidRPr="00261218">
        <w:t>правильно отвечает на дополнительные вопросы учителя.</w:t>
      </w:r>
    </w:p>
    <w:p w:rsidR="00B22C07" w:rsidRPr="00261218" w:rsidRDefault="00B22C07" w:rsidP="00B22C07">
      <w:pPr>
        <w:spacing w:before="100" w:beforeAutospacing="1" w:after="100" w:afterAutospacing="1"/>
      </w:pPr>
      <w:r w:rsidRPr="00261218">
        <w:t xml:space="preserve">Оценка «3» </w:t>
      </w:r>
    </w:p>
    <w:p w:rsidR="00B22C07" w:rsidRPr="00261218" w:rsidRDefault="00B22C07" w:rsidP="00B22C07">
      <w:pPr>
        <w:numPr>
          <w:ilvl w:val="0"/>
          <w:numId w:val="10"/>
        </w:numPr>
        <w:spacing w:before="100" w:beforeAutospacing="1" w:after="100" w:afterAutospacing="1" w:line="276" w:lineRule="auto"/>
      </w:pPr>
      <w:r w:rsidRPr="00261218">
        <w:t>не усвоил существенную часть учебного материала;</w:t>
      </w:r>
    </w:p>
    <w:p w:rsidR="00B22C07" w:rsidRPr="00261218" w:rsidRDefault="00B22C07" w:rsidP="00B22C07">
      <w:pPr>
        <w:numPr>
          <w:ilvl w:val="0"/>
          <w:numId w:val="10"/>
        </w:numPr>
        <w:spacing w:before="100" w:beforeAutospacing="1" w:after="100" w:afterAutospacing="1" w:line="276" w:lineRule="auto"/>
      </w:pPr>
      <w:r w:rsidRPr="00261218">
        <w:t>допускает значительные ошибки при его изложении своими словами;</w:t>
      </w:r>
    </w:p>
    <w:p w:rsidR="00B22C07" w:rsidRPr="00261218" w:rsidRDefault="00B22C07" w:rsidP="00B22C07">
      <w:pPr>
        <w:numPr>
          <w:ilvl w:val="0"/>
          <w:numId w:val="10"/>
        </w:numPr>
        <w:spacing w:before="100" w:beforeAutospacing="1" w:after="100" w:afterAutospacing="1" w:line="276" w:lineRule="auto"/>
      </w:pPr>
      <w:r w:rsidRPr="00261218">
        <w:t>затрудняется подтвердить ответ конкретными примерами;</w:t>
      </w:r>
    </w:p>
    <w:p w:rsidR="00B22C07" w:rsidRPr="00261218" w:rsidRDefault="00B22C07" w:rsidP="00B22C07">
      <w:pPr>
        <w:numPr>
          <w:ilvl w:val="0"/>
          <w:numId w:val="10"/>
        </w:numPr>
        <w:spacing w:before="100" w:beforeAutospacing="1" w:after="100" w:afterAutospacing="1" w:line="276" w:lineRule="auto"/>
      </w:pPr>
      <w:r w:rsidRPr="00261218">
        <w:t>слабо отвечает на дополнительные вопросы.</w:t>
      </w:r>
    </w:p>
    <w:p w:rsidR="00B22C07" w:rsidRPr="00261218" w:rsidRDefault="00B22C07" w:rsidP="00B22C07">
      <w:pPr>
        <w:spacing w:before="100" w:beforeAutospacing="1" w:after="100" w:afterAutospacing="1"/>
      </w:pPr>
      <w:r w:rsidRPr="00261218">
        <w:t xml:space="preserve">Оценка «2» </w:t>
      </w:r>
    </w:p>
    <w:p w:rsidR="00B22C07" w:rsidRPr="00261218" w:rsidRDefault="00B22C07" w:rsidP="00B22C07">
      <w:pPr>
        <w:numPr>
          <w:ilvl w:val="0"/>
          <w:numId w:val="11"/>
        </w:numPr>
        <w:spacing w:before="100" w:beforeAutospacing="1" w:after="100" w:afterAutospacing="1" w:line="276" w:lineRule="auto"/>
      </w:pPr>
      <w:r w:rsidRPr="00261218">
        <w:t>почти не усвоил учебный материал;</w:t>
      </w:r>
    </w:p>
    <w:p w:rsidR="00B22C07" w:rsidRPr="00261218" w:rsidRDefault="00B22C07" w:rsidP="00B22C07">
      <w:pPr>
        <w:numPr>
          <w:ilvl w:val="0"/>
          <w:numId w:val="11"/>
        </w:numPr>
        <w:spacing w:before="100" w:beforeAutospacing="1" w:after="100" w:afterAutospacing="1" w:line="276" w:lineRule="auto"/>
      </w:pPr>
      <w:r w:rsidRPr="00261218">
        <w:t>не может изложить его своими словами;</w:t>
      </w:r>
    </w:p>
    <w:p w:rsidR="00B22C07" w:rsidRPr="00261218" w:rsidRDefault="00B22C07" w:rsidP="00B22C07">
      <w:pPr>
        <w:numPr>
          <w:ilvl w:val="0"/>
          <w:numId w:val="11"/>
        </w:numPr>
        <w:spacing w:before="100" w:beforeAutospacing="1" w:after="100" w:afterAutospacing="1" w:line="276" w:lineRule="auto"/>
      </w:pPr>
      <w:r w:rsidRPr="00261218">
        <w:t>не может подтвердить ответ конкретными примерами;</w:t>
      </w:r>
    </w:p>
    <w:p w:rsidR="00B22C07" w:rsidRDefault="00B22C07" w:rsidP="00B22C07">
      <w:pPr>
        <w:numPr>
          <w:ilvl w:val="0"/>
          <w:numId w:val="11"/>
        </w:numPr>
        <w:spacing w:before="100" w:beforeAutospacing="1" w:after="100" w:afterAutospacing="1" w:line="276" w:lineRule="auto"/>
      </w:pPr>
      <w:r w:rsidRPr="00261218">
        <w:t>не отвечает на большую часть дополнительных вопросов учителя.</w:t>
      </w:r>
    </w:p>
    <w:p w:rsidR="00B22C07" w:rsidRPr="00261218" w:rsidRDefault="00B22C07" w:rsidP="00B22C07">
      <w:pPr>
        <w:spacing w:before="100" w:beforeAutospacing="1" w:after="100" w:afterAutospacing="1" w:line="276" w:lineRule="auto"/>
        <w:rPr>
          <w:b/>
        </w:rPr>
      </w:pPr>
      <w:r w:rsidRPr="00261218">
        <w:rPr>
          <w:b/>
        </w:rPr>
        <w:t>Оценка выполнения практических работ</w:t>
      </w:r>
    </w:p>
    <w:p w:rsidR="00B22C07" w:rsidRPr="00261218" w:rsidRDefault="00B22C07" w:rsidP="00B22C07">
      <w:pPr>
        <w:spacing w:before="100" w:beforeAutospacing="1" w:after="100" w:afterAutospacing="1"/>
      </w:pPr>
      <w:r w:rsidRPr="00261218">
        <w:t xml:space="preserve"> Оценка «5» </w:t>
      </w:r>
    </w:p>
    <w:p w:rsidR="00B22C07" w:rsidRPr="00261218" w:rsidRDefault="00B22C07" w:rsidP="00B22C07">
      <w:pPr>
        <w:numPr>
          <w:ilvl w:val="0"/>
          <w:numId w:val="12"/>
        </w:numPr>
        <w:spacing w:before="100" w:beforeAutospacing="1" w:after="100" w:afterAutospacing="1" w:line="276" w:lineRule="auto"/>
      </w:pPr>
      <w:r w:rsidRPr="00261218">
        <w:t> тщательно спланирован труд и рационально организовано рабочее место;</w:t>
      </w:r>
    </w:p>
    <w:p w:rsidR="00B22C07" w:rsidRPr="00261218" w:rsidRDefault="00B22C07" w:rsidP="00B22C07">
      <w:pPr>
        <w:numPr>
          <w:ilvl w:val="0"/>
          <w:numId w:val="12"/>
        </w:numPr>
        <w:spacing w:before="100" w:beforeAutospacing="1" w:after="100" w:afterAutospacing="1" w:line="276" w:lineRule="auto"/>
      </w:pPr>
      <w:r w:rsidRPr="00261218">
        <w:t>правильно выполнялись приемы труда, самостоятельно и творчески выполнялась работа;</w:t>
      </w:r>
    </w:p>
    <w:p w:rsidR="00B22C07" w:rsidRPr="00261218" w:rsidRDefault="00B22C07" w:rsidP="00B22C07">
      <w:pPr>
        <w:numPr>
          <w:ilvl w:val="0"/>
          <w:numId w:val="12"/>
        </w:numPr>
        <w:spacing w:before="100" w:beforeAutospacing="1" w:after="100" w:afterAutospacing="1" w:line="276" w:lineRule="auto"/>
      </w:pPr>
      <w:r w:rsidRPr="00261218">
        <w:t>изделие изготовлено с учетом установленных требований;</w:t>
      </w:r>
    </w:p>
    <w:p w:rsidR="00B22C07" w:rsidRPr="00261218" w:rsidRDefault="00B22C07" w:rsidP="00B22C07">
      <w:pPr>
        <w:numPr>
          <w:ilvl w:val="0"/>
          <w:numId w:val="12"/>
        </w:numPr>
        <w:spacing w:before="100" w:beforeAutospacing="1" w:after="100" w:afterAutospacing="1" w:line="276" w:lineRule="auto"/>
      </w:pPr>
      <w:r w:rsidRPr="00261218">
        <w:t>полностью соблюдались правила техники безопасности.</w:t>
      </w:r>
    </w:p>
    <w:p w:rsidR="00B22C07" w:rsidRDefault="00B22C07" w:rsidP="00B22C07">
      <w:pPr>
        <w:spacing w:before="100" w:beforeAutospacing="1" w:after="100" w:afterAutospacing="1"/>
      </w:pPr>
    </w:p>
    <w:p w:rsidR="00B22C07" w:rsidRPr="00261218" w:rsidRDefault="00B22C07" w:rsidP="00B22C07">
      <w:pPr>
        <w:spacing w:before="100" w:beforeAutospacing="1" w:after="100" w:afterAutospacing="1"/>
      </w:pPr>
      <w:r w:rsidRPr="00261218">
        <w:lastRenderedPageBreak/>
        <w:t>Оценка «4» </w:t>
      </w:r>
    </w:p>
    <w:p w:rsidR="00B22C07" w:rsidRPr="00261218" w:rsidRDefault="00B22C07" w:rsidP="00B22C07">
      <w:pPr>
        <w:numPr>
          <w:ilvl w:val="0"/>
          <w:numId w:val="13"/>
        </w:numPr>
        <w:spacing w:before="100" w:beforeAutospacing="1" w:after="100" w:afterAutospacing="1" w:line="276" w:lineRule="auto"/>
      </w:pPr>
      <w:r w:rsidRPr="00261218">
        <w:t>допущены незначительные недостатки в планировании труда и организации рабочего места;</w:t>
      </w:r>
    </w:p>
    <w:p w:rsidR="00B22C07" w:rsidRPr="00261218" w:rsidRDefault="00B22C07" w:rsidP="00B22C07">
      <w:pPr>
        <w:numPr>
          <w:ilvl w:val="0"/>
          <w:numId w:val="13"/>
        </w:numPr>
        <w:spacing w:before="100" w:beforeAutospacing="1" w:after="100" w:afterAutospacing="1" w:line="276" w:lineRule="auto"/>
      </w:pPr>
      <w:r w:rsidRPr="00261218">
        <w:t>в основном правильно выполняются приемы труда;</w:t>
      </w:r>
    </w:p>
    <w:p w:rsidR="00B22C07" w:rsidRPr="00261218" w:rsidRDefault="00B22C07" w:rsidP="00B22C07">
      <w:pPr>
        <w:numPr>
          <w:ilvl w:val="0"/>
          <w:numId w:val="13"/>
        </w:numPr>
        <w:spacing w:before="100" w:beforeAutospacing="1" w:after="100" w:afterAutospacing="1" w:line="276" w:lineRule="auto"/>
      </w:pPr>
      <w:r w:rsidRPr="00261218">
        <w:t>работа выполнялась самостоятельно;</w:t>
      </w:r>
    </w:p>
    <w:p w:rsidR="00B22C07" w:rsidRPr="00261218" w:rsidRDefault="00B22C07" w:rsidP="00B22C07">
      <w:pPr>
        <w:numPr>
          <w:ilvl w:val="0"/>
          <w:numId w:val="13"/>
        </w:numPr>
        <w:spacing w:before="100" w:beforeAutospacing="1" w:after="100" w:afterAutospacing="1" w:line="276" w:lineRule="auto"/>
      </w:pPr>
      <w:r w:rsidRPr="00261218">
        <w:t>норма времени выполнена или недовыполнена 10-15 %;</w:t>
      </w:r>
    </w:p>
    <w:p w:rsidR="00B22C07" w:rsidRPr="00261218" w:rsidRDefault="00B22C07" w:rsidP="00B22C07">
      <w:pPr>
        <w:numPr>
          <w:ilvl w:val="0"/>
          <w:numId w:val="13"/>
        </w:numPr>
        <w:spacing w:before="100" w:beforeAutospacing="1" w:after="100" w:afterAutospacing="1" w:line="276" w:lineRule="auto"/>
      </w:pPr>
      <w:r w:rsidRPr="00261218">
        <w:t>изделие изготовлено с незначительными отклонениями;</w:t>
      </w:r>
    </w:p>
    <w:p w:rsidR="00B22C07" w:rsidRPr="00261218" w:rsidRDefault="00B22C07" w:rsidP="00B22C07">
      <w:pPr>
        <w:numPr>
          <w:ilvl w:val="0"/>
          <w:numId w:val="13"/>
        </w:numPr>
        <w:spacing w:before="100" w:beforeAutospacing="1" w:after="100" w:afterAutospacing="1" w:line="276" w:lineRule="auto"/>
      </w:pPr>
      <w:r w:rsidRPr="00261218">
        <w:t>полностью соблюдались правила техники безопасности.</w:t>
      </w:r>
    </w:p>
    <w:p w:rsidR="00B22C07" w:rsidRPr="00261218" w:rsidRDefault="00B22C07" w:rsidP="00B22C07">
      <w:pPr>
        <w:spacing w:before="100" w:beforeAutospacing="1" w:after="100" w:afterAutospacing="1"/>
      </w:pPr>
      <w:r w:rsidRPr="00261218">
        <w:t>Оценка «3» </w:t>
      </w:r>
    </w:p>
    <w:p w:rsidR="00B22C07" w:rsidRPr="00261218" w:rsidRDefault="00B22C07" w:rsidP="00B22C07">
      <w:pPr>
        <w:numPr>
          <w:ilvl w:val="0"/>
          <w:numId w:val="14"/>
        </w:numPr>
        <w:spacing w:before="100" w:beforeAutospacing="1" w:after="100" w:afterAutospacing="1" w:line="276" w:lineRule="auto"/>
      </w:pPr>
      <w:r w:rsidRPr="00261218">
        <w:t>имеют место недостатки в планировании труда и организации рабочего места;</w:t>
      </w:r>
    </w:p>
    <w:p w:rsidR="00B22C07" w:rsidRPr="00261218" w:rsidRDefault="00B22C07" w:rsidP="00B22C07">
      <w:pPr>
        <w:numPr>
          <w:ilvl w:val="0"/>
          <w:numId w:val="14"/>
        </w:numPr>
        <w:spacing w:before="100" w:beforeAutospacing="1" w:after="100" w:afterAutospacing="1" w:line="276" w:lineRule="auto"/>
      </w:pPr>
      <w:r w:rsidRPr="00261218">
        <w:t>отдельные приемы труда выполнялись неправильно;</w:t>
      </w:r>
    </w:p>
    <w:p w:rsidR="00B22C07" w:rsidRPr="00261218" w:rsidRDefault="00B22C07" w:rsidP="00B22C07">
      <w:pPr>
        <w:numPr>
          <w:ilvl w:val="0"/>
          <w:numId w:val="14"/>
        </w:numPr>
        <w:spacing w:before="100" w:beforeAutospacing="1" w:after="100" w:afterAutospacing="1" w:line="276" w:lineRule="auto"/>
      </w:pPr>
      <w:r w:rsidRPr="00261218">
        <w:t>самостоятельность в работе была низкой;</w:t>
      </w:r>
    </w:p>
    <w:p w:rsidR="00B22C07" w:rsidRPr="00261218" w:rsidRDefault="00B22C07" w:rsidP="00B22C07">
      <w:pPr>
        <w:numPr>
          <w:ilvl w:val="0"/>
          <w:numId w:val="14"/>
        </w:numPr>
        <w:spacing w:before="100" w:beforeAutospacing="1" w:after="100" w:afterAutospacing="1" w:line="276" w:lineRule="auto"/>
      </w:pPr>
      <w:r w:rsidRPr="00261218">
        <w:t xml:space="preserve">норма времени </w:t>
      </w:r>
      <w:r>
        <w:t>не</w:t>
      </w:r>
      <w:r w:rsidRPr="00261218">
        <w:t>довыполнена на 15-20 %;</w:t>
      </w:r>
    </w:p>
    <w:p w:rsidR="00B22C07" w:rsidRPr="00261218" w:rsidRDefault="00B22C07" w:rsidP="00B22C07">
      <w:pPr>
        <w:numPr>
          <w:ilvl w:val="0"/>
          <w:numId w:val="14"/>
        </w:numPr>
        <w:spacing w:before="100" w:beforeAutospacing="1" w:after="100" w:afterAutospacing="1" w:line="276" w:lineRule="auto"/>
      </w:pPr>
      <w:r w:rsidRPr="00261218">
        <w:t>изделие изготовлено с нарушением отдельных требований;</w:t>
      </w:r>
    </w:p>
    <w:p w:rsidR="00B22C07" w:rsidRPr="00261218" w:rsidRDefault="00B22C07" w:rsidP="00B22C07">
      <w:pPr>
        <w:numPr>
          <w:ilvl w:val="0"/>
          <w:numId w:val="14"/>
        </w:numPr>
        <w:spacing w:before="100" w:beforeAutospacing="1" w:after="100" w:afterAutospacing="1" w:line="276" w:lineRule="auto"/>
      </w:pPr>
      <w:r w:rsidRPr="00261218">
        <w:t>не полностью соблюдались правила техники безопасности.</w:t>
      </w:r>
    </w:p>
    <w:p w:rsidR="00B22C07" w:rsidRPr="00261218" w:rsidRDefault="00B22C07" w:rsidP="00B22C07">
      <w:pPr>
        <w:spacing w:before="100" w:beforeAutospacing="1" w:after="100" w:afterAutospacing="1"/>
      </w:pPr>
      <w:r w:rsidRPr="00261218">
        <w:t>Оценка «2» </w:t>
      </w:r>
    </w:p>
    <w:p w:rsidR="00B22C07" w:rsidRPr="00261218" w:rsidRDefault="00B22C07" w:rsidP="00B22C07">
      <w:pPr>
        <w:numPr>
          <w:ilvl w:val="0"/>
          <w:numId w:val="15"/>
        </w:numPr>
        <w:spacing w:before="100" w:beforeAutospacing="1" w:after="100" w:afterAutospacing="1" w:line="276" w:lineRule="auto"/>
      </w:pPr>
      <w:r w:rsidRPr="00261218">
        <w:t>имеют место существенные недостатки в планировании труда и организации рабочего места;</w:t>
      </w:r>
    </w:p>
    <w:p w:rsidR="00B22C07" w:rsidRPr="00261218" w:rsidRDefault="00B22C07" w:rsidP="00B22C07">
      <w:pPr>
        <w:numPr>
          <w:ilvl w:val="0"/>
          <w:numId w:val="15"/>
        </w:numPr>
        <w:spacing w:before="100" w:beforeAutospacing="1" w:after="100" w:afterAutospacing="1" w:line="276" w:lineRule="auto"/>
      </w:pPr>
      <w:r w:rsidRPr="00261218">
        <w:t>неправильно выполнялись многие приемы труда;</w:t>
      </w:r>
    </w:p>
    <w:p w:rsidR="00B22C07" w:rsidRPr="00261218" w:rsidRDefault="00B22C07" w:rsidP="00B22C07">
      <w:pPr>
        <w:numPr>
          <w:ilvl w:val="0"/>
          <w:numId w:val="15"/>
        </w:numPr>
        <w:spacing w:before="100" w:beforeAutospacing="1" w:after="100" w:afterAutospacing="1" w:line="276" w:lineRule="auto"/>
      </w:pPr>
      <w:r w:rsidRPr="00261218">
        <w:t>самостоятельность в работе почти отсутствовала;</w:t>
      </w:r>
    </w:p>
    <w:p w:rsidR="00B22C07" w:rsidRPr="00261218" w:rsidRDefault="00B22C07" w:rsidP="00B22C07">
      <w:pPr>
        <w:numPr>
          <w:ilvl w:val="0"/>
          <w:numId w:val="15"/>
        </w:numPr>
        <w:spacing w:before="100" w:beforeAutospacing="1" w:after="100" w:afterAutospacing="1" w:line="276" w:lineRule="auto"/>
      </w:pPr>
      <w:r w:rsidRPr="00261218">
        <w:t>норма времени недовыполнена на 20-30 %;</w:t>
      </w:r>
    </w:p>
    <w:p w:rsidR="00B22C07" w:rsidRPr="00261218" w:rsidRDefault="00B22C07" w:rsidP="00B22C07">
      <w:pPr>
        <w:numPr>
          <w:ilvl w:val="0"/>
          <w:numId w:val="15"/>
        </w:numPr>
        <w:spacing w:before="100" w:beforeAutospacing="1" w:after="100" w:afterAutospacing="1" w:line="276" w:lineRule="auto"/>
      </w:pPr>
      <w:r w:rsidRPr="00261218">
        <w:t>изделие изготовлено со значительными нарушениями требований;</w:t>
      </w:r>
    </w:p>
    <w:p w:rsidR="00B22C07" w:rsidRPr="00261218" w:rsidRDefault="00B22C07" w:rsidP="00B22C07">
      <w:pPr>
        <w:numPr>
          <w:ilvl w:val="0"/>
          <w:numId w:val="15"/>
        </w:numPr>
        <w:spacing w:before="100" w:beforeAutospacing="1" w:after="100" w:afterAutospacing="1" w:line="276" w:lineRule="auto"/>
      </w:pPr>
      <w:r w:rsidRPr="00261218">
        <w:t>не соблюдались многие правила техники безопасности.</w:t>
      </w:r>
    </w:p>
    <w:p w:rsidR="00B22C07" w:rsidRDefault="00B22C07" w:rsidP="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Default="00B22C07"/>
    <w:p w:rsidR="00B22C07" w:rsidRPr="00467407" w:rsidRDefault="00B22C07" w:rsidP="00B22C07">
      <w:pPr>
        <w:pStyle w:val="a4"/>
        <w:rPr>
          <w:b/>
          <w:bCs/>
          <w:sz w:val="28"/>
          <w:szCs w:val="28"/>
          <w:u w:val="single"/>
        </w:rPr>
      </w:pPr>
      <w:r w:rsidRPr="00B22C07">
        <w:rPr>
          <w:rStyle w:val="a3"/>
          <w:sz w:val="28"/>
          <w:szCs w:val="28"/>
          <w:highlight w:val="green"/>
          <w:u w:val="single"/>
        </w:rPr>
        <w:lastRenderedPageBreak/>
        <w:t xml:space="preserve">Критерии и нормы оценки результатов освоения программы по изобразительному искусству </w:t>
      </w:r>
      <w:proofErr w:type="gramStart"/>
      <w:r w:rsidRPr="00B22C07">
        <w:rPr>
          <w:rStyle w:val="a3"/>
          <w:sz w:val="28"/>
          <w:szCs w:val="28"/>
          <w:highlight w:val="green"/>
          <w:u w:val="single"/>
        </w:rPr>
        <w:t>обучающимися</w:t>
      </w:r>
      <w:proofErr w:type="gramEnd"/>
    </w:p>
    <w:p w:rsidR="00B22C07" w:rsidRDefault="00B22C07" w:rsidP="00B22C07">
      <w:pPr>
        <w:rPr>
          <w:b/>
        </w:rPr>
      </w:pPr>
      <w:r w:rsidRPr="00C72088">
        <w:rPr>
          <w:b/>
        </w:rPr>
        <w:t>Критерии оценки устных индивидуальных и фронтальных ответов</w:t>
      </w:r>
    </w:p>
    <w:p w:rsidR="00B22C07" w:rsidRDefault="00B22C07" w:rsidP="00B22C07">
      <w:pPr>
        <w:numPr>
          <w:ilvl w:val="0"/>
          <w:numId w:val="16"/>
        </w:numPr>
        <w:autoSpaceDE w:val="0"/>
        <w:autoSpaceDN w:val="0"/>
        <w:adjustRightInd w:val="0"/>
        <w:jc w:val="both"/>
      </w:pPr>
      <w:r>
        <w:t>Активность участия.</w:t>
      </w:r>
    </w:p>
    <w:p w:rsidR="00B22C07" w:rsidRDefault="00B22C07" w:rsidP="00B22C07">
      <w:pPr>
        <w:numPr>
          <w:ilvl w:val="0"/>
          <w:numId w:val="16"/>
        </w:numPr>
        <w:autoSpaceDE w:val="0"/>
        <w:autoSpaceDN w:val="0"/>
        <w:adjustRightInd w:val="0"/>
        <w:jc w:val="both"/>
      </w:pPr>
      <w:r>
        <w:t>Умение собеседника прочувствовать суть вопроса.</w:t>
      </w:r>
    </w:p>
    <w:p w:rsidR="00B22C07" w:rsidRDefault="00B22C07" w:rsidP="00B22C07">
      <w:pPr>
        <w:numPr>
          <w:ilvl w:val="0"/>
          <w:numId w:val="16"/>
        </w:numPr>
        <w:autoSpaceDE w:val="0"/>
        <w:autoSpaceDN w:val="0"/>
        <w:adjustRightInd w:val="0"/>
        <w:jc w:val="both"/>
      </w:pPr>
      <w:r>
        <w:t>Искренность ответов, их развернутость, образность, аргументированность.</w:t>
      </w:r>
    </w:p>
    <w:p w:rsidR="00B22C07" w:rsidRDefault="00B22C07" w:rsidP="00B22C07">
      <w:pPr>
        <w:numPr>
          <w:ilvl w:val="0"/>
          <w:numId w:val="16"/>
        </w:numPr>
        <w:autoSpaceDE w:val="0"/>
        <w:autoSpaceDN w:val="0"/>
        <w:adjustRightInd w:val="0"/>
        <w:jc w:val="both"/>
      </w:pPr>
      <w:r>
        <w:t>Самостоятельность.</w:t>
      </w:r>
    </w:p>
    <w:p w:rsidR="00B22C07" w:rsidRDefault="00B22C07" w:rsidP="00B22C07">
      <w:pPr>
        <w:numPr>
          <w:ilvl w:val="0"/>
          <w:numId w:val="16"/>
        </w:numPr>
        <w:autoSpaceDE w:val="0"/>
        <w:autoSpaceDN w:val="0"/>
        <w:adjustRightInd w:val="0"/>
        <w:jc w:val="both"/>
      </w:pPr>
      <w:r>
        <w:t>Оригинальность суждений.</w:t>
      </w:r>
    </w:p>
    <w:p w:rsidR="00B22C07" w:rsidRDefault="00B22C07" w:rsidP="00B22C07">
      <w:pPr>
        <w:autoSpaceDE w:val="0"/>
        <w:autoSpaceDN w:val="0"/>
        <w:adjustRightInd w:val="0"/>
        <w:jc w:val="both"/>
      </w:pPr>
    </w:p>
    <w:p w:rsidR="00B22C07" w:rsidRDefault="00B22C07" w:rsidP="00B22C07">
      <w:pPr>
        <w:jc w:val="both"/>
      </w:pPr>
    </w:p>
    <w:p w:rsidR="00B22C07" w:rsidRPr="009153DB" w:rsidRDefault="00B22C07" w:rsidP="00B22C07">
      <w:pPr>
        <w:rPr>
          <w:b/>
        </w:rPr>
      </w:pPr>
      <w:r w:rsidRPr="009153DB">
        <w:rPr>
          <w:b/>
        </w:rPr>
        <w:t>Критерии и система оценки творческой работы</w:t>
      </w:r>
    </w:p>
    <w:p w:rsidR="00B22C07" w:rsidRDefault="00B22C07" w:rsidP="00B22C07">
      <w:pPr>
        <w:numPr>
          <w:ilvl w:val="0"/>
          <w:numId w:val="17"/>
        </w:numPr>
        <w:autoSpaceDE w:val="0"/>
        <w:autoSpaceDN w:val="0"/>
        <w:adjustRightInd w:val="0"/>
        <w:jc w:val="both"/>
      </w:pPr>
      <w: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B22C07" w:rsidRPr="003023E2" w:rsidRDefault="00B22C07" w:rsidP="00B22C07">
      <w:pPr>
        <w:numPr>
          <w:ilvl w:val="0"/>
          <w:numId w:val="17"/>
        </w:numPr>
        <w:rPr>
          <w:shadow/>
        </w:rPr>
      </w:pPr>
      <w:r>
        <w:rPr>
          <w:shadow/>
        </w:rPr>
        <w:t>Х</w:t>
      </w:r>
      <w:r w:rsidRPr="003023E2">
        <w:rPr>
          <w:shadow/>
        </w:rPr>
        <w:t>арактер формы предметов: степень сходства  изображения с предметами реальной действительности или умение подметить и передать в из</w:t>
      </w:r>
      <w:r w:rsidRPr="003023E2">
        <w:rPr>
          <w:shadow/>
        </w:rPr>
        <w:t>о</w:t>
      </w:r>
      <w:r w:rsidRPr="003023E2">
        <w:rPr>
          <w:shadow/>
        </w:rPr>
        <w:t>бражении наиболее характерное;</w:t>
      </w:r>
    </w:p>
    <w:p w:rsidR="00B22C07" w:rsidRDefault="00B22C07" w:rsidP="00B22C07">
      <w:pPr>
        <w:numPr>
          <w:ilvl w:val="0"/>
          <w:numId w:val="17"/>
        </w:numPr>
        <w:autoSpaceDE w:val="0"/>
        <w:autoSpaceDN w:val="0"/>
        <w:adjustRightInd w:val="0"/>
        <w:jc w:val="both"/>
      </w:pPr>
      <w:r>
        <w:rPr>
          <w:shadow/>
        </w:rPr>
        <w:t>К</w:t>
      </w:r>
      <w:r w:rsidRPr="003023E2">
        <w:rPr>
          <w:shadow/>
        </w:rPr>
        <w:t>ачество конструктивного построения: как выражена конструктивная основа формы, как связаны детали предмета между собой и с общей фо</w:t>
      </w:r>
      <w:r w:rsidRPr="003023E2">
        <w:rPr>
          <w:shadow/>
        </w:rPr>
        <w:t>р</w:t>
      </w:r>
      <w:r w:rsidRPr="003023E2">
        <w:rPr>
          <w:shadow/>
        </w:rPr>
        <w:t>мой;</w:t>
      </w:r>
    </w:p>
    <w:p w:rsidR="00B22C07" w:rsidRDefault="00B22C07" w:rsidP="00B22C07">
      <w:pPr>
        <w:numPr>
          <w:ilvl w:val="0"/>
          <w:numId w:val="17"/>
        </w:numPr>
        <w:autoSpaceDE w:val="0"/>
        <w:autoSpaceDN w:val="0"/>
        <w:adjustRightInd w:val="0"/>
        <w:jc w:val="both"/>
      </w:pPr>
      <w:r>
        <w:t>Владение техникой: как ученик пользуется художественными материалами, как использует выразительные художественные средства в выполнении задания (</w:t>
      </w:r>
      <w:r w:rsidRPr="003023E2">
        <w:rPr>
          <w:shadow/>
        </w:rPr>
        <w:t>как ученик пользуется карандашом, кистью, как использует штрих, мазок в построении изображения, какова выразительность линии, штриха, мазка</w:t>
      </w:r>
      <w:r>
        <w:rPr>
          <w:shadow/>
        </w:rPr>
        <w:t>);</w:t>
      </w:r>
    </w:p>
    <w:p w:rsidR="00B22C07" w:rsidRPr="00F90042" w:rsidRDefault="00B22C07" w:rsidP="00B22C07">
      <w:pPr>
        <w:numPr>
          <w:ilvl w:val="0"/>
          <w:numId w:val="17"/>
        </w:numPr>
        <w:autoSpaceDE w:val="0"/>
        <w:autoSpaceDN w:val="0"/>
        <w:adjustRightInd w:val="0"/>
        <w:jc w:val="both"/>
      </w:pPr>
      <w: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r w:rsidRPr="00F90042">
        <w:rPr>
          <w:shadow/>
        </w:rPr>
        <w:t xml:space="preserve"> Возможности ученика, его успехи, его вкус.</w:t>
      </w:r>
    </w:p>
    <w:p w:rsidR="00B22C07" w:rsidRDefault="00B22C07" w:rsidP="00B22C07">
      <w:pPr>
        <w:autoSpaceDE w:val="0"/>
        <w:autoSpaceDN w:val="0"/>
        <w:adjustRightInd w:val="0"/>
        <w:ind w:left="720"/>
        <w:jc w:val="both"/>
      </w:pPr>
    </w:p>
    <w:p w:rsidR="00B22C07" w:rsidRDefault="00B22C07" w:rsidP="00B22C07">
      <w:pPr>
        <w:jc w:val="both"/>
      </w:pPr>
      <w:r>
        <w:t xml:space="preserve">Из всех этих компонентов складывается общая </w:t>
      </w:r>
      <w:r w:rsidRPr="00F90042">
        <w:rPr>
          <w:b/>
        </w:rPr>
        <w:t>оценка работы</w:t>
      </w:r>
      <w:r>
        <w:t xml:space="preserve"> </w:t>
      </w:r>
      <w:proofErr w:type="gramStart"/>
      <w:r>
        <w:t>обучающегося</w:t>
      </w:r>
      <w:proofErr w:type="gramEnd"/>
      <w:r>
        <w:t>:</w:t>
      </w:r>
    </w:p>
    <w:p w:rsidR="00B22C07" w:rsidRDefault="00B22C07" w:rsidP="00B22C07">
      <w:pPr>
        <w:ind w:firstLine="709"/>
        <w:jc w:val="both"/>
      </w:pPr>
    </w:p>
    <w:p w:rsidR="00B22C07" w:rsidRPr="003023E2" w:rsidRDefault="00B22C07" w:rsidP="00B22C07">
      <w:pPr>
        <w:numPr>
          <w:ilvl w:val="0"/>
          <w:numId w:val="18"/>
        </w:numPr>
        <w:rPr>
          <w:shadow/>
        </w:rPr>
      </w:pPr>
      <w:r w:rsidRPr="003023E2">
        <w:rPr>
          <w:shadow/>
        </w:rPr>
        <w:t>Оценка «5» - поставленные задачи выполнены быстро и хорошо, без ошибок; работа выразительна интересна.</w:t>
      </w:r>
    </w:p>
    <w:p w:rsidR="00B22C07" w:rsidRPr="003023E2" w:rsidRDefault="00B22C07" w:rsidP="00B22C07">
      <w:pPr>
        <w:numPr>
          <w:ilvl w:val="0"/>
          <w:numId w:val="18"/>
        </w:numPr>
        <w:rPr>
          <w:shadow/>
        </w:rPr>
      </w:pPr>
      <w:r w:rsidRPr="003023E2">
        <w:rPr>
          <w:shadow/>
        </w:rPr>
        <w:t>Оценка «4»- поставленные задачи выполнены быстро, но работа не выразительна, хотя и не имеет грубых ошибок.</w:t>
      </w:r>
    </w:p>
    <w:p w:rsidR="00B22C07" w:rsidRPr="003023E2" w:rsidRDefault="00B22C07" w:rsidP="00B22C07">
      <w:pPr>
        <w:numPr>
          <w:ilvl w:val="0"/>
          <w:numId w:val="18"/>
        </w:numPr>
        <w:rPr>
          <w:shadow/>
        </w:rPr>
      </w:pPr>
      <w:r w:rsidRPr="003023E2">
        <w:rPr>
          <w:shadow/>
        </w:rPr>
        <w:t>Оценка «3»- поставленные задачи выполнены частично, работа не выразительна, в ней можно обнаружить грубые ошибки.</w:t>
      </w:r>
    </w:p>
    <w:p w:rsidR="00B22C07" w:rsidRPr="003023E2" w:rsidRDefault="00B22C07" w:rsidP="00B22C07">
      <w:pPr>
        <w:numPr>
          <w:ilvl w:val="0"/>
          <w:numId w:val="18"/>
        </w:numPr>
        <w:rPr>
          <w:shadow/>
        </w:rPr>
      </w:pPr>
      <w:r w:rsidRPr="003023E2">
        <w:rPr>
          <w:shadow/>
        </w:rPr>
        <w:t>Оценка «2»- поставленные задачи не выполнены</w:t>
      </w:r>
    </w:p>
    <w:p w:rsidR="00B22C07" w:rsidRDefault="00B22C07"/>
    <w:sectPr w:rsidR="00B22C07" w:rsidSect="00B85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50C6"/>
    <w:multiLevelType w:val="multilevel"/>
    <w:tmpl w:val="DE76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94485"/>
    <w:multiLevelType w:val="multilevel"/>
    <w:tmpl w:val="BC60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A36DAD"/>
    <w:multiLevelType w:val="multilevel"/>
    <w:tmpl w:val="8712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3344F3"/>
    <w:multiLevelType w:val="hybridMultilevel"/>
    <w:tmpl w:val="9D509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5D1672"/>
    <w:multiLevelType w:val="hybridMultilevel"/>
    <w:tmpl w:val="8ED89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557AED"/>
    <w:multiLevelType w:val="hybridMultilevel"/>
    <w:tmpl w:val="43129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1E75F3"/>
    <w:multiLevelType w:val="multilevel"/>
    <w:tmpl w:val="8400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F3F90"/>
    <w:multiLevelType w:val="hybridMultilevel"/>
    <w:tmpl w:val="D98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1966F6"/>
    <w:multiLevelType w:val="hybridMultilevel"/>
    <w:tmpl w:val="C34479D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497BD5"/>
    <w:multiLevelType w:val="hybridMultilevel"/>
    <w:tmpl w:val="E90E4ACA"/>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EC57536"/>
    <w:multiLevelType w:val="hybridMultilevel"/>
    <w:tmpl w:val="E0769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D7613"/>
    <w:multiLevelType w:val="multilevel"/>
    <w:tmpl w:val="1738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36512"/>
    <w:multiLevelType w:val="multilevel"/>
    <w:tmpl w:val="4D3E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2766F7"/>
    <w:multiLevelType w:val="hybridMultilevel"/>
    <w:tmpl w:val="A3149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7A5311"/>
    <w:multiLevelType w:val="multilevel"/>
    <w:tmpl w:val="CEDEB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1671CB"/>
    <w:multiLevelType w:val="hybridMultilevel"/>
    <w:tmpl w:val="C7B62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426DA4"/>
    <w:multiLevelType w:val="multilevel"/>
    <w:tmpl w:val="F612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0"/>
  </w:num>
  <w:num w:numId="4">
    <w:abstractNumId w:val="8"/>
  </w:num>
  <w:num w:numId="5">
    <w:abstractNumId w:val="16"/>
  </w:num>
  <w:num w:numId="6">
    <w:abstractNumId w:val="11"/>
  </w:num>
  <w:num w:numId="7">
    <w:abstractNumId w:val="14"/>
  </w:num>
  <w:num w:numId="8">
    <w:abstractNumId w:val="6"/>
  </w:num>
  <w:num w:numId="9">
    <w:abstractNumId w:val="13"/>
  </w:num>
  <w:num w:numId="10">
    <w:abstractNumId w:val="12"/>
  </w:num>
  <w:num w:numId="11">
    <w:abstractNumId w:val="1"/>
  </w:num>
  <w:num w:numId="12">
    <w:abstractNumId w:val="17"/>
  </w:num>
  <w:num w:numId="13">
    <w:abstractNumId w:val="2"/>
  </w:num>
  <w:num w:numId="14">
    <w:abstractNumId w:val="0"/>
  </w:num>
  <w:num w:numId="15">
    <w:abstractNumId w:val="15"/>
  </w:num>
  <w:num w:numId="16">
    <w:abstractNumId w:val="7"/>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22C07"/>
    <w:rsid w:val="00B22C07"/>
    <w:rsid w:val="00B85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22C07"/>
    <w:rPr>
      <w:b/>
      <w:bCs/>
    </w:rPr>
  </w:style>
  <w:style w:type="paragraph" w:styleId="a4">
    <w:name w:val="Normal (Web)"/>
    <w:basedOn w:val="a"/>
    <w:uiPriority w:val="99"/>
    <w:rsid w:val="00B22C07"/>
    <w:pPr>
      <w:spacing w:before="100" w:beforeAutospacing="1" w:after="100" w:afterAutospacing="1"/>
    </w:pPr>
  </w:style>
  <w:style w:type="paragraph" w:customStyle="1" w:styleId="1">
    <w:name w:val="Стиль1"/>
    <w:basedOn w:val="a"/>
    <w:link w:val="10"/>
    <w:uiPriority w:val="99"/>
    <w:qFormat/>
    <w:rsid w:val="00B22C07"/>
    <w:pPr>
      <w:widowControl w:val="0"/>
      <w:autoSpaceDE w:val="0"/>
      <w:autoSpaceDN w:val="0"/>
      <w:adjustRightInd w:val="0"/>
      <w:spacing w:before="120" w:after="120"/>
    </w:pPr>
    <w:rPr>
      <w:sz w:val="20"/>
      <w:szCs w:val="20"/>
    </w:rPr>
  </w:style>
  <w:style w:type="paragraph" w:styleId="a5">
    <w:name w:val="List Paragraph"/>
    <w:basedOn w:val="a"/>
    <w:uiPriority w:val="99"/>
    <w:qFormat/>
    <w:rsid w:val="00B22C07"/>
    <w:pPr>
      <w:ind w:left="720"/>
      <w:contextualSpacing/>
    </w:pPr>
  </w:style>
  <w:style w:type="character" w:customStyle="1" w:styleId="10">
    <w:name w:val="Стиль1 Знак"/>
    <w:link w:val="1"/>
    <w:uiPriority w:val="99"/>
    <w:rsid w:val="00B22C0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2274</Words>
  <Characters>12965</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2012-11-11T09:42:00Z</dcterms:created>
  <dcterms:modified xsi:type="dcterms:W3CDTF">2012-11-11T09:52:00Z</dcterms:modified>
</cp:coreProperties>
</file>