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B4" w:rsidRPr="001E1C1C" w:rsidRDefault="00525BB4" w:rsidP="00E56C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C1C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525BB4" w:rsidRPr="001E1C1C" w:rsidRDefault="00525BB4" w:rsidP="00E56C9F">
      <w:pPr>
        <w:jc w:val="center"/>
        <w:rPr>
          <w:rFonts w:ascii="Times New Roman" w:hAnsi="Times New Roman"/>
          <w:sz w:val="28"/>
          <w:szCs w:val="28"/>
        </w:rPr>
      </w:pPr>
      <w:r w:rsidRPr="001E1C1C">
        <w:rPr>
          <w:rFonts w:ascii="Times New Roman" w:hAnsi="Times New Roman"/>
          <w:sz w:val="28"/>
          <w:szCs w:val="28"/>
        </w:rPr>
        <w:t xml:space="preserve"> средняя общеобразовательная школа №229 Адмиралтейского района</w:t>
      </w:r>
    </w:p>
    <w:p w:rsidR="00525BB4" w:rsidRPr="001E1C1C" w:rsidRDefault="00525BB4" w:rsidP="00E56C9F">
      <w:pPr>
        <w:jc w:val="center"/>
        <w:rPr>
          <w:rFonts w:ascii="Times New Roman" w:hAnsi="Times New Roman"/>
          <w:sz w:val="28"/>
          <w:szCs w:val="28"/>
        </w:rPr>
      </w:pPr>
      <w:r w:rsidRPr="001E1C1C">
        <w:rPr>
          <w:rFonts w:ascii="Times New Roman" w:hAnsi="Times New Roman"/>
          <w:sz w:val="28"/>
          <w:szCs w:val="28"/>
        </w:rPr>
        <w:t xml:space="preserve"> Санкт-Петербурга</w:t>
      </w:r>
    </w:p>
    <w:p w:rsidR="00525BB4" w:rsidRPr="00E56C9F" w:rsidRDefault="00525BB4" w:rsidP="00E56C9F">
      <w:pPr>
        <w:rPr>
          <w:rFonts w:ascii="Times New Roman" w:hAnsi="Times New Roman"/>
          <w:b/>
          <w:sz w:val="24"/>
          <w:szCs w:val="24"/>
        </w:rPr>
      </w:pPr>
    </w:p>
    <w:p w:rsidR="00525BB4" w:rsidRPr="00E56C9F" w:rsidRDefault="00525BB4" w:rsidP="00E56C9F">
      <w:pPr>
        <w:rPr>
          <w:rFonts w:ascii="Times New Roman" w:hAnsi="Times New Roman"/>
          <w:sz w:val="24"/>
          <w:szCs w:val="24"/>
        </w:rPr>
      </w:pPr>
      <w:r w:rsidRPr="00E56C9F">
        <w:rPr>
          <w:rFonts w:ascii="Times New Roman" w:hAnsi="Times New Roman"/>
          <w:sz w:val="24"/>
          <w:szCs w:val="24"/>
        </w:rPr>
        <w:t>Согласовано                                                                          Утверждено</w:t>
      </w:r>
    </w:p>
    <w:p w:rsidR="00525BB4" w:rsidRPr="00E56C9F" w:rsidRDefault="00525BB4" w:rsidP="00E56C9F">
      <w:pPr>
        <w:rPr>
          <w:rFonts w:ascii="Times New Roman" w:hAnsi="Times New Roman"/>
          <w:sz w:val="24"/>
          <w:szCs w:val="24"/>
        </w:rPr>
      </w:pPr>
      <w:r w:rsidRPr="00E56C9F">
        <w:rPr>
          <w:rFonts w:ascii="Times New Roman" w:hAnsi="Times New Roman"/>
          <w:sz w:val="24"/>
          <w:szCs w:val="24"/>
        </w:rPr>
        <w:t>Протокол   методического                                      Директор ГБОУ средней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C9F">
        <w:rPr>
          <w:rFonts w:ascii="Times New Roman" w:hAnsi="Times New Roman"/>
          <w:sz w:val="24"/>
          <w:szCs w:val="24"/>
        </w:rPr>
        <w:t xml:space="preserve">школы №229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56C9F">
        <w:rPr>
          <w:rFonts w:ascii="Times New Roman" w:hAnsi="Times New Roman"/>
          <w:sz w:val="24"/>
          <w:szCs w:val="24"/>
        </w:rPr>
        <w:t>объединения от _____ №_____                               ___________________Петрова Н.А.</w:t>
      </w:r>
    </w:p>
    <w:p w:rsidR="00525BB4" w:rsidRPr="00E56C9F" w:rsidRDefault="00525BB4" w:rsidP="00E56C9F">
      <w:pPr>
        <w:rPr>
          <w:rFonts w:ascii="Times New Roman" w:hAnsi="Times New Roman"/>
          <w:sz w:val="24"/>
          <w:szCs w:val="24"/>
        </w:rPr>
      </w:pPr>
      <w:r w:rsidRPr="00E56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Приказ </w:t>
      </w:r>
      <w:proofErr w:type="gramStart"/>
      <w:r w:rsidRPr="00E56C9F">
        <w:rPr>
          <w:rFonts w:ascii="Times New Roman" w:hAnsi="Times New Roman"/>
          <w:sz w:val="24"/>
          <w:szCs w:val="24"/>
        </w:rPr>
        <w:t>от</w:t>
      </w:r>
      <w:proofErr w:type="gramEnd"/>
      <w:r w:rsidRPr="00E56C9F">
        <w:rPr>
          <w:rFonts w:ascii="Times New Roman" w:hAnsi="Times New Roman"/>
          <w:sz w:val="24"/>
          <w:szCs w:val="24"/>
        </w:rPr>
        <w:t xml:space="preserve">   __________№______</w:t>
      </w:r>
      <w:r w:rsidRPr="00E56C9F">
        <w:rPr>
          <w:rFonts w:ascii="Times New Roman" w:hAnsi="Times New Roman"/>
          <w:sz w:val="28"/>
          <w:szCs w:val="28"/>
        </w:rPr>
        <w:t xml:space="preserve">           </w:t>
      </w:r>
    </w:p>
    <w:p w:rsidR="00525BB4" w:rsidRDefault="00525BB4" w:rsidP="00E56C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BB4" w:rsidRPr="001E1C1C" w:rsidRDefault="00525BB4" w:rsidP="00E56C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5BB4" w:rsidRPr="001E1C1C" w:rsidRDefault="00525BB4" w:rsidP="001E1C1C">
      <w:pPr>
        <w:jc w:val="center"/>
        <w:rPr>
          <w:rFonts w:ascii="Times New Roman" w:hAnsi="Times New Roman"/>
          <w:b/>
          <w:sz w:val="40"/>
          <w:szCs w:val="40"/>
        </w:rPr>
      </w:pPr>
      <w:r w:rsidRPr="001E1C1C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525BB4" w:rsidRPr="001E1C1C" w:rsidRDefault="00525BB4" w:rsidP="00E56C9F">
      <w:pPr>
        <w:jc w:val="center"/>
        <w:rPr>
          <w:rFonts w:ascii="Times New Roman" w:hAnsi="Times New Roman"/>
          <w:b/>
          <w:sz w:val="40"/>
          <w:szCs w:val="40"/>
        </w:rPr>
      </w:pPr>
      <w:r w:rsidRPr="001E1C1C">
        <w:rPr>
          <w:rFonts w:ascii="Times New Roman" w:hAnsi="Times New Roman"/>
          <w:b/>
          <w:sz w:val="40"/>
          <w:szCs w:val="40"/>
        </w:rPr>
        <w:t>по информатике</w:t>
      </w:r>
    </w:p>
    <w:p w:rsidR="00525BB4" w:rsidRPr="001E1C1C" w:rsidRDefault="00525BB4" w:rsidP="00E56C9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 w:rsidRPr="001E1C1C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525BB4" w:rsidRPr="001E1C1C" w:rsidRDefault="00525BB4" w:rsidP="00E56C9F">
      <w:pPr>
        <w:jc w:val="center"/>
        <w:rPr>
          <w:rFonts w:ascii="Times New Roman" w:hAnsi="Times New Roman"/>
          <w:b/>
          <w:sz w:val="40"/>
          <w:szCs w:val="40"/>
        </w:rPr>
      </w:pPr>
      <w:r w:rsidRPr="001E1C1C">
        <w:rPr>
          <w:rFonts w:ascii="Times New Roman" w:hAnsi="Times New Roman"/>
          <w:b/>
          <w:sz w:val="40"/>
          <w:szCs w:val="40"/>
        </w:rPr>
        <w:t>на 2012-2013 учебный год</w:t>
      </w:r>
    </w:p>
    <w:p w:rsidR="00525BB4" w:rsidRPr="00E56C9F" w:rsidRDefault="00525BB4" w:rsidP="001E1C1C">
      <w:pPr>
        <w:rPr>
          <w:rFonts w:ascii="Times New Roman" w:hAnsi="Times New Roman"/>
          <w:b/>
          <w:sz w:val="28"/>
          <w:szCs w:val="28"/>
        </w:rPr>
      </w:pPr>
    </w:p>
    <w:p w:rsidR="00525BB4" w:rsidRDefault="00525BB4" w:rsidP="00E56C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BB4" w:rsidRPr="00E56C9F" w:rsidRDefault="00525BB4" w:rsidP="00E56C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BB4" w:rsidRPr="00E56C9F" w:rsidRDefault="00525BB4" w:rsidP="00E56C9F">
      <w:pPr>
        <w:jc w:val="right"/>
        <w:rPr>
          <w:rFonts w:ascii="Times New Roman" w:hAnsi="Times New Roman"/>
          <w:sz w:val="28"/>
          <w:szCs w:val="28"/>
        </w:rPr>
      </w:pPr>
      <w:r w:rsidRPr="00E56C9F">
        <w:rPr>
          <w:rFonts w:ascii="Times New Roman" w:hAnsi="Times New Roman"/>
          <w:sz w:val="28"/>
          <w:szCs w:val="28"/>
        </w:rPr>
        <w:t xml:space="preserve">Составила учитель </w:t>
      </w:r>
      <w:proofErr w:type="gramStart"/>
      <w:r w:rsidRPr="00E56C9F">
        <w:rPr>
          <w:rFonts w:ascii="Times New Roman" w:hAnsi="Times New Roman"/>
          <w:sz w:val="28"/>
          <w:szCs w:val="28"/>
        </w:rPr>
        <w:t>высшей</w:t>
      </w:r>
      <w:proofErr w:type="gramEnd"/>
    </w:p>
    <w:p w:rsidR="00525BB4" w:rsidRPr="00E56C9F" w:rsidRDefault="00525BB4" w:rsidP="00E56C9F">
      <w:pPr>
        <w:jc w:val="center"/>
        <w:rPr>
          <w:rFonts w:ascii="Times New Roman" w:hAnsi="Times New Roman"/>
          <w:sz w:val="28"/>
          <w:szCs w:val="28"/>
        </w:rPr>
      </w:pPr>
      <w:r w:rsidRPr="00E56C9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56C9F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525BB4" w:rsidRPr="00E56C9F" w:rsidRDefault="00525BB4" w:rsidP="00E56C9F">
      <w:pPr>
        <w:jc w:val="center"/>
        <w:rPr>
          <w:rFonts w:ascii="Times New Roman" w:hAnsi="Times New Roman"/>
          <w:sz w:val="28"/>
          <w:szCs w:val="28"/>
        </w:rPr>
      </w:pPr>
      <w:r w:rsidRPr="00E56C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56C9F">
        <w:rPr>
          <w:rFonts w:ascii="Times New Roman" w:hAnsi="Times New Roman"/>
          <w:sz w:val="28"/>
          <w:szCs w:val="28"/>
        </w:rPr>
        <w:t xml:space="preserve"> Петрова </w:t>
      </w:r>
    </w:p>
    <w:p w:rsidR="00525BB4" w:rsidRPr="00E56C9F" w:rsidRDefault="00525BB4" w:rsidP="00E56C9F">
      <w:pPr>
        <w:jc w:val="right"/>
        <w:rPr>
          <w:rFonts w:ascii="Times New Roman" w:hAnsi="Times New Roman"/>
          <w:sz w:val="28"/>
          <w:szCs w:val="28"/>
        </w:rPr>
      </w:pPr>
      <w:r w:rsidRPr="00E56C9F">
        <w:rPr>
          <w:rFonts w:ascii="Times New Roman" w:hAnsi="Times New Roman"/>
          <w:sz w:val="28"/>
          <w:szCs w:val="28"/>
        </w:rPr>
        <w:t>Марианна Александровна</w:t>
      </w:r>
    </w:p>
    <w:p w:rsidR="00525BB4" w:rsidRDefault="00525BB4" w:rsidP="00E56C9F">
      <w:pPr>
        <w:rPr>
          <w:rFonts w:ascii="Times New Roman" w:hAnsi="Times New Roman"/>
          <w:b/>
          <w:sz w:val="28"/>
          <w:szCs w:val="28"/>
        </w:rPr>
      </w:pPr>
    </w:p>
    <w:p w:rsidR="00525BB4" w:rsidRPr="00E56C9F" w:rsidRDefault="00525BB4" w:rsidP="00E56C9F">
      <w:pPr>
        <w:rPr>
          <w:rFonts w:ascii="Times New Roman" w:hAnsi="Times New Roman"/>
          <w:b/>
          <w:sz w:val="28"/>
          <w:szCs w:val="28"/>
        </w:rPr>
      </w:pPr>
    </w:p>
    <w:p w:rsidR="00525BB4" w:rsidRDefault="00525BB4" w:rsidP="00E11D30">
      <w:pPr>
        <w:jc w:val="center"/>
        <w:rPr>
          <w:rFonts w:ascii="Times New Roman" w:hAnsi="Times New Roman"/>
          <w:sz w:val="28"/>
          <w:szCs w:val="28"/>
        </w:rPr>
      </w:pPr>
      <w:r w:rsidRPr="00E56C9F">
        <w:rPr>
          <w:rFonts w:ascii="Times New Roman" w:hAnsi="Times New Roman"/>
          <w:sz w:val="28"/>
          <w:szCs w:val="28"/>
        </w:rPr>
        <w:t>Санкт-Петербург</w:t>
      </w:r>
    </w:p>
    <w:p w:rsidR="00525BB4" w:rsidRPr="00E56C9F" w:rsidRDefault="00525BB4" w:rsidP="00227ECC">
      <w:pPr>
        <w:jc w:val="center"/>
        <w:rPr>
          <w:rFonts w:ascii="Times New Roman" w:hAnsi="Times New Roman"/>
          <w:sz w:val="28"/>
          <w:szCs w:val="28"/>
        </w:rPr>
      </w:pPr>
      <w:r w:rsidRPr="00E56C9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</w:p>
    <w:p w:rsidR="00525BB4" w:rsidRPr="00AD50F9" w:rsidRDefault="00525BB4" w:rsidP="00E11D30">
      <w:pPr>
        <w:jc w:val="center"/>
        <w:rPr>
          <w:rFonts w:ascii="Times New Roman" w:hAnsi="Times New Roman"/>
          <w:sz w:val="32"/>
          <w:szCs w:val="32"/>
        </w:rPr>
      </w:pPr>
      <w:r w:rsidRPr="00AD50F9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525BB4" w:rsidRPr="00C600D0" w:rsidRDefault="00525BB4" w:rsidP="00E11D30">
      <w:pPr>
        <w:rPr>
          <w:rFonts w:ascii="Times New Roman" w:hAnsi="Times New Roman"/>
          <w:sz w:val="28"/>
          <w:szCs w:val="28"/>
        </w:rPr>
      </w:pP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>Паспорт рабочей программы</w:t>
      </w: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 xml:space="preserve">Пояснительная записка </w:t>
      </w: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>Содержание   учебного курса</w:t>
      </w: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>Учебно-тематический план</w:t>
      </w: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C600D0">
        <w:rPr>
          <w:sz w:val="28"/>
          <w:szCs w:val="28"/>
        </w:rPr>
        <w:t>Перечень</w:t>
      </w:r>
      <w:r w:rsidRPr="00C600D0">
        <w:rPr>
          <w:iCs/>
          <w:sz w:val="28"/>
          <w:szCs w:val="28"/>
        </w:rPr>
        <w:t xml:space="preserve">   учебно-методических средств обучения</w:t>
      </w:r>
      <w:r w:rsidRPr="00C600D0">
        <w:rPr>
          <w:sz w:val="28"/>
          <w:szCs w:val="28"/>
        </w:rPr>
        <w:t>, ЭОР (электронных образовательных ресурсов)</w:t>
      </w: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 xml:space="preserve">Требования к уровню подготовки </w:t>
      </w:r>
      <w:proofErr w:type="gramStart"/>
      <w:r w:rsidRPr="00C600D0">
        <w:rPr>
          <w:rStyle w:val="a4"/>
          <w:b w:val="0"/>
          <w:sz w:val="28"/>
          <w:szCs w:val="28"/>
        </w:rPr>
        <w:t>обучающихся</w:t>
      </w:r>
      <w:proofErr w:type="gramEnd"/>
      <w:r w:rsidRPr="00C600D0">
        <w:rPr>
          <w:rStyle w:val="a4"/>
          <w:b w:val="0"/>
          <w:sz w:val="28"/>
          <w:szCs w:val="28"/>
        </w:rPr>
        <w:t xml:space="preserve"> (по годам обучения)</w:t>
      </w: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C600D0">
        <w:rPr>
          <w:rStyle w:val="a4"/>
          <w:b w:val="0"/>
          <w:sz w:val="28"/>
          <w:szCs w:val="28"/>
        </w:rPr>
        <w:t>обучающимися</w:t>
      </w:r>
      <w:proofErr w:type="gramEnd"/>
    </w:p>
    <w:p w:rsidR="00525BB4" w:rsidRPr="00C600D0" w:rsidRDefault="00525BB4" w:rsidP="00E11D30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C600D0">
        <w:rPr>
          <w:rStyle w:val="a4"/>
          <w:b w:val="0"/>
          <w:sz w:val="28"/>
          <w:szCs w:val="28"/>
        </w:rPr>
        <w:t>Список литературы</w:t>
      </w:r>
    </w:p>
    <w:p w:rsidR="00525BB4" w:rsidRPr="00C600D0" w:rsidRDefault="00525BB4" w:rsidP="00E11D30">
      <w:pPr>
        <w:pStyle w:val="a3"/>
        <w:rPr>
          <w:rStyle w:val="a4"/>
          <w:b w:val="0"/>
          <w:sz w:val="28"/>
          <w:szCs w:val="28"/>
        </w:rPr>
      </w:pPr>
    </w:p>
    <w:p w:rsidR="00525BB4" w:rsidRPr="00C600D0" w:rsidRDefault="00525BB4" w:rsidP="00E11D30">
      <w:pPr>
        <w:pStyle w:val="a3"/>
        <w:rPr>
          <w:rStyle w:val="a4"/>
          <w:b w:val="0"/>
          <w:sz w:val="28"/>
          <w:szCs w:val="28"/>
        </w:rPr>
      </w:pPr>
    </w:p>
    <w:p w:rsidR="00525BB4" w:rsidRPr="00C600D0" w:rsidRDefault="00525BB4" w:rsidP="00E11D30">
      <w:pPr>
        <w:pStyle w:val="a3"/>
        <w:rPr>
          <w:rStyle w:val="a4"/>
          <w:b w:val="0"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C600D0" w:rsidRDefault="00525BB4" w:rsidP="00E11D30">
      <w:pPr>
        <w:rPr>
          <w:rFonts w:ascii="Times New Roman" w:hAnsi="Times New Roman"/>
          <w:b/>
          <w:sz w:val="28"/>
          <w:szCs w:val="28"/>
        </w:rPr>
      </w:pPr>
    </w:p>
    <w:p w:rsidR="00525BB4" w:rsidRPr="00AD50F9" w:rsidRDefault="00525BB4" w:rsidP="00E11D30">
      <w:pPr>
        <w:pStyle w:val="a3"/>
        <w:numPr>
          <w:ilvl w:val="0"/>
          <w:numId w:val="9"/>
        </w:numPr>
        <w:jc w:val="center"/>
        <w:rPr>
          <w:rStyle w:val="a4"/>
          <w:b w:val="0"/>
          <w:sz w:val="32"/>
          <w:szCs w:val="32"/>
        </w:rPr>
      </w:pPr>
      <w:r w:rsidRPr="00AD50F9">
        <w:rPr>
          <w:rStyle w:val="a4"/>
          <w:b w:val="0"/>
          <w:sz w:val="32"/>
          <w:szCs w:val="32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C600D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Тип программы</w:t>
            </w:r>
          </w:p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C600D0">
              <w:rPr>
                <w:rStyle w:val="a4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C600D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Статус программы</w:t>
            </w:r>
          </w:p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C600D0">
              <w:rPr>
                <w:rStyle w:val="a4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D0">
              <w:rPr>
                <w:rFonts w:ascii="Times New Roman" w:hAnsi="Times New Roman"/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6A7184" w:rsidRDefault="00525BB4" w:rsidP="006A7184">
            <w:pPr>
              <w:shd w:val="clear" w:color="auto" w:fill="FFFFFF"/>
              <w:ind w:right="5"/>
              <w:jc w:val="both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6A7184">
              <w:rPr>
                <w:rFonts w:ascii="Times New Roman" w:hAnsi="Times New Roman"/>
                <w:sz w:val="28"/>
                <w:szCs w:val="28"/>
              </w:rPr>
              <w:t>Рабочая программа по информатике составлена на основе авторской программы Горячева А. В. (Сборник программ «Образовательная система «Школа 2100» / под ред. А. А. Леонтьева.</w:t>
            </w:r>
            <w:proofErr w:type="gramEnd"/>
            <w:r w:rsidRPr="006A718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6A7184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6A7184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Pr="006A7184">
              <w:rPr>
                <w:rFonts w:ascii="Times New Roman" w:hAnsi="Times New Roman"/>
                <w:sz w:val="28"/>
                <w:szCs w:val="28"/>
              </w:rPr>
              <w:t xml:space="preserve">, 2004). </w:t>
            </w:r>
            <w:proofErr w:type="gramEnd"/>
          </w:p>
        </w:tc>
      </w:tr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D0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proofErr w:type="gramStart"/>
            <w:r w:rsidRPr="00C600D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525BB4" w:rsidRPr="00C600D0" w:rsidRDefault="00525BB4" w:rsidP="00D4419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C600D0">
              <w:rPr>
                <w:rStyle w:val="a4"/>
                <w:b w:val="0"/>
                <w:sz w:val="28"/>
                <w:szCs w:val="28"/>
              </w:rPr>
              <w:t xml:space="preserve">Учащиеся </w:t>
            </w:r>
            <w:r>
              <w:rPr>
                <w:rStyle w:val="a4"/>
                <w:b w:val="0"/>
                <w:sz w:val="28"/>
                <w:szCs w:val="28"/>
              </w:rPr>
              <w:t>4</w:t>
            </w:r>
            <w:r w:rsidRPr="00C600D0">
              <w:rPr>
                <w:rStyle w:val="a4"/>
                <w:b w:val="0"/>
                <w:sz w:val="28"/>
                <w:szCs w:val="28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D0">
              <w:rPr>
                <w:rFonts w:ascii="Times New Roman" w:hAnsi="Times New Roman"/>
                <w:sz w:val="28"/>
                <w:szCs w:val="28"/>
              </w:rPr>
              <w:t>Сроки освоения программы</w:t>
            </w:r>
          </w:p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  <w:r w:rsidRPr="00C600D0">
              <w:rPr>
                <w:rStyle w:val="a4"/>
                <w:b w:val="0"/>
                <w:sz w:val="28"/>
                <w:szCs w:val="28"/>
              </w:rPr>
              <w:t xml:space="preserve"> год</w:t>
            </w:r>
          </w:p>
        </w:tc>
      </w:tr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D0">
              <w:rPr>
                <w:rFonts w:ascii="Times New Roman" w:hAnsi="Times New Roman"/>
                <w:sz w:val="28"/>
                <w:szCs w:val="28"/>
              </w:rPr>
              <w:t>Объём учебного времени</w:t>
            </w:r>
          </w:p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C600D0">
              <w:rPr>
                <w:rStyle w:val="a4"/>
                <w:b w:val="0"/>
                <w:sz w:val="28"/>
                <w:szCs w:val="28"/>
              </w:rPr>
              <w:t>34 часа</w:t>
            </w:r>
          </w:p>
        </w:tc>
      </w:tr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D0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C600D0">
              <w:rPr>
                <w:rStyle w:val="a4"/>
                <w:b w:val="0"/>
                <w:sz w:val="28"/>
                <w:szCs w:val="28"/>
              </w:rPr>
              <w:t>очная</w:t>
            </w:r>
          </w:p>
        </w:tc>
      </w:tr>
      <w:tr w:rsidR="00525BB4" w:rsidRPr="00C600D0" w:rsidTr="00D44190">
        <w:tc>
          <w:tcPr>
            <w:tcW w:w="4785" w:type="dxa"/>
          </w:tcPr>
          <w:p w:rsidR="00525BB4" w:rsidRPr="00C600D0" w:rsidRDefault="00525BB4" w:rsidP="00D4419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C600D0">
              <w:rPr>
                <w:rFonts w:ascii="Times New Roman" w:hAnsi="Times New Roman"/>
                <w:sz w:val="28"/>
                <w:szCs w:val="28"/>
              </w:rPr>
              <w:t xml:space="preserve">Режим занятий </w:t>
            </w:r>
          </w:p>
          <w:p w:rsidR="00525BB4" w:rsidRPr="00C600D0" w:rsidRDefault="00525BB4" w:rsidP="00D4419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BB4" w:rsidRPr="00C600D0" w:rsidRDefault="00525BB4" w:rsidP="00D4419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C600D0">
              <w:rPr>
                <w:rStyle w:val="a4"/>
                <w:b w:val="0"/>
                <w:sz w:val="28"/>
                <w:szCs w:val="28"/>
              </w:rPr>
              <w:t>1 час в неделю</w:t>
            </w:r>
          </w:p>
        </w:tc>
      </w:tr>
    </w:tbl>
    <w:p w:rsidR="00525BB4" w:rsidRPr="00C600D0" w:rsidRDefault="00525BB4" w:rsidP="00E11D30">
      <w:pPr>
        <w:pStyle w:val="a3"/>
        <w:rPr>
          <w:rStyle w:val="a4"/>
          <w:sz w:val="28"/>
          <w:szCs w:val="28"/>
          <w:u w:val="single"/>
        </w:rPr>
      </w:pPr>
    </w:p>
    <w:p w:rsidR="00525BB4" w:rsidRDefault="00525BB4" w:rsidP="00E11D30">
      <w:pPr>
        <w:pStyle w:val="a3"/>
        <w:rPr>
          <w:rStyle w:val="a4"/>
          <w:sz w:val="28"/>
          <w:szCs w:val="28"/>
          <w:u w:val="single"/>
        </w:rPr>
      </w:pPr>
    </w:p>
    <w:p w:rsidR="00525BB4" w:rsidRPr="00C600D0" w:rsidRDefault="00525BB4" w:rsidP="00E11D30">
      <w:pPr>
        <w:pStyle w:val="a3"/>
        <w:rPr>
          <w:rStyle w:val="a4"/>
          <w:sz w:val="28"/>
          <w:szCs w:val="28"/>
          <w:u w:val="single"/>
        </w:rPr>
      </w:pPr>
    </w:p>
    <w:p w:rsidR="00525BB4" w:rsidRPr="00C600D0" w:rsidRDefault="00525BB4" w:rsidP="00E11D30">
      <w:pPr>
        <w:pStyle w:val="a3"/>
        <w:rPr>
          <w:rStyle w:val="a4"/>
          <w:sz w:val="28"/>
          <w:szCs w:val="28"/>
          <w:u w:val="single"/>
        </w:rPr>
      </w:pPr>
    </w:p>
    <w:p w:rsidR="00525BB4" w:rsidRPr="00AD50F9" w:rsidRDefault="00525BB4" w:rsidP="0093395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 w:rsidRPr="00AD50F9">
        <w:rPr>
          <w:rFonts w:ascii="Times New Roman" w:hAnsi="Times New Roman"/>
          <w:bCs/>
          <w:kern w:val="36"/>
          <w:sz w:val="32"/>
          <w:szCs w:val="32"/>
        </w:rPr>
        <w:lastRenderedPageBreak/>
        <w:t>Пояснительная записка</w:t>
      </w:r>
    </w:p>
    <w:p w:rsidR="00525BB4" w:rsidRPr="007C563D" w:rsidRDefault="00525BB4" w:rsidP="007C563D">
      <w:pPr>
        <w:shd w:val="clear" w:color="auto" w:fill="FFFFFF"/>
        <w:ind w:right="5" w:firstLine="7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63D">
        <w:rPr>
          <w:rFonts w:ascii="Times New Roman" w:hAnsi="Times New Roman"/>
          <w:sz w:val="28"/>
          <w:szCs w:val="28"/>
        </w:rPr>
        <w:t>Рабочая программа по информатике составлена на основе авторской программы Горячева А. В. (Сборник программ «Образовательная система «Школа 2100» / под ред. А. А. Леонтьева.</w:t>
      </w:r>
      <w:proofErr w:type="gramEnd"/>
      <w:r w:rsidRPr="007C563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C563D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7C563D">
        <w:rPr>
          <w:rFonts w:ascii="Times New Roman" w:hAnsi="Times New Roman"/>
          <w:sz w:val="28"/>
          <w:szCs w:val="28"/>
        </w:rPr>
        <w:t>Баласс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, 2004). </w:t>
      </w:r>
      <w:proofErr w:type="gramEnd"/>
    </w:p>
    <w:p w:rsidR="00525BB4" w:rsidRPr="007C563D" w:rsidRDefault="00525BB4" w:rsidP="007C563D">
      <w:pPr>
        <w:shd w:val="clear" w:color="auto" w:fill="FFFFFF"/>
        <w:ind w:right="5" w:firstLine="725"/>
        <w:jc w:val="both"/>
        <w:rPr>
          <w:rFonts w:ascii="Times New Roman" w:hAnsi="Times New Roman"/>
          <w:spacing w:val="-1"/>
          <w:sz w:val="28"/>
          <w:szCs w:val="28"/>
        </w:rPr>
      </w:pPr>
      <w:r w:rsidRPr="007C563D">
        <w:rPr>
          <w:rFonts w:ascii="Times New Roman" w:hAnsi="Times New Roman"/>
          <w:spacing w:val="-1"/>
          <w:sz w:val="28"/>
          <w:szCs w:val="28"/>
        </w:rPr>
        <w:t xml:space="preserve">Данный курс является пропедевтическим курсом и рассчитан  на изучение </w:t>
      </w:r>
      <w:r w:rsidRPr="007C563D">
        <w:rPr>
          <w:rFonts w:ascii="Times New Roman" w:hAnsi="Times New Roman"/>
          <w:spacing w:val="-2"/>
          <w:sz w:val="28"/>
          <w:szCs w:val="28"/>
        </w:rPr>
        <w:t xml:space="preserve">учащимися 3-4 классов в течение 68 часов (в том числе в </w:t>
      </w:r>
      <w:r w:rsidRPr="007C563D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 w:rsidRPr="007C563D">
        <w:rPr>
          <w:rFonts w:ascii="Times New Roman" w:hAnsi="Times New Roman"/>
          <w:spacing w:val="-2"/>
          <w:sz w:val="28"/>
          <w:szCs w:val="28"/>
        </w:rPr>
        <w:t xml:space="preserve"> классе - 34 учебных часа из расчета 1 час в неделю и в </w:t>
      </w:r>
      <w:r w:rsidRPr="007C563D">
        <w:rPr>
          <w:rFonts w:ascii="Times New Roman" w:hAnsi="Times New Roman"/>
          <w:spacing w:val="-2"/>
          <w:sz w:val="28"/>
          <w:szCs w:val="28"/>
          <w:lang w:val="en-US"/>
        </w:rPr>
        <w:t>IV</w:t>
      </w:r>
      <w:r w:rsidRPr="007C563D">
        <w:rPr>
          <w:rFonts w:ascii="Times New Roman" w:hAnsi="Times New Roman"/>
          <w:spacing w:val="-2"/>
          <w:sz w:val="28"/>
          <w:szCs w:val="28"/>
        </w:rPr>
        <w:t xml:space="preserve"> классе - 34 учебных часа из расчета 1 час в неделю). Про</w:t>
      </w:r>
      <w:r w:rsidRPr="007C563D">
        <w:rPr>
          <w:rFonts w:ascii="Times New Roman" w:hAnsi="Times New Roman"/>
          <w:spacing w:val="-2"/>
          <w:sz w:val="28"/>
          <w:szCs w:val="28"/>
        </w:rPr>
        <w:softHyphen/>
      </w:r>
      <w:r w:rsidRPr="007C563D">
        <w:rPr>
          <w:rFonts w:ascii="Times New Roman" w:hAnsi="Times New Roman"/>
          <w:spacing w:val="-1"/>
          <w:sz w:val="28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ИКТ.</w:t>
      </w:r>
    </w:p>
    <w:p w:rsidR="00525BB4" w:rsidRPr="007C563D" w:rsidRDefault="00525BB4" w:rsidP="007C563D">
      <w:pPr>
        <w:shd w:val="clear" w:color="auto" w:fill="FFFFFF"/>
        <w:ind w:firstLine="726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525BB4" w:rsidRPr="007C563D" w:rsidRDefault="00525BB4" w:rsidP="007C563D">
      <w:pPr>
        <w:shd w:val="clear" w:color="auto" w:fill="FFFFFF"/>
        <w:ind w:firstLine="726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В курсе выделяются следующие разделы:</w:t>
      </w:r>
    </w:p>
    <w:p w:rsidR="00525BB4" w:rsidRPr="007C563D" w:rsidRDefault="00525BB4" w:rsidP="007C563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описание объектов – атрибуты, структуры, классы;</w:t>
      </w:r>
    </w:p>
    <w:p w:rsidR="00525BB4" w:rsidRPr="007C563D" w:rsidRDefault="00525BB4" w:rsidP="007C563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описание поведения объектов – процессы и алгоритмы;</w:t>
      </w:r>
    </w:p>
    <w:p w:rsidR="00525BB4" w:rsidRPr="007C563D" w:rsidRDefault="00525BB4" w:rsidP="007C563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 w:rsidRPr="007C563D">
        <w:rPr>
          <w:rFonts w:ascii="Times New Roman" w:hAnsi="Times New Roman"/>
          <w:sz w:val="28"/>
          <w:szCs w:val="28"/>
        </w:rPr>
        <w:t>логических рассуждений</w:t>
      </w:r>
      <w:proofErr w:type="gramEnd"/>
      <w:r w:rsidRPr="007C563D">
        <w:rPr>
          <w:rFonts w:ascii="Times New Roman" w:hAnsi="Times New Roman"/>
          <w:sz w:val="28"/>
          <w:szCs w:val="28"/>
        </w:rPr>
        <w:t xml:space="preserve"> – высказывания и схемы логического вывода;</w:t>
      </w:r>
    </w:p>
    <w:p w:rsidR="00525BB4" w:rsidRPr="007C563D" w:rsidRDefault="00525BB4" w:rsidP="007C563D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применение моделей (структурных и функциональных схем) для решения разного.</w:t>
      </w:r>
    </w:p>
    <w:p w:rsidR="00525BB4" w:rsidRPr="007C563D" w:rsidRDefault="00525BB4" w:rsidP="007C563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563D">
        <w:rPr>
          <w:rFonts w:ascii="Times New Roman" w:hAnsi="Times New Roman"/>
          <w:color w:val="000000"/>
          <w:sz w:val="28"/>
          <w:szCs w:val="28"/>
        </w:rPr>
        <w:t xml:space="preserve">Материал этих разделов изучается на протяжении всего курса </w:t>
      </w:r>
      <w:proofErr w:type="spellStart"/>
      <w:r w:rsidRPr="007C563D">
        <w:rPr>
          <w:rFonts w:ascii="Times New Roman" w:hAnsi="Times New Roman"/>
          <w:color w:val="000000"/>
          <w:sz w:val="28"/>
          <w:szCs w:val="28"/>
        </w:rPr>
        <w:t>концентрически</w:t>
      </w:r>
      <w:proofErr w:type="spellEnd"/>
      <w:r w:rsidRPr="007C563D">
        <w:rPr>
          <w:rFonts w:ascii="Times New Roman" w:hAnsi="Times New Roman"/>
          <w:color w:val="000000"/>
          <w:sz w:val="28"/>
          <w:szCs w:val="28"/>
        </w:rPr>
        <w:t>, так, что объём соответствующих понятий возрастает от класса к классу.</w:t>
      </w:r>
    </w:p>
    <w:p w:rsidR="00525BB4" w:rsidRDefault="00525BB4" w:rsidP="007C563D">
      <w:pPr>
        <w:shd w:val="clear" w:color="auto" w:fill="FFFFFF"/>
        <w:ind w:firstLine="726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 xml:space="preserve">Главная </w:t>
      </w:r>
      <w:r w:rsidRPr="007C563D">
        <w:rPr>
          <w:rFonts w:ascii="Times New Roman" w:hAnsi="Times New Roman"/>
          <w:b/>
          <w:i/>
          <w:sz w:val="28"/>
          <w:szCs w:val="28"/>
        </w:rPr>
        <w:t>цель</w:t>
      </w:r>
      <w:r w:rsidRPr="007C563D">
        <w:rPr>
          <w:rFonts w:ascii="Times New Roman" w:hAnsi="Times New Roman"/>
          <w:sz w:val="28"/>
          <w:szCs w:val="28"/>
        </w:rPr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525BB4" w:rsidRPr="007C563D" w:rsidRDefault="00525BB4" w:rsidP="007C563D">
      <w:pPr>
        <w:shd w:val="clear" w:color="auto" w:fill="FFFFFF"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525BB4" w:rsidRPr="007C563D" w:rsidRDefault="00525BB4" w:rsidP="007C563D">
      <w:pPr>
        <w:shd w:val="clear" w:color="auto" w:fill="FFFFFF"/>
        <w:ind w:firstLine="726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b/>
          <w:i/>
          <w:sz w:val="28"/>
          <w:szCs w:val="28"/>
        </w:rPr>
        <w:lastRenderedPageBreak/>
        <w:t>Задачи</w:t>
      </w:r>
      <w:r w:rsidRPr="007C563D">
        <w:rPr>
          <w:rFonts w:ascii="Times New Roman" w:hAnsi="Times New Roman"/>
          <w:sz w:val="28"/>
          <w:szCs w:val="28"/>
        </w:rPr>
        <w:t xml:space="preserve"> </w:t>
      </w:r>
      <w:r w:rsidRPr="007C563D">
        <w:rPr>
          <w:rFonts w:ascii="Times New Roman" w:hAnsi="Times New Roman"/>
          <w:b/>
          <w:i/>
          <w:sz w:val="28"/>
          <w:szCs w:val="28"/>
        </w:rPr>
        <w:t>курса</w:t>
      </w:r>
      <w:r w:rsidRPr="007C563D">
        <w:rPr>
          <w:rFonts w:ascii="Times New Roman" w:hAnsi="Times New Roman"/>
          <w:sz w:val="28"/>
          <w:szCs w:val="28"/>
        </w:rPr>
        <w:t>:</w:t>
      </w: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525BB4" w:rsidRPr="00AD50F9" w:rsidRDefault="00525BB4" w:rsidP="00AD5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525BB4" w:rsidRDefault="00525BB4" w:rsidP="00E11D30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525BB4" w:rsidRDefault="00525BB4" w:rsidP="00F07448"/>
    <w:p w:rsidR="00525BB4" w:rsidRDefault="00525BB4" w:rsidP="00E11D30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525BB4" w:rsidRDefault="00525BB4" w:rsidP="00E11D30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525BB4" w:rsidRDefault="00525BB4" w:rsidP="00E11D30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525BB4" w:rsidRPr="00C600D0" w:rsidRDefault="00525BB4" w:rsidP="00E11D30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525BB4" w:rsidRDefault="00525BB4" w:rsidP="0093395F">
      <w:pPr>
        <w:pStyle w:val="a3"/>
        <w:jc w:val="center"/>
        <w:rPr>
          <w:rStyle w:val="a4"/>
          <w:b w:val="0"/>
          <w:sz w:val="32"/>
          <w:szCs w:val="32"/>
        </w:rPr>
      </w:pPr>
      <w:r w:rsidRPr="00AD50F9">
        <w:rPr>
          <w:rStyle w:val="a4"/>
          <w:b w:val="0"/>
          <w:sz w:val="32"/>
          <w:szCs w:val="32"/>
        </w:rPr>
        <w:lastRenderedPageBreak/>
        <w:t>3.Содержание   учебного курса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b/>
          <w:bCs/>
          <w:sz w:val="28"/>
          <w:szCs w:val="28"/>
        </w:rPr>
        <w:t>1. Алгоритмы (9 часов).</w:t>
      </w:r>
      <w:r w:rsidRPr="00752034">
        <w:rPr>
          <w:rFonts w:ascii="Times New Roman" w:hAnsi="Times New Roman"/>
          <w:sz w:val="28"/>
          <w:szCs w:val="28"/>
        </w:rPr>
        <w:t> 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i/>
          <w:iCs/>
          <w:sz w:val="28"/>
          <w:szCs w:val="28"/>
        </w:rPr>
        <w:t>Учащиеся должны:</w:t>
      </w:r>
    </w:p>
    <w:p w:rsidR="00525BB4" w:rsidRPr="00752034" w:rsidRDefault="00525BB4" w:rsidP="0093395F">
      <w:pPr>
        <w:numPr>
          <w:ilvl w:val="0"/>
          <w:numId w:val="19"/>
        </w:numPr>
        <w:spacing w:after="0" w:line="216" w:lineRule="atLeast"/>
        <w:ind w:right="4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составлять и записывать вложенные алгоритмы;</w:t>
      </w:r>
    </w:p>
    <w:p w:rsidR="00525BB4" w:rsidRPr="00752034" w:rsidRDefault="00525BB4" w:rsidP="0093395F">
      <w:pPr>
        <w:numPr>
          <w:ilvl w:val="0"/>
          <w:numId w:val="19"/>
        </w:numPr>
        <w:spacing w:after="0" w:line="216" w:lineRule="atLeast"/>
        <w:ind w:right="4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выполнять, составлять алгоритмы с ветвлениями и циклами и записывать их в виде схем и в построчной записи с отступами;</w:t>
      </w:r>
    </w:p>
    <w:p w:rsidR="00525BB4" w:rsidRPr="00752034" w:rsidRDefault="00525BB4" w:rsidP="0093395F">
      <w:pPr>
        <w:numPr>
          <w:ilvl w:val="0"/>
          <w:numId w:val="19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выполнять и составлять алгоритмы с параметрами;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b/>
          <w:bCs/>
          <w:sz w:val="28"/>
          <w:szCs w:val="28"/>
        </w:rPr>
        <w:t>2. Объекты (13 часов).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 xml:space="preserve">Составные объекты. Отношение «состоит </w:t>
      </w:r>
      <w:proofErr w:type="gramStart"/>
      <w:r w:rsidRPr="00752034">
        <w:rPr>
          <w:rFonts w:ascii="Times New Roman" w:hAnsi="Times New Roman"/>
          <w:sz w:val="28"/>
          <w:szCs w:val="28"/>
        </w:rPr>
        <w:t>из</w:t>
      </w:r>
      <w:proofErr w:type="gramEnd"/>
      <w:r w:rsidRPr="00752034">
        <w:rPr>
          <w:rFonts w:ascii="Times New Roman" w:hAnsi="Times New Roman"/>
          <w:sz w:val="28"/>
          <w:szCs w:val="28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i/>
          <w:iCs/>
          <w:sz w:val="28"/>
          <w:szCs w:val="28"/>
        </w:rPr>
        <w:t>Учащиеся должны:</w:t>
      </w:r>
    </w:p>
    <w:p w:rsidR="00525BB4" w:rsidRPr="00752034" w:rsidRDefault="00525BB4" w:rsidP="0093395F">
      <w:pPr>
        <w:numPr>
          <w:ilvl w:val="0"/>
          <w:numId w:val="20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определять составные части предметов;  составлять схему состава;  </w:t>
      </w:r>
    </w:p>
    <w:p w:rsidR="00525BB4" w:rsidRPr="00752034" w:rsidRDefault="00525BB4" w:rsidP="0093395F">
      <w:pPr>
        <w:numPr>
          <w:ilvl w:val="0"/>
          <w:numId w:val="20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описывать местонахождение предмета, перечисляя объекты, в состав которых он входит;  </w:t>
      </w:r>
    </w:p>
    <w:p w:rsidR="00525BB4" w:rsidRPr="00752034" w:rsidRDefault="00525BB4" w:rsidP="0093395F">
      <w:pPr>
        <w:numPr>
          <w:ilvl w:val="0"/>
          <w:numId w:val="20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записывать признаки и действия всего предмета или существа и его частей на схеме состава;  заполнять таблицу признаков для предметов из одного класса;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 w:rsidRPr="00752034">
        <w:rPr>
          <w:rFonts w:ascii="Times New Roman" w:hAnsi="Times New Roman"/>
          <w:b/>
          <w:bCs/>
          <w:sz w:val="28"/>
          <w:szCs w:val="28"/>
        </w:rPr>
        <w:t>Логические рассуждения</w:t>
      </w:r>
      <w:proofErr w:type="gramEnd"/>
      <w:r w:rsidRPr="00752034">
        <w:rPr>
          <w:rFonts w:ascii="Times New Roman" w:hAnsi="Times New Roman"/>
          <w:b/>
          <w:bCs/>
          <w:sz w:val="28"/>
          <w:szCs w:val="28"/>
        </w:rPr>
        <w:t xml:space="preserve"> (7 часов).</w:t>
      </w:r>
      <w:r w:rsidRPr="00752034">
        <w:rPr>
          <w:rFonts w:ascii="Times New Roman" w:hAnsi="Times New Roman"/>
          <w:sz w:val="28"/>
          <w:szCs w:val="28"/>
        </w:rPr>
        <w:t> 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i/>
          <w:iCs/>
          <w:sz w:val="28"/>
          <w:szCs w:val="28"/>
        </w:rPr>
        <w:t>Учащиеся должны:</w:t>
      </w:r>
    </w:p>
    <w:p w:rsidR="00525BB4" w:rsidRPr="00752034" w:rsidRDefault="00525BB4" w:rsidP="0093395F">
      <w:pPr>
        <w:numPr>
          <w:ilvl w:val="0"/>
          <w:numId w:val="21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изображать на схеме совокупности (множества) с разным взаимным расположением: вложенность, объединение, пересечение;  </w:t>
      </w:r>
    </w:p>
    <w:p w:rsidR="00525BB4" w:rsidRPr="00752034" w:rsidRDefault="00525BB4" w:rsidP="0093395F">
      <w:pPr>
        <w:numPr>
          <w:ilvl w:val="0"/>
          <w:numId w:val="21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определять истинность высказываний со словами «НЕ», «И», «ИЛИ»;  </w:t>
      </w:r>
    </w:p>
    <w:p w:rsidR="00525BB4" w:rsidRPr="00752034" w:rsidRDefault="00525BB4" w:rsidP="0093395F">
      <w:pPr>
        <w:numPr>
          <w:ilvl w:val="0"/>
          <w:numId w:val="21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строить графы по словесному описанию отношений между предметами или существами;  </w:t>
      </w:r>
    </w:p>
    <w:p w:rsidR="00525BB4" w:rsidRPr="00752034" w:rsidRDefault="00525BB4" w:rsidP="0093395F">
      <w:pPr>
        <w:numPr>
          <w:ilvl w:val="0"/>
          <w:numId w:val="21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строить и описывать пути в графах;  </w:t>
      </w:r>
    </w:p>
    <w:p w:rsidR="00525BB4" w:rsidRPr="00752034" w:rsidRDefault="00525BB4" w:rsidP="0093395F">
      <w:pPr>
        <w:numPr>
          <w:ilvl w:val="0"/>
          <w:numId w:val="21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выделять часть рёбер графа по высказыванию со словами «НЕ», «И», «ИЛИ»;  </w:t>
      </w:r>
    </w:p>
    <w:p w:rsidR="00525BB4" w:rsidRPr="00752034" w:rsidRDefault="00525BB4" w:rsidP="0093395F">
      <w:pPr>
        <w:numPr>
          <w:ilvl w:val="0"/>
          <w:numId w:val="21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записывать выводы в виде правил «если …, то …»;  </w:t>
      </w:r>
    </w:p>
    <w:p w:rsidR="00525BB4" w:rsidRPr="00752034" w:rsidRDefault="00525BB4" w:rsidP="0093395F">
      <w:pPr>
        <w:numPr>
          <w:ilvl w:val="0"/>
          <w:numId w:val="21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составлять схемы рассуждений из правил «если …, то …» и делать с их помощью выводы;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b/>
          <w:bCs/>
          <w:sz w:val="28"/>
          <w:szCs w:val="28"/>
        </w:rPr>
        <w:t>4. Применение моделей (схем) для решения задач (6 часов).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 w:rsidRPr="00752034">
        <w:rPr>
          <w:rFonts w:ascii="Times New Roman" w:hAnsi="Times New Roman"/>
          <w:i/>
          <w:iCs/>
          <w:sz w:val="28"/>
          <w:szCs w:val="28"/>
        </w:rPr>
        <w:lastRenderedPageBreak/>
        <w:t>Учащиеся должны:</w:t>
      </w:r>
    </w:p>
    <w:p w:rsidR="00525BB4" w:rsidRPr="00752034" w:rsidRDefault="00525BB4" w:rsidP="0093395F">
      <w:p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</w:p>
    <w:p w:rsidR="00525BB4" w:rsidRPr="00752034" w:rsidRDefault="00525BB4" w:rsidP="0093395F">
      <w:pPr>
        <w:numPr>
          <w:ilvl w:val="0"/>
          <w:numId w:val="22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придумывать и описывать предметы с необычным составом и возможностями;  </w:t>
      </w:r>
    </w:p>
    <w:p w:rsidR="00525BB4" w:rsidRPr="00752034" w:rsidRDefault="00525BB4" w:rsidP="0093395F">
      <w:pPr>
        <w:numPr>
          <w:ilvl w:val="0"/>
          <w:numId w:val="22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находить действия с одинаковыми названиями у разных предметов;  </w:t>
      </w:r>
    </w:p>
    <w:p w:rsidR="00525BB4" w:rsidRPr="00752034" w:rsidRDefault="00525BB4" w:rsidP="0093395F">
      <w:pPr>
        <w:numPr>
          <w:ilvl w:val="0"/>
          <w:numId w:val="22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придумывать и описывать объекты с необычными признаками;  </w:t>
      </w:r>
    </w:p>
    <w:p w:rsidR="00525BB4" w:rsidRPr="00752034" w:rsidRDefault="00525BB4" w:rsidP="0093395F">
      <w:pPr>
        <w:numPr>
          <w:ilvl w:val="0"/>
          <w:numId w:val="22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 xml:space="preserve">описывать с помощью алгоритма действие, обратное </w:t>
      </w:r>
      <w:proofErr w:type="gramStart"/>
      <w:r w:rsidRPr="00752034">
        <w:rPr>
          <w:rFonts w:ascii="Times New Roman" w:hAnsi="Times New Roman"/>
          <w:sz w:val="28"/>
          <w:szCs w:val="28"/>
        </w:rPr>
        <w:t>заданному</w:t>
      </w:r>
      <w:proofErr w:type="gramEnd"/>
      <w:r w:rsidRPr="00752034">
        <w:rPr>
          <w:rFonts w:ascii="Times New Roman" w:hAnsi="Times New Roman"/>
          <w:sz w:val="28"/>
          <w:szCs w:val="28"/>
        </w:rPr>
        <w:t>;  </w:t>
      </w:r>
    </w:p>
    <w:p w:rsidR="00525BB4" w:rsidRPr="00752034" w:rsidRDefault="00525BB4" w:rsidP="0093395F">
      <w:pPr>
        <w:numPr>
          <w:ilvl w:val="0"/>
          <w:numId w:val="22"/>
        </w:numPr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  <w:r w:rsidRPr="00752034">
        <w:rPr>
          <w:rFonts w:ascii="Times New Roman" w:hAnsi="Times New Roman"/>
          <w:sz w:val="28"/>
          <w:szCs w:val="28"/>
        </w:rPr>
        <w:t>соотносить действия предметов и существ с изменением значений их признаков.</w:t>
      </w:r>
    </w:p>
    <w:p w:rsidR="00525BB4" w:rsidRPr="00AD50F9" w:rsidRDefault="00525BB4" w:rsidP="007C563D">
      <w:pPr>
        <w:pStyle w:val="a3"/>
        <w:jc w:val="center"/>
        <w:rPr>
          <w:rStyle w:val="a4"/>
          <w:b w:val="0"/>
          <w:bCs w:val="0"/>
          <w:sz w:val="32"/>
          <w:szCs w:val="32"/>
        </w:rPr>
      </w:pPr>
    </w:p>
    <w:p w:rsidR="00525BB4" w:rsidRDefault="00525BB4" w:rsidP="007C563D">
      <w:pPr>
        <w:shd w:val="clear" w:color="auto" w:fill="FFFFFF"/>
        <w:ind w:left="38"/>
        <w:jc w:val="center"/>
        <w:rPr>
          <w:b/>
          <w:bCs/>
          <w:sz w:val="24"/>
          <w:szCs w:val="24"/>
        </w:rPr>
      </w:pPr>
    </w:p>
    <w:p w:rsidR="00525BB4" w:rsidRDefault="00525BB4" w:rsidP="007C563D">
      <w:pPr>
        <w:shd w:val="clear" w:color="auto" w:fill="FFFFFF"/>
        <w:ind w:left="38"/>
        <w:jc w:val="center"/>
        <w:rPr>
          <w:b/>
          <w:bCs/>
          <w:sz w:val="24"/>
          <w:szCs w:val="24"/>
        </w:rPr>
      </w:pPr>
    </w:p>
    <w:p w:rsidR="00525BB4" w:rsidRDefault="00525BB4" w:rsidP="007C563D">
      <w:pPr>
        <w:shd w:val="clear" w:color="auto" w:fill="FFFFFF"/>
        <w:ind w:left="38"/>
        <w:jc w:val="center"/>
        <w:rPr>
          <w:b/>
          <w:bCs/>
          <w:sz w:val="24"/>
          <w:szCs w:val="24"/>
        </w:rPr>
      </w:pPr>
    </w:p>
    <w:p w:rsidR="00525BB4" w:rsidRDefault="00525BB4" w:rsidP="007C563D">
      <w:pPr>
        <w:shd w:val="clear" w:color="auto" w:fill="FFFFFF"/>
        <w:ind w:left="38"/>
        <w:jc w:val="center"/>
        <w:rPr>
          <w:b/>
          <w:bCs/>
          <w:sz w:val="24"/>
          <w:szCs w:val="24"/>
        </w:rPr>
      </w:pPr>
    </w:p>
    <w:p w:rsidR="00525BB4" w:rsidRDefault="00525BB4" w:rsidP="007C563D">
      <w:pPr>
        <w:shd w:val="clear" w:color="auto" w:fill="FFFFFF"/>
        <w:ind w:left="38"/>
        <w:jc w:val="center"/>
        <w:rPr>
          <w:b/>
          <w:bCs/>
          <w:sz w:val="24"/>
          <w:szCs w:val="24"/>
        </w:rPr>
      </w:pPr>
    </w:p>
    <w:p w:rsidR="00525BB4" w:rsidRPr="00C600D0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Pr="00C600D0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Pr="00C600D0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Pr="00C600D0" w:rsidRDefault="00525BB4" w:rsidP="00E11D30">
      <w:pPr>
        <w:pStyle w:val="a3"/>
        <w:ind w:left="360"/>
        <w:rPr>
          <w:rStyle w:val="a4"/>
          <w:sz w:val="28"/>
          <w:szCs w:val="28"/>
          <w:u w:val="single"/>
        </w:rPr>
      </w:pPr>
    </w:p>
    <w:p w:rsidR="00525BB4" w:rsidRPr="00AD50F9" w:rsidRDefault="00525BB4" w:rsidP="00AD50F9">
      <w:pPr>
        <w:pStyle w:val="a3"/>
        <w:rPr>
          <w:rStyle w:val="a4"/>
          <w:sz w:val="32"/>
          <w:szCs w:val="32"/>
          <w:u w:val="single"/>
        </w:rPr>
      </w:pPr>
    </w:p>
    <w:p w:rsidR="00525BB4" w:rsidRPr="00AD50F9" w:rsidRDefault="00525BB4" w:rsidP="007C563D">
      <w:pPr>
        <w:pStyle w:val="a3"/>
        <w:ind w:left="360"/>
        <w:jc w:val="center"/>
        <w:rPr>
          <w:rStyle w:val="a4"/>
          <w:b w:val="0"/>
          <w:sz w:val="32"/>
          <w:szCs w:val="32"/>
        </w:rPr>
      </w:pPr>
      <w:r w:rsidRPr="00AD50F9">
        <w:rPr>
          <w:rStyle w:val="a4"/>
          <w:b w:val="0"/>
          <w:sz w:val="32"/>
          <w:szCs w:val="32"/>
        </w:rPr>
        <w:t>4.Учебно-тематический план</w:t>
      </w:r>
    </w:p>
    <w:p w:rsidR="00525BB4" w:rsidRPr="00AD50F9" w:rsidRDefault="00525BB4" w:rsidP="00E11D30">
      <w:pPr>
        <w:pStyle w:val="a3"/>
        <w:ind w:left="360"/>
        <w:jc w:val="center"/>
        <w:rPr>
          <w:rStyle w:val="a4"/>
          <w:b w:val="0"/>
          <w:sz w:val="32"/>
          <w:szCs w:val="32"/>
        </w:rPr>
        <w:sectPr w:rsidR="00525BB4" w:rsidRPr="00AD50F9" w:rsidSect="00401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BB4" w:rsidRPr="00A63773" w:rsidRDefault="00525BB4" w:rsidP="00A63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2759"/>
        <w:gridCol w:w="992"/>
        <w:gridCol w:w="4529"/>
        <w:gridCol w:w="4860"/>
        <w:gridCol w:w="720"/>
        <w:gridCol w:w="900"/>
      </w:tblGrid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16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Изучаемый раздел,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тема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или виды учебной деятельности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 (ученик должен знать, уметь, иметь представление)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Алгоритмы. (9)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A37A25">
              <w:rPr>
                <w:rFonts w:ascii="Times New Roman" w:hAnsi="Times New Roman"/>
                <w:sz w:val="28"/>
                <w:szCs w:val="28"/>
              </w:rPr>
              <w:t>Б. Ветвление в построчной записи алгоритма.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F0093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анализ условия учебной задачи;</w:t>
            </w:r>
          </w:p>
          <w:p w:rsidR="00525BB4" w:rsidRPr="00A37A25" w:rsidRDefault="00525BB4" w:rsidP="00F0093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 оценивание работы в соответствии с критериями;</w:t>
            </w:r>
          </w:p>
          <w:p w:rsidR="00525BB4" w:rsidRPr="00A37A25" w:rsidRDefault="00525BB4" w:rsidP="00F0093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–оценивание работы товарища;</w:t>
            </w:r>
          </w:p>
          <w:p w:rsidR="00525BB4" w:rsidRPr="00A37A25" w:rsidRDefault="00525BB4" w:rsidP="00F0093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участие в коллективном обсуждении;</w:t>
            </w:r>
          </w:p>
          <w:p w:rsidR="00525BB4" w:rsidRPr="00A37A25" w:rsidRDefault="00525BB4" w:rsidP="00F0093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–планирование последовательности шагов алгоритма для достижения цели;</w:t>
            </w:r>
          </w:p>
          <w:p w:rsidR="00525BB4" w:rsidRPr="00A37A25" w:rsidRDefault="00525BB4" w:rsidP="00F0093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поиск ошибок в плане действий и внесение в него изменений;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Знать: что такое алгоритм, вложенные алгоритмы;  запись ветвления в построчной форме;  алгоритмы с параметрами; три вида циклов: повторение указанное число раз, до выполнения заданного условия, для перечисленных параметров;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составлять и записывать вложенные алгоритмы;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выполнять, составлять алгоритмы с ветвлениями и циклами и записывать их в виде схем и в построчной записи с отступами;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выполнять и составлять алгоритмы с параметрами;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№3,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Цикл в построчной записи алгоритма.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№5,7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Алгоритм с параметрами.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F00936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Пошаговая запись результатов выполнения алгоритма.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F00936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Контрольная работа №1 «Алгоритмы».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EF2A9E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№16,17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Правила поведения в компьютерном классе. Папки (каталоги)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EF2A9E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№20,21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Полное имя файла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EF2A9E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№24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Операции над файлами и папками.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EF2A9E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№28, 30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Практическая работа «Знакомство с компьютером: файлы и папки»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EF2A9E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b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sz w:val="28"/>
                <w:szCs w:val="28"/>
              </w:rPr>
              <w:t>Объекты. Свойства и признаки объектов. Создание текстов.(13)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Описание общих свойств и отличительных признаков группы объектов.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выбор оснований и критериев для сравнения, классификации объектов;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участие в коллективном обсуждении;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Знать:  состав и действия объектов с одним общим названием;  составные объекты, отношение «состоит </w:t>
            </w: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A37A25">
              <w:rPr>
                <w:rFonts w:ascii="Times New Roman" w:hAnsi="Times New Roman"/>
                <w:sz w:val="28"/>
                <w:szCs w:val="28"/>
              </w:rPr>
              <w:t>»;  </w:t>
            </w: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схема</w:t>
            </w:r>
            <w:proofErr w:type="gramEnd"/>
            <w:r w:rsidRPr="00A37A25">
              <w:rPr>
                <w:rFonts w:ascii="Times New Roman" w:hAnsi="Times New Roman"/>
                <w:sz w:val="28"/>
                <w:szCs w:val="28"/>
              </w:rPr>
              <w:t xml:space="preserve"> (дерево) состава;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– понятие адреса объекта;  относительные адреса в составных объектах. Что такое файл, папка, каталог. Какие бывают текстовые редакторы, правила клавиатурного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письма, какие операции можно выполнять при создании текстов, способы оформления текстов.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Уметь: определять составные части предметов;  составлять схему состава;  описывать местонахождение предмета, перечисляя объекты, в состав которых он входит;  записывать признаки и действия всего предмета или существа и его частей на схеме состава;  заполнять таблицу признаков для предметов </w:t>
            </w: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525BB4" w:rsidRPr="00A37A25" w:rsidRDefault="00525BB4" w:rsidP="00A63773">
            <w:pPr>
              <w:spacing w:after="0" w:line="240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 одного класса; открывать редактор </w:t>
            </w: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WordPad</w:t>
            </w:r>
            <w:proofErr w:type="spellEnd"/>
            <w:r w:rsidRPr="00A37A25">
              <w:rPr>
                <w:rFonts w:ascii="Times New Roman" w:hAnsi="Times New Roman"/>
                <w:sz w:val="28"/>
                <w:szCs w:val="28"/>
              </w:rPr>
              <w:t>, создавать папки и файлы, производить копирование, вырезание, переименование, перемещение элементов текста, работать со шрифтами, выравнивать текст.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№3,4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Схема состава объекта. Адрес составной части.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Массив объектов на схеме состава.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№11,15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Признаки и действия составных частей объекта.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№18,21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контрольной работы по теме: «Объекты. Свойства и признаки объектов»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ФО,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№25,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Правила клавиатурного письма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F2A9E" w:rsidRDefault="00EF2A9E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К</w:t>
            </w:r>
            <w:r w:rsidR="00525BB4" w:rsidRPr="00A37A25">
              <w:rPr>
                <w:rFonts w:ascii="Times New Roman" w:hAnsi="Times New Roman"/>
                <w:sz w:val="28"/>
                <w:szCs w:val="28"/>
              </w:rPr>
              <w:t>онс</w:t>
            </w:r>
            <w:proofErr w:type="spellEnd"/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пект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Операции при создании текстов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Операции при создании текстов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F2A9E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пект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Операции при создании текстов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F2A9E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пект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Операции при создании текстов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EF2A9E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F2A9E" w:rsidRDefault="00EF2A9E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К</w:t>
            </w:r>
            <w:r w:rsidR="00525BB4" w:rsidRPr="00A37A25">
              <w:rPr>
                <w:rFonts w:ascii="Times New Roman" w:hAnsi="Times New Roman"/>
                <w:sz w:val="28"/>
                <w:szCs w:val="28"/>
              </w:rPr>
              <w:t>онс</w:t>
            </w:r>
            <w:proofErr w:type="spellEnd"/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пект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Оформление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F2A9E" w:rsidRDefault="00EF2A9E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К</w:t>
            </w:r>
            <w:r w:rsidR="00525BB4" w:rsidRPr="00A37A25">
              <w:rPr>
                <w:rFonts w:ascii="Times New Roman" w:hAnsi="Times New Roman"/>
                <w:sz w:val="28"/>
                <w:szCs w:val="28"/>
              </w:rPr>
              <w:t>онс</w:t>
            </w:r>
            <w:proofErr w:type="spellEnd"/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пект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Оформление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F2A9E" w:rsidRDefault="00EF2A9E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К</w:t>
            </w:r>
            <w:r w:rsidR="00525BB4" w:rsidRPr="00A37A25">
              <w:rPr>
                <w:rFonts w:ascii="Times New Roman" w:hAnsi="Times New Roman"/>
                <w:sz w:val="28"/>
                <w:szCs w:val="28"/>
              </w:rPr>
              <w:t>онс</w:t>
            </w:r>
            <w:proofErr w:type="spellEnd"/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пект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Практическая работа «Создание текстов»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F2A9E" w:rsidRDefault="00EF2A9E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К</w:t>
            </w:r>
            <w:r w:rsidR="00525BB4" w:rsidRPr="00A37A25">
              <w:rPr>
                <w:rFonts w:ascii="Times New Roman" w:hAnsi="Times New Roman"/>
                <w:sz w:val="28"/>
                <w:szCs w:val="28"/>
              </w:rPr>
              <w:t>онс</w:t>
            </w:r>
            <w:proofErr w:type="spellEnd"/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пект</w:t>
            </w:r>
            <w:proofErr w:type="spellEnd"/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b/>
                <w:sz w:val="28"/>
                <w:szCs w:val="28"/>
              </w:rPr>
              <w:t>Логические рассуждения</w:t>
            </w:r>
            <w:proofErr w:type="gramEnd"/>
            <w:r w:rsidRPr="00A37A25">
              <w:rPr>
                <w:rFonts w:ascii="Times New Roman" w:hAnsi="Times New Roman"/>
                <w:b/>
                <w:sz w:val="28"/>
                <w:szCs w:val="28"/>
              </w:rPr>
              <w:t>.(7)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Множество. Подмножество. Пересечение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множеств.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установление причинно-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следственных связей;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построение логической цепи рассуждений;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анализ условия учебной задачи;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 оценивание работы в соответствии с критериями;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признавание</w:t>
            </w:r>
            <w:proofErr w:type="spellEnd"/>
            <w:r w:rsidRPr="00A37A25">
              <w:rPr>
                <w:rFonts w:ascii="Times New Roman" w:hAnsi="Times New Roman"/>
                <w:sz w:val="28"/>
                <w:szCs w:val="28"/>
              </w:rPr>
              <w:t xml:space="preserve"> возможности существования различных точек зрения и права каждого иметь свою точку зрения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Знать: отношения между множествами (объединение, пересечение, вложенность);  истинность высказываний со словом «не»;  истинность высказываний со словами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«и», «или»;</w:t>
            </w:r>
            <w:proofErr w:type="gramEnd"/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понятия множество, подмножество;  связь операций над множествами и логических операций;  пути в графах, удовлетворяющие заданным критериям;  правила вывода «если …, то …».; цепочки правил вывода;  простейшие графы «и – или»;</w:t>
            </w:r>
            <w:proofErr w:type="gramEnd"/>
          </w:p>
          <w:p w:rsidR="00525BB4" w:rsidRPr="00A37A25" w:rsidRDefault="00525BB4" w:rsidP="00A63773">
            <w:pPr>
              <w:spacing w:after="0" w:line="240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Уметь: изображать на схеме совокупности (множества) с разным взаимным расположением: вложенность, объединение, пересечение;  определять истинность высказываний со словами «НЕ», «И», «ИЛИ»;  строить графы по словесному описанию отношений между предметами или существами;  строить и описывать пути в графах;  выделять часть рёбер графа по высказыванию со словами «НЕ», «И», «ИЛИ»;  записывать выводы в виде правил «если …, то …»;</w:t>
            </w:r>
            <w:proofErr w:type="gramEnd"/>
            <w:r w:rsidRPr="00A37A25">
              <w:rPr>
                <w:rFonts w:ascii="Times New Roman" w:hAnsi="Times New Roman"/>
                <w:sz w:val="28"/>
                <w:szCs w:val="28"/>
              </w:rPr>
              <w:t xml:space="preserve">   составлять схемы рассуждений из правил «если …, то …» и делать с их помощью выводы;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Истинность высказываний со словами «не», «и», «или».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Описание отношений между объектами с помощью графов.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№12, 13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Пути в графах.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16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№16, 17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 доделать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Высказывания со словами «НЕ», «И», «ИЛИ»  и выделение  подграфов.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№19 доделать</w:t>
            </w:r>
          </w:p>
        </w:tc>
      </w:tr>
      <w:tr w:rsidR="00525BB4" w:rsidRPr="00A37A25" w:rsidTr="00A176C0">
        <w:trPr>
          <w:trHeight w:val="52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Правило «Если – то». Схема рассуждений.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№20, 21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Подготовка и проведение контрольной работы по теме: «множество»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№33, 35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b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sz w:val="28"/>
                <w:szCs w:val="28"/>
              </w:rPr>
              <w:t>Применение моделей (схем) для решения задач.(6)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Составные части объектов. Объекты с необычным составом.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анализ условия учебной задачи;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оценивание работы в соответствии с критериями;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оценивание работы товарища;</w:t>
            </w:r>
          </w:p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– участие в коллективном обсуждении;</w:t>
            </w:r>
          </w:p>
          <w:p w:rsidR="00525BB4" w:rsidRPr="00A37A25" w:rsidRDefault="00525BB4" w:rsidP="00A63773">
            <w:pPr>
              <w:spacing w:after="0" w:line="240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A37A25">
              <w:rPr>
                <w:rFonts w:ascii="Times New Roman" w:hAnsi="Times New Roman"/>
                <w:sz w:val="28"/>
                <w:szCs w:val="28"/>
              </w:rPr>
              <w:t>признавание</w:t>
            </w:r>
            <w:proofErr w:type="spellEnd"/>
            <w:r w:rsidRPr="00A37A25">
              <w:rPr>
                <w:rFonts w:ascii="Times New Roman" w:hAnsi="Times New Roman"/>
                <w:sz w:val="28"/>
                <w:szCs w:val="28"/>
              </w:rPr>
              <w:t xml:space="preserve"> возможности существования различных точек зрения и права каждого иметь свою точку зрения;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Знать: приёмы фантазирования (приём «наоборот», «необычные значения признаков», «необычный состав объекта»);  связь изменения объектов и их функционального назначения;  применение изучаемых приёмов фантазирования к построению алгоритмов и графов</w:t>
            </w: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25BB4" w:rsidRPr="00A37A25" w:rsidRDefault="00525BB4" w:rsidP="00A63773">
            <w:pPr>
              <w:spacing w:after="0" w:line="240" w:lineRule="atLeast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Уметь: придумывать и описывать предметы с необычным составом и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возможностями;  находить действия с одинаковыми названиями у разных предметов;   придумывать и описывать объекты с необычными признаками;  описывать с помощью алгоритма действие, обратное </w:t>
            </w: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заданному</w:t>
            </w:r>
            <w:proofErr w:type="gramEnd"/>
            <w:r w:rsidRPr="00A37A25">
              <w:rPr>
                <w:rFonts w:ascii="Times New Roman" w:hAnsi="Times New Roman"/>
                <w:sz w:val="28"/>
                <w:szCs w:val="28"/>
              </w:rPr>
              <w:t>;  соотносить действия предметов и существ с изменением значений их признаков.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Действия объектов. Объекты с необычным составом и действиями.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№8,9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Признаки объектов. Объекты с необычными признаками и действиями.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№10, 12, 13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Объекты, выполняющие обратные действия.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№15, 16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Алгоритм обратного действия.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ФО, СР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</w:tr>
      <w:tr w:rsidR="00525BB4" w:rsidRPr="00A37A25" w:rsidTr="00A176C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  контрольной работы по теме: </w:t>
            </w:r>
            <w:r w:rsidRPr="00A37A25">
              <w:rPr>
                <w:rFonts w:ascii="Times New Roman" w:hAnsi="Times New Roman"/>
                <w:sz w:val="28"/>
                <w:szCs w:val="28"/>
              </w:rPr>
              <w:lastRenderedPageBreak/>
              <w:t> «Применение моделей для решения задач».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A176C0" w:rsidP="00A63773">
            <w:pPr>
              <w:spacing w:after="0" w:line="240" w:lineRule="atLeast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A25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№23, 24</w:t>
            </w:r>
          </w:p>
        </w:tc>
      </w:tr>
    </w:tbl>
    <w:p w:rsidR="00525BB4" w:rsidRDefault="00525BB4" w:rsidP="00C600D0">
      <w:pPr>
        <w:jc w:val="center"/>
        <w:rPr>
          <w:rFonts w:ascii="Times New Roman" w:hAnsi="Times New Roman"/>
          <w:kern w:val="36"/>
          <w:sz w:val="28"/>
          <w:szCs w:val="28"/>
        </w:rPr>
        <w:sectPr w:rsidR="00525BB4" w:rsidSect="008D656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5BB4" w:rsidRPr="00AD50F9" w:rsidRDefault="00525BB4" w:rsidP="007C563D">
      <w:pPr>
        <w:pStyle w:val="a3"/>
        <w:ind w:left="284"/>
        <w:jc w:val="center"/>
        <w:rPr>
          <w:sz w:val="32"/>
          <w:szCs w:val="32"/>
        </w:rPr>
      </w:pPr>
      <w:r w:rsidRPr="00AD50F9">
        <w:rPr>
          <w:sz w:val="32"/>
          <w:szCs w:val="32"/>
        </w:rPr>
        <w:lastRenderedPageBreak/>
        <w:t>5.Перечень</w:t>
      </w:r>
      <w:r w:rsidRPr="00AD50F9">
        <w:rPr>
          <w:iCs/>
          <w:sz w:val="32"/>
          <w:szCs w:val="32"/>
        </w:rPr>
        <w:t xml:space="preserve">   учебно-методических средств обучения</w:t>
      </w:r>
      <w:r w:rsidRPr="00AD50F9">
        <w:rPr>
          <w:sz w:val="32"/>
          <w:szCs w:val="32"/>
        </w:rPr>
        <w:t>, ЭОР (электронных образовательных ресурсов)</w:t>
      </w:r>
    </w:p>
    <w:p w:rsidR="00525BB4" w:rsidRPr="007C563D" w:rsidRDefault="00525BB4" w:rsidP="007C563D">
      <w:pPr>
        <w:shd w:val="clear" w:color="auto" w:fill="FFFFFF"/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525BB4" w:rsidRPr="007C563D" w:rsidRDefault="00525BB4" w:rsidP="007C563D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 xml:space="preserve">Информатика в играх и задачах. </w:t>
      </w:r>
      <w:r w:rsidR="00E04EA3">
        <w:rPr>
          <w:rFonts w:ascii="Times New Roman" w:hAnsi="Times New Roman"/>
          <w:sz w:val="28"/>
          <w:szCs w:val="28"/>
        </w:rPr>
        <w:t>4</w:t>
      </w:r>
      <w:r w:rsidRPr="007C563D">
        <w:rPr>
          <w:rFonts w:ascii="Times New Roman" w:hAnsi="Times New Roman"/>
          <w:sz w:val="28"/>
          <w:szCs w:val="28"/>
        </w:rPr>
        <w:t xml:space="preserve"> класс. Учебник в 2-х частях, часть 1. Изд. 2, </w:t>
      </w:r>
      <w:proofErr w:type="spellStart"/>
      <w:r w:rsidRPr="007C563D">
        <w:rPr>
          <w:rFonts w:ascii="Times New Roman" w:hAnsi="Times New Roman"/>
          <w:sz w:val="28"/>
          <w:szCs w:val="28"/>
        </w:rPr>
        <w:t>испр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7C563D">
        <w:rPr>
          <w:rFonts w:ascii="Times New Roman" w:hAnsi="Times New Roman"/>
          <w:sz w:val="28"/>
          <w:szCs w:val="28"/>
        </w:rPr>
        <w:t>Баллас</w:t>
      </w:r>
      <w:proofErr w:type="spellEnd"/>
      <w:r w:rsidRPr="007C563D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1</w:t>
      </w:r>
      <w:r w:rsidRPr="007C563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56</w:t>
      </w:r>
      <w:r w:rsidRPr="007C563D">
        <w:rPr>
          <w:rFonts w:ascii="Times New Roman" w:hAnsi="Times New Roman"/>
          <w:sz w:val="28"/>
          <w:szCs w:val="28"/>
        </w:rPr>
        <w:t xml:space="preserve"> с.: ил. (Образовательная система «Школа 2100»);</w:t>
      </w:r>
    </w:p>
    <w:p w:rsidR="00525BB4" w:rsidRPr="007C563D" w:rsidRDefault="00525BB4" w:rsidP="007C563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 xml:space="preserve">Информатика в играх и задачах. 3 класс. Учебник в 2-х частях, часть 2. Изд. 2, </w:t>
      </w:r>
      <w:proofErr w:type="spellStart"/>
      <w:r w:rsidRPr="007C563D">
        <w:rPr>
          <w:rFonts w:ascii="Times New Roman" w:hAnsi="Times New Roman"/>
          <w:sz w:val="28"/>
          <w:szCs w:val="28"/>
        </w:rPr>
        <w:t>испр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7C563D">
        <w:rPr>
          <w:rFonts w:ascii="Times New Roman" w:hAnsi="Times New Roman"/>
          <w:sz w:val="28"/>
          <w:szCs w:val="28"/>
        </w:rPr>
        <w:t>Баллас</w:t>
      </w:r>
      <w:proofErr w:type="spellEnd"/>
      <w:r w:rsidRPr="007C563D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1</w:t>
      </w:r>
      <w:r w:rsidRPr="007C563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56</w:t>
      </w:r>
      <w:r w:rsidRPr="007C563D">
        <w:rPr>
          <w:rFonts w:ascii="Times New Roman" w:hAnsi="Times New Roman"/>
          <w:sz w:val="28"/>
          <w:szCs w:val="28"/>
        </w:rPr>
        <w:t xml:space="preserve"> с.: ил. (Образовательная система «Школа 2100»).</w:t>
      </w:r>
    </w:p>
    <w:p w:rsidR="00525BB4" w:rsidRPr="007C563D" w:rsidRDefault="00525BB4" w:rsidP="007C563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Информатика в играх и задачах. 3</w:t>
      </w:r>
      <w:r>
        <w:rPr>
          <w:rFonts w:ascii="Times New Roman" w:hAnsi="Times New Roman"/>
          <w:sz w:val="28"/>
          <w:szCs w:val="28"/>
        </w:rPr>
        <w:t>4</w:t>
      </w:r>
      <w:r w:rsidRPr="007C563D">
        <w:rPr>
          <w:rFonts w:ascii="Times New Roman" w:hAnsi="Times New Roman"/>
          <w:sz w:val="28"/>
          <w:szCs w:val="28"/>
        </w:rPr>
        <w:t xml:space="preserve"> класс: Методические рекомендации для учителя. / Горячев А.В., Горин</w:t>
      </w:r>
      <w:r>
        <w:rPr>
          <w:rFonts w:ascii="Times New Roman" w:hAnsi="Times New Roman"/>
          <w:sz w:val="28"/>
          <w:szCs w:val="28"/>
        </w:rPr>
        <w:t>а К.И., Суворова Н.И.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</w:t>
      </w:r>
      <w:r w:rsidRPr="007C563D">
        <w:rPr>
          <w:rFonts w:ascii="Times New Roman" w:hAnsi="Times New Roman"/>
          <w:sz w:val="28"/>
          <w:szCs w:val="28"/>
        </w:rPr>
        <w:t>лас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7C563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10</w:t>
      </w:r>
      <w:r w:rsidRPr="007C563D">
        <w:rPr>
          <w:rFonts w:ascii="Times New Roman" w:hAnsi="Times New Roman"/>
          <w:sz w:val="28"/>
          <w:szCs w:val="28"/>
        </w:rPr>
        <w:t>. – 144 с.;</w:t>
      </w:r>
    </w:p>
    <w:p w:rsidR="00525BB4" w:rsidRPr="007C563D" w:rsidRDefault="00525BB4" w:rsidP="007C563D">
      <w:pPr>
        <w:shd w:val="clear" w:color="auto" w:fill="FFFFFF"/>
        <w:tabs>
          <w:tab w:val="left" w:pos="70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525BB4" w:rsidRPr="007C563D" w:rsidRDefault="00A176C0" w:rsidP="007C563D">
      <w:pPr>
        <w:pStyle w:val="a6"/>
        <w:numPr>
          <w:ilvl w:val="0"/>
          <w:numId w:val="12"/>
        </w:numPr>
        <w:rPr>
          <w:sz w:val="28"/>
          <w:szCs w:val="28"/>
        </w:rPr>
      </w:pPr>
      <w:hyperlink r:id="rId6" w:tgtFrame="_blank" w:history="1">
        <w:r w:rsidR="00525BB4" w:rsidRPr="007C563D">
          <w:rPr>
            <w:rStyle w:val="a5"/>
            <w:sz w:val="28"/>
            <w:szCs w:val="28"/>
            <w:shd w:val="clear" w:color="auto" w:fill="FFFFFF"/>
          </w:rPr>
          <w:t>http://videouroki.net</w:t>
        </w:r>
      </w:hyperlink>
      <w:r w:rsidR="00525BB4" w:rsidRPr="007C563D">
        <w:rPr>
          <w:sz w:val="28"/>
          <w:szCs w:val="28"/>
        </w:rPr>
        <w:t xml:space="preserve">    для учителей информатики</w:t>
      </w:r>
    </w:p>
    <w:p w:rsidR="00525BB4" w:rsidRPr="007C563D" w:rsidRDefault="00525BB4" w:rsidP="007C563D">
      <w:pPr>
        <w:pStyle w:val="a6"/>
        <w:rPr>
          <w:sz w:val="28"/>
          <w:szCs w:val="28"/>
        </w:rPr>
      </w:pPr>
    </w:p>
    <w:p w:rsidR="00525BB4" w:rsidRDefault="00A176C0" w:rsidP="007C563D">
      <w:pPr>
        <w:pStyle w:val="a6"/>
        <w:numPr>
          <w:ilvl w:val="0"/>
          <w:numId w:val="12"/>
        </w:numPr>
        <w:rPr>
          <w:sz w:val="28"/>
          <w:szCs w:val="28"/>
        </w:rPr>
      </w:pPr>
      <w:hyperlink r:id="rId7" w:history="1">
        <w:r w:rsidR="00525BB4" w:rsidRPr="007C563D">
          <w:rPr>
            <w:rStyle w:val="a5"/>
            <w:sz w:val="28"/>
            <w:szCs w:val="28"/>
          </w:rPr>
          <w:t>http://www.uchmet.ru/</w:t>
        </w:r>
      </w:hyperlink>
      <w:r w:rsidR="00525BB4" w:rsidRPr="007C563D">
        <w:rPr>
          <w:sz w:val="28"/>
          <w:szCs w:val="28"/>
        </w:rPr>
        <w:t xml:space="preserve"> учебно-методический материал</w:t>
      </w:r>
    </w:p>
    <w:p w:rsidR="00525BB4" w:rsidRDefault="00525BB4" w:rsidP="00A37A25">
      <w:pPr>
        <w:pStyle w:val="a6"/>
        <w:ind w:left="0"/>
        <w:rPr>
          <w:sz w:val="28"/>
          <w:szCs w:val="28"/>
        </w:rPr>
      </w:pPr>
    </w:p>
    <w:p w:rsidR="00525BB4" w:rsidRPr="00A37A25" w:rsidRDefault="00525BB4" w:rsidP="00A37A2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A37A25"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 w:rsidRPr="00A37A25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A37A25">
        <w:rPr>
          <w:rFonts w:ascii="Times New Roman" w:hAnsi="Times New Roman"/>
          <w:sz w:val="28"/>
          <w:szCs w:val="28"/>
          <w:lang w:val="en-US"/>
        </w:rPr>
        <w:t xml:space="preserve"> festival. </w:t>
      </w:r>
      <w:proofErr w:type="spellStart"/>
      <w:proofErr w:type="gramStart"/>
      <w:r w:rsidRPr="00A37A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A37A25">
        <w:rPr>
          <w:rFonts w:ascii="Times New Roman" w:hAnsi="Times New Roman"/>
          <w:sz w:val="28"/>
          <w:szCs w:val="28"/>
          <w:lang w:val="en-US"/>
        </w:rPr>
        <w:t>;</w:t>
      </w:r>
    </w:p>
    <w:p w:rsidR="00525BB4" w:rsidRPr="00F07448" w:rsidRDefault="00525BB4" w:rsidP="00A37A25">
      <w:pPr>
        <w:rPr>
          <w:rFonts w:ascii="Times New Roman" w:hAnsi="Times New Roman"/>
          <w:sz w:val="28"/>
          <w:szCs w:val="28"/>
          <w:lang w:val="en-US"/>
        </w:rPr>
      </w:pPr>
      <w:r w:rsidRPr="00A37A25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F07448">
        <w:rPr>
          <w:rFonts w:ascii="Times New Roman" w:hAnsi="Times New Roman"/>
          <w:sz w:val="28"/>
          <w:szCs w:val="28"/>
          <w:lang w:val="en-US"/>
        </w:rPr>
        <w:t xml:space="preserve">7. </w:t>
      </w:r>
      <w:hyperlink r:id="rId8" w:history="1">
        <w:r w:rsidRPr="00A37A2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07448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37A25">
          <w:rPr>
            <w:rStyle w:val="a5"/>
            <w:rFonts w:ascii="Times New Roman" w:hAnsi="Times New Roman"/>
            <w:sz w:val="28"/>
            <w:szCs w:val="28"/>
            <w:lang w:val="en-US"/>
          </w:rPr>
          <w:t>it</w:t>
        </w:r>
      </w:hyperlink>
      <w:r w:rsidRPr="00F07448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A37A25">
        <w:rPr>
          <w:rFonts w:ascii="Times New Roman" w:hAnsi="Times New Roman"/>
          <w:sz w:val="28"/>
          <w:szCs w:val="28"/>
          <w:lang w:val="en-US"/>
        </w:rPr>
        <w:t>n</w:t>
      </w:r>
      <w:r w:rsidRPr="00F0744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37A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525BB4" w:rsidRPr="00A37A25" w:rsidRDefault="00525BB4" w:rsidP="00A37A25">
      <w:pPr>
        <w:tabs>
          <w:tab w:val="left" w:pos="9298"/>
        </w:tabs>
      </w:pPr>
      <w:r w:rsidRPr="00F07448"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</w:rPr>
        <w:t>8.</w:t>
      </w:r>
      <w:r w:rsidRPr="00A37A2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37A2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37A2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37A25">
          <w:rPr>
            <w:rStyle w:val="a5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Pr="00A37A2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37A2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25BB4" w:rsidRPr="00A37A25" w:rsidRDefault="00525BB4" w:rsidP="00A37A25">
      <w:pPr>
        <w:spacing w:before="100" w:beforeAutospacing="1" w:after="100" w:afterAutospacing="1"/>
        <w:ind w:left="720"/>
        <w:rPr>
          <w:b/>
          <w:bCs/>
          <w:u w:val="single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A37A25">
      <w:pPr>
        <w:pStyle w:val="a6"/>
        <w:ind w:left="0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A37A25" w:rsidRDefault="00525BB4" w:rsidP="007C563D">
      <w:pPr>
        <w:pStyle w:val="a6"/>
        <w:rPr>
          <w:sz w:val="28"/>
          <w:szCs w:val="28"/>
        </w:rPr>
      </w:pPr>
    </w:p>
    <w:p w:rsidR="00525BB4" w:rsidRPr="0093395F" w:rsidRDefault="00525BB4" w:rsidP="0093395F">
      <w:pPr>
        <w:shd w:val="clear" w:color="auto" w:fill="FFFFFF"/>
        <w:ind w:left="38"/>
        <w:jc w:val="center"/>
        <w:rPr>
          <w:rFonts w:ascii="Times New Roman" w:hAnsi="Times New Roman"/>
          <w:sz w:val="32"/>
          <w:szCs w:val="32"/>
        </w:rPr>
      </w:pPr>
      <w:r w:rsidRPr="00AD50F9">
        <w:rPr>
          <w:rFonts w:ascii="Times New Roman" w:hAnsi="Times New Roman"/>
          <w:bCs/>
          <w:sz w:val="32"/>
          <w:szCs w:val="32"/>
        </w:rPr>
        <w:lastRenderedPageBreak/>
        <w:t xml:space="preserve">6.Требования к уровню подготовки </w:t>
      </w:r>
      <w:proofErr w:type="gramStart"/>
      <w:r w:rsidRPr="00AD50F9">
        <w:rPr>
          <w:rFonts w:ascii="Times New Roman" w:hAnsi="Times New Roman"/>
          <w:bCs/>
          <w:sz w:val="32"/>
          <w:szCs w:val="32"/>
        </w:rPr>
        <w:t>обучающихся</w:t>
      </w:r>
      <w:proofErr w:type="gramEnd"/>
      <w:r w:rsidRPr="00AD50F9">
        <w:rPr>
          <w:rFonts w:ascii="Times New Roman" w:hAnsi="Times New Roman"/>
          <w:bCs/>
          <w:sz w:val="32"/>
          <w:szCs w:val="32"/>
        </w:rPr>
        <w:t>.</w:t>
      </w:r>
    </w:p>
    <w:p w:rsidR="00525BB4" w:rsidRPr="0093395F" w:rsidRDefault="00525BB4" w:rsidP="009339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В результате изучения материала учащиеся должны уметь:</w:t>
      </w:r>
    </w:p>
    <w:p w:rsidR="00525BB4" w:rsidRPr="0093395F" w:rsidRDefault="00525BB4" w:rsidP="0093395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определять составные части предметов, а также, в свою очередь, состав этих составных частей и т.д.;</w:t>
      </w:r>
    </w:p>
    <w:p w:rsidR="00525BB4" w:rsidRPr="0093395F" w:rsidRDefault="00525BB4" w:rsidP="0093395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525BB4" w:rsidRPr="0093395F" w:rsidRDefault="00525BB4" w:rsidP="0093395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</w:p>
    <w:p w:rsidR="00525BB4" w:rsidRPr="0093395F" w:rsidRDefault="00525BB4" w:rsidP="0093395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 xml:space="preserve">выполнять алгоритмы с ветвлениями, с повторениями, с параметрами, обратные </w:t>
      </w:r>
      <w:proofErr w:type="gramStart"/>
      <w:r w:rsidRPr="0093395F">
        <w:rPr>
          <w:rFonts w:ascii="Times New Roman" w:hAnsi="Times New Roman"/>
          <w:sz w:val="28"/>
          <w:szCs w:val="28"/>
        </w:rPr>
        <w:t>заданному</w:t>
      </w:r>
      <w:proofErr w:type="gramEnd"/>
      <w:r w:rsidRPr="0093395F">
        <w:rPr>
          <w:rFonts w:ascii="Times New Roman" w:hAnsi="Times New Roman"/>
          <w:sz w:val="28"/>
          <w:szCs w:val="28"/>
        </w:rPr>
        <w:t>;</w:t>
      </w:r>
    </w:p>
    <w:p w:rsidR="00525BB4" w:rsidRPr="0093395F" w:rsidRDefault="00525BB4" w:rsidP="0093395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изображать множества с разным взаимным расположением;</w:t>
      </w:r>
    </w:p>
    <w:p w:rsidR="00525BB4" w:rsidRPr="0093395F" w:rsidRDefault="00525BB4" w:rsidP="0093395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записывать выводы в виде правил «если – то»;</w:t>
      </w:r>
    </w:p>
    <w:p w:rsidR="00525BB4" w:rsidRPr="0093395F" w:rsidRDefault="00525BB4" w:rsidP="0093395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по заданной ситуации составлять короткие цепочки правил «если – то».</w:t>
      </w:r>
    </w:p>
    <w:p w:rsidR="00525BB4" w:rsidRPr="0093395F" w:rsidRDefault="00525BB4" w:rsidP="0093395F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Pr="007C563D" w:rsidRDefault="00525BB4" w:rsidP="007C563D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5BB4" w:rsidRPr="00AD50F9" w:rsidRDefault="00525BB4" w:rsidP="007C563D">
      <w:pPr>
        <w:pStyle w:val="a3"/>
        <w:ind w:left="284"/>
        <w:jc w:val="center"/>
        <w:rPr>
          <w:rStyle w:val="a4"/>
          <w:b w:val="0"/>
          <w:sz w:val="32"/>
          <w:szCs w:val="32"/>
        </w:rPr>
      </w:pPr>
      <w:r w:rsidRPr="00AD50F9">
        <w:rPr>
          <w:rStyle w:val="a4"/>
          <w:b w:val="0"/>
          <w:sz w:val="32"/>
          <w:szCs w:val="32"/>
        </w:rPr>
        <w:lastRenderedPageBreak/>
        <w:t xml:space="preserve">7.Перечень </w:t>
      </w:r>
      <w:proofErr w:type="gramStart"/>
      <w:r w:rsidRPr="00AD50F9">
        <w:rPr>
          <w:rStyle w:val="a4"/>
          <w:b w:val="0"/>
          <w:sz w:val="32"/>
          <w:szCs w:val="32"/>
        </w:rPr>
        <w:t>обязательных</w:t>
      </w:r>
      <w:proofErr w:type="gramEnd"/>
      <w:r w:rsidRPr="00AD50F9">
        <w:rPr>
          <w:rStyle w:val="a4"/>
          <w:b w:val="0"/>
          <w:sz w:val="32"/>
          <w:szCs w:val="32"/>
        </w:rPr>
        <w:t xml:space="preserve"> лабораторных, практических,</w:t>
      </w:r>
    </w:p>
    <w:p w:rsidR="00525BB4" w:rsidRPr="00A63773" w:rsidRDefault="00525BB4" w:rsidP="00A63773">
      <w:pPr>
        <w:pStyle w:val="a3"/>
        <w:ind w:left="284"/>
        <w:jc w:val="center"/>
        <w:rPr>
          <w:b/>
          <w:sz w:val="32"/>
          <w:szCs w:val="32"/>
        </w:rPr>
      </w:pPr>
      <w:r w:rsidRPr="00AD50F9">
        <w:rPr>
          <w:rStyle w:val="a4"/>
          <w:b w:val="0"/>
          <w:sz w:val="32"/>
          <w:szCs w:val="32"/>
        </w:rPr>
        <w:t xml:space="preserve"> контрольных и других видов работ</w:t>
      </w:r>
    </w:p>
    <w:p w:rsidR="00525BB4" w:rsidRPr="00A63773" w:rsidRDefault="00525BB4" w:rsidP="00A63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773">
        <w:rPr>
          <w:rFonts w:ascii="Times New Roman" w:hAnsi="Times New Roman"/>
          <w:sz w:val="24"/>
          <w:szCs w:val="24"/>
        </w:rPr>
        <w:br/>
      </w:r>
    </w:p>
    <w:tbl>
      <w:tblPr>
        <w:tblW w:w="102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916"/>
        <w:gridCol w:w="5113"/>
        <w:gridCol w:w="1488"/>
      </w:tblGrid>
      <w:tr w:rsidR="00525BB4" w:rsidRPr="00A63773" w:rsidTr="00A37A25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525BB4" w:rsidRPr="00A37A25" w:rsidRDefault="00525BB4" w:rsidP="00A637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Cs/>
                <w:sz w:val="28"/>
                <w:szCs w:val="28"/>
              </w:rPr>
              <w:t>изучаемой темы, раздела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Cs/>
                <w:sz w:val="28"/>
                <w:szCs w:val="28"/>
              </w:rPr>
              <w:t>Тема  лабораторной, практической работы, контрольной работы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16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</w:p>
        </w:tc>
      </w:tr>
      <w:tr w:rsidR="00525BB4" w:rsidRPr="00A63773" w:rsidTr="00A37A25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Алгоритмы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Контрольная работа № 1 «Алгоритмы»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BB4" w:rsidRPr="00A63773" w:rsidTr="00A37A25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Алгоритмы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Практическая работа «Знакомство с компьютером: файлы и папки»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BB4" w:rsidRPr="00A63773" w:rsidTr="00A37A25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Объекты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Контрольная работа № 2 «Группы объектов»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BB4" w:rsidRPr="00A63773" w:rsidTr="00A37A25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Создание текстов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Практическая работа «Создание текстов»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BB4" w:rsidRPr="00A63773" w:rsidTr="00A37A25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Контрольная работа № 3 «Логические рассуждения»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BB4" w:rsidRPr="00A63773" w:rsidTr="00A37A25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Применение моделей для решения задач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525BB4" w:rsidRPr="00A37A25" w:rsidRDefault="00525BB4" w:rsidP="00A63773">
            <w:pPr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37A25">
              <w:rPr>
                <w:rFonts w:ascii="Times New Roman" w:hAnsi="Times New Roman"/>
                <w:sz w:val="28"/>
                <w:szCs w:val="28"/>
              </w:rPr>
              <w:t>Контрольная работа № 4 «Применение моделей для решения задач 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25BB4" w:rsidRPr="00A37A25" w:rsidRDefault="00525BB4" w:rsidP="00A6377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BB4" w:rsidRPr="00A63773" w:rsidRDefault="00525BB4" w:rsidP="00A63773">
      <w:pPr>
        <w:spacing w:after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 w:rsidRPr="00A63773"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 </w:t>
      </w:r>
    </w:p>
    <w:p w:rsidR="00525BB4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b/>
          <w:sz w:val="28"/>
          <w:szCs w:val="28"/>
        </w:rPr>
      </w:pPr>
    </w:p>
    <w:p w:rsidR="00525BB4" w:rsidRPr="00F07448" w:rsidRDefault="00525BB4" w:rsidP="00F07448">
      <w:pPr>
        <w:rPr>
          <w:rFonts w:ascii="Times New Roman" w:hAnsi="Times New Roman"/>
          <w:sz w:val="28"/>
          <w:szCs w:val="28"/>
        </w:rPr>
      </w:pPr>
      <w:r w:rsidRPr="00F07448">
        <w:rPr>
          <w:rFonts w:ascii="Times New Roman" w:hAnsi="Times New Roman"/>
          <w:sz w:val="28"/>
          <w:szCs w:val="28"/>
        </w:rPr>
        <w:t xml:space="preserve">Рабочая программа рассчитана на 34 часа. </w:t>
      </w:r>
    </w:p>
    <w:p w:rsidR="00525BB4" w:rsidRPr="00F07448" w:rsidRDefault="00525BB4" w:rsidP="00F07448">
      <w:pPr>
        <w:rPr>
          <w:rFonts w:ascii="Times New Roman" w:hAnsi="Times New Roman"/>
          <w:sz w:val="28"/>
          <w:szCs w:val="28"/>
        </w:rPr>
      </w:pPr>
      <w:r w:rsidRPr="00F07448">
        <w:rPr>
          <w:rFonts w:ascii="Times New Roman" w:hAnsi="Times New Roman"/>
          <w:sz w:val="28"/>
          <w:szCs w:val="28"/>
        </w:rPr>
        <w:t xml:space="preserve">На контрольные работы - 4 часа. Они  завершают изучение модулей «Создание текстов», «Создание печатных публикаций», «Создание электронных публикаций», «Поиск информации». </w:t>
      </w:r>
    </w:p>
    <w:p w:rsidR="00525BB4" w:rsidRPr="00F07448" w:rsidRDefault="00525BB4" w:rsidP="00F07448">
      <w:pPr>
        <w:rPr>
          <w:rFonts w:ascii="Times New Roman" w:hAnsi="Times New Roman"/>
          <w:sz w:val="28"/>
          <w:szCs w:val="28"/>
        </w:rPr>
      </w:pPr>
      <w:r w:rsidRPr="00F07448">
        <w:rPr>
          <w:rFonts w:ascii="Times New Roman" w:hAnsi="Times New Roman"/>
          <w:sz w:val="28"/>
          <w:szCs w:val="28"/>
        </w:rPr>
        <w:t>2 часа в модуле «Повторение» отводится для работы над проектом, который включает все знания и умения, полученные учащимися в ходе изучения курса информатики и ИКТ в 4 классе.</w:t>
      </w:r>
    </w:p>
    <w:p w:rsidR="00525BB4" w:rsidRDefault="00525BB4" w:rsidP="00F07448">
      <w:r>
        <w:t xml:space="preserve"> </w:t>
      </w:r>
    </w:p>
    <w:p w:rsidR="00525BB4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b/>
          <w:sz w:val="28"/>
          <w:szCs w:val="28"/>
        </w:rPr>
      </w:pPr>
    </w:p>
    <w:p w:rsidR="00525BB4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b/>
          <w:sz w:val="28"/>
          <w:szCs w:val="28"/>
        </w:rPr>
      </w:pPr>
    </w:p>
    <w:p w:rsidR="00525BB4" w:rsidRDefault="00525BB4" w:rsidP="003F21ED">
      <w:pPr>
        <w:shd w:val="clear" w:color="auto" w:fill="FFFFFF"/>
        <w:tabs>
          <w:tab w:val="left" w:pos="552"/>
        </w:tabs>
        <w:ind w:right="10"/>
        <w:rPr>
          <w:rFonts w:ascii="Times New Roman" w:hAnsi="Times New Roman"/>
          <w:b/>
          <w:sz w:val="28"/>
          <w:szCs w:val="28"/>
        </w:rPr>
      </w:pPr>
    </w:p>
    <w:p w:rsidR="00525BB4" w:rsidRDefault="00525BB4" w:rsidP="003F21ED">
      <w:pPr>
        <w:shd w:val="clear" w:color="auto" w:fill="FFFFFF"/>
        <w:tabs>
          <w:tab w:val="left" w:pos="552"/>
        </w:tabs>
        <w:ind w:right="10"/>
        <w:rPr>
          <w:rFonts w:ascii="Times New Roman" w:hAnsi="Times New Roman"/>
          <w:b/>
          <w:sz w:val="28"/>
          <w:szCs w:val="28"/>
        </w:rPr>
      </w:pPr>
    </w:p>
    <w:p w:rsidR="00525BB4" w:rsidRDefault="00525BB4" w:rsidP="0093395F">
      <w:pPr>
        <w:shd w:val="clear" w:color="auto" w:fill="FFFFFF"/>
        <w:tabs>
          <w:tab w:val="left" w:pos="552"/>
        </w:tabs>
        <w:ind w:right="10"/>
        <w:rPr>
          <w:rFonts w:ascii="Times New Roman" w:hAnsi="Times New Roman"/>
          <w:b/>
          <w:sz w:val="28"/>
          <w:szCs w:val="28"/>
        </w:rPr>
      </w:pPr>
    </w:p>
    <w:p w:rsidR="00A176C0" w:rsidRPr="007C563D" w:rsidRDefault="00A176C0" w:rsidP="0093395F">
      <w:pPr>
        <w:shd w:val="clear" w:color="auto" w:fill="FFFFFF"/>
        <w:tabs>
          <w:tab w:val="left" w:pos="552"/>
        </w:tabs>
        <w:ind w:right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5BB4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sz w:val="32"/>
          <w:szCs w:val="32"/>
        </w:rPr>
      </w:pPr>
      <w:r w:rsidRPr="00AD50F9">
        <w:rPr>
          <w:rFonts w:ascii="Times New Roman" w:hAnsi="Times New Roman"/>
          <w:sz w:val="32"/>
          <w:szCs w:val="32"/>
        </w:rPr>
        <w:lastRenderedPageBreak/>
        <w:t>8.Критерии и нормы оценки знаний,</w:t>
      </w:r>
    </w:p>
    <w:p w:rsidR="00525BB4" w:rsidRPr="00AD50F9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sz w:val="32"/>
          <w:szCs w:val="32"/>
        </w:rPr>
      </w:pPr>
      <w:r w:rsidRPr="00AD50F9">
        <w:rPr>
          <w:rFonts w:ascii="Times New Roman" w:hAnsi="Times New Roman"/>
          <w:sz w:val="32"/>
          <w:szCs w:val="32"/>
        </w:rPr>
        <w:t xml:space="preserve"> умений и навыков обучающихся</w:t>
      </w:r>
    </w:p>
    <w:p w:rsidR="00525BB4" w:rsidRPr="00AD50F9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25BB4" w:rsidRPr="0093395F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i/>
          <w:sz w:val="28"/>
          <w:szCs w:val="28"/>
        </w:rPr>
      </w:pPr>
      <w:r w:rsidRPr="0093395F">
        <w:rPr>
          <w:rFonts w:ascii="Times New Roman" w:hAnsi="Times New Roman"/>
          <w:i/>
          <w:sz w:val="28"/>
          <w:szCs w:val="28"/>
        </w:rPr>
        <w:t>При выполнении письменной контрольной работы: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525BB4" w:rsidRPr="007C563D" w:rsidRDefault="00525BB4" w:rsidP="007C563D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525BB4" w:rsidRPr="007C563D" w:rsidRDefault="00525BB4" w:rsidP="007C563D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«4» ставится при наличии 1-2 недочетов или одной ошибки:</w:t>
      </w:r>
    </w:p>
    <w:p w:rsidR="00525BB4" w:rsidRPr="007C563D" w:rsidRDefault="00525BB4" w:rsidP="007C563D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«3» ставится при выполнении 2/3 от объема предложенных заданий;</w:t>
      </w:r>
    </w:p>
    <w:p w:rsidR="00525BB4" w:rsidRDefault="00525BB4" w:rsidP="007C563D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</w:t>
      </w:r>
      <w:r>
        <w:rPr>
          <w:rFonts w:ascii="Times New Roman" w:hAnsi="Times New Roman"/>
          <w:sz w:val="28"/>
          <w:szCs w:val="28"/>
        </w:rPr>
        <w:t>новного программного материала).</w:t>
      </w:r>
    </w:p>
    <w:p w:rsidR="00525BB4" w:rsidRPr="007C563D" w:rsidRDefault="00525BB4" w:rsidP="007C563D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</w:p>
    <w:p w:rsidR="00525BB4" w:rsidRPr="0093395F" w:rsidRDefault="00525BB4" w:rsidP="0093395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sz w:val="28"/>
          <w:szCs w:val="28"/>
        </w:rPr>
      </w:pPr>
      <w:r w:rsidRPr="0093395F">
        <w:rPr>
          <w:rFonts w:ascii="Times New Roman" w:hAnsi="Times New Roman"/>
          <w:sz w:val="28"/>
          <w:szCs w:val="28"/>
        </w:rPr>
        <w:t>Оценка устных ответов учащихся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i/>
          <w:sz w:val="28"/>
          <w:szCs w:val="28"/>
        </w:rPr>
        <w:t>Ответ оценивается отметкой «5»,</w:t>
      </w:r>
      <w:r w:rsidRPr="007C563D">
        <w:rPr>
          <w:rFonts w:ascii="Times New Roman" w:hAnsi="Times New Roman"/>
          <w:sz w:val="28"/>
          <w:szCs w:val="28"/>
        </w:rPr>
        <w:t xml:space="preserve"> если ученик: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правильно выполнил рисунки, схемы, сопутствующие ответу;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показал умение иллюстрировать теоретические положения конкретными примерами;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lastRenderedPageBreak/>
        <w:t xml:space="preserve">- продемонстрировал усвоение ранее изученных сопутствующих вопросов, </w:t>
      </w:r>
      <w:proofErr w:type="spellStart"/>
      <w:r w:rsidRPr="007C563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отвечал самостоятельно без наводящих вопросов учителя.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i/>
          <w:sz w:val="28"/>
          <w:szCs w:val="28"/>
        </w:rPr>
        <w:t>Ответ оценивается отметкой «4,.</w:t>
      </w:r>
      <w:r w:rsidRPr="007C563D">
        <w:rPr>
          <w:rFonts w:ascii="Times New Roman" w:hAnsi="Times New Roman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i/>
          <w:sz w:val="28"/>
          <w:szCs w:val="28"/>
        </w:rPr>
        <w:t>Отметка «3»</w:t>
      </w:r>
      <w:r w:rsidRPr="007C563D"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i/>
          <w:sz w:val="28"/>
          <w:szCs w:val="28"/>
        </w:rPr>
        <w:t>Отметка «2»</w:t>
      </w:r>
      <w:r w:rsidRPr="007C563D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не раскрыто основное содержание учебного материала;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25BB4" w:rsidRPr="007C563D" w:rsidRDefault="00525BB4" w:rsidP="007C563D">
      <w:pPr>
        <w:shd w:val="clear" w:color="auto" w:fill="FFFFFF"/>
        <w:tabs>
          <w:tab w:val="left" w:pos="55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25BB4" w:rsidRPr="007C563D" w:rsidRDefault="00525BB4" w:rsidP="007C563D">
      <w:pPr>
        <w:rPr>
          <w:rFonts w:ascii="Times New Roman" w:hAnsi="Times New Roman"/>
          <w:b/>
          <w:sz w:val="28"/>
          <w:szCs w:val="28"/>
        </w:rPr>
      </w:pPr>
    </w:p>
    <w:p w:rsidR="00525BB4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b/>
          <w:sz w:val="28"/>
          <w:szCs w:val="28"/>
        </w:rPr>
      </w:pPr>
    </w:p>
    <w:p w:rsidR="00525BB4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b/>
          <w:sz w:val="28"/>
          <w:szCs w:val="28"/>
        </w:rPr>
      </w:pPr>
    </w:p>
    <w:p w:rsidR="00525BB4" w:rsidRPr="007C563D" w:rsidRDefault="00525BB4" w:rsidP="007C563D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hAnsi="Times New Roman"/>
          <w:b/>
          <w:sz w:val="28"/>
          <w:szCs w:val="28"/>
        </w:rPr>
      </w:pPr>
    </w:p>
    <w:p w:rsidR="00525BB4" w:rsidRPr="00AD50F9" w:rsidRDefault="00525BB4" w:rsidP="00AD50F9">
      <w:pPr>
        <w:pStyle w:val="a3"/>
        <w:jc w:val="center"/>
        <w:rPr>
          <w:rStyle w:val="a4"/>
          <w:b w:val="0"/>
          <w:sz w:val="32"/>
          <w:szCs w:val="32"/>
        </w:rPr>
      </w:pPr>
      <w:r w:rsidRPr="00AD50F9">
        <w:rPr>
          <w:rStyle w:val="a4"/>
          <w:b w:val="0"/>
          <w:sz w:val="32"/>
          <w:szCs w:val="32"/>
        </w:rPr>
        <w:lastRenderedPageBreak/>
        <w:t>9.Список литературы</w:t>
      </w:r>
    </w:p>
    <w:p w:rsidR="00525BB4" w:rsidRPr="007C563D" w:rsidRDefault="00525BB4" w:rsidP="007C563D">
      <w:pPr>
        <w:shd w:val="clear" w:color="auto" w:fill="FFFFFF"/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 xml:space="preserve">1.Информатика в играх и задачах. </w:t>
      </w:r>
      <w:r>
        <w:rPr>
          <w:rFonts w:ascii="Times New Roman" w:hAnsi="Times New Roman"/>
          <w:sz w:val="28"/>
          <w:szCs w:val="28"/>
        </w:rPr>
        <w:t>4</w:t>
      </w:r>
      <w:r w:rsidRPr="007C563D">
        <w:rPr>
          <w:rFonts w:ascii="Times New Roman" w:hAnsi="Times New Roman"/>
          <w:sz w:val="28"/>
          <w:szCs w:val="28"/>
        </w:rPr>
        <w:t xml:space="preserve"> класс. Учебник в 2-х частях, часть 1. Изд. 2, </w:t>
      </w:r>
      <w:proofErr w:type="spellStart"/>
      <w:r w:rsidRPr="007C563D">
        <w:rPr>
          <w:rFonts w:ascii="Times New Roman" w:hAnsi="Times New Roman"/>
          <w:sz w:val="28"/>
          <w:szCs w:val="28"/>
        </w:rPr>
        <w:t>испр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7C563D">
        <w:rPr>
          <w:rFonts w:ascii="Times New Roman" w:hAnsi="Times New Roman"/>
          <w:sz w:val="28"/>
          <w:szCs w:val="28"/>
        </w:rPr>
        <w:t>Баллас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, 2010. – </w:t>
      </w:r>
      <w:r>
        <w:rPr>
          <w:rFonts w:ascii="Times New Roman" w:hAnsi="Times New Roman"/>
          <w:sz w:val="28"/>
          <w:szCs w:val="28"/>
        </w:rPr>
        <w:t>56</w:t>
      </w:r>
      <w:r w:rsidRPr="007C563D">
        <w:rPr>
          <w:rFonts w:ascii="Times New Roman" w:hAnsi="Times New Roman"/>
          <w:sz w:val="28"/>
          <w:szCs w:val="28"/>
        </w:rPr>
        <w:t xml:space="preserve"> с.: ил. (Образовательная система «Школа 2100»);</w:t>
      </w:r>
    </w:p>
    <w:p w:rsidR="00525BB4" w:rsidRPr="007C563D" w:rsidRDefault="00525BB4" w:rsidP="007C563D">
      <w:pPr>
        <w:shd w:val="clear" w:color="auto" w:fill="FFFFFF"/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 xml:space="preserve">2.Информатика в играх и задачах. </w:t>
      </w:r>
      <w:r>
        <w:rPr>
          <w:rFonts w:ascii="Times New Roman" w:hAnsi="Times New Roman"/>
          <w:sz w:val="28"/>
          <w:szCs w:val="28"/>
        </w:rPr>
        <w:t>4</w:t>
      </w:r>
      <w:r w:rsidRPr="007C563D">
        <w:rPr>
          <w:rFonts w:ascii="Times New Roman" w:hAnsi="Times New Roman"/>
          <w:sz w:val="28"/>
          <w:szCs w:val="28"/>
        </w:rPr>
        <w:t xml:space="preserve"> класс. Учебник в 2-х частях, часть 2. Изд. 2, </w:t>
      </w:r>
      <w:proofErr w:type="spellStart"/>
      <w:r w:rsidRPr="007C563D">
        <w:rPr>
          <w:rFonts w:ascii="Times New Roman" w:hAnsi="Times New Roman"/>
          <w:sz w:val="28"/>
          <w:szCs w:val="28"/>
        </w:rPr>
        <w:t>испр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7C563D">
        <w:rPr>
          <w:rFonts w:ascii="Times New Roman" w:hAnsi="Times New Roman"/>
          <w:sz w:val="28"/>
          <w:szCs w:val="28"/>
        </w:rPr>
        <w:t>Баллас</w:t>
      </w:r>
      <w:proofErr w:type="spellEnd"/>
      <w:r w:rsidRPr="007C563D">
        <w:rPr>
          <w:rFonts w:ascii="Times New Roman" w:hAnsi="Times New Roman"/>
          <w:sz w:val="28"/>
          <w:szCs w:val="28"/>
        </w:rPr>
        <w:t xml:space="preserve">, 2010. – </w:t>
      </w:r>
      <w:r>
        <w:rPr>
          <w:rFonts w:ascii="Times New Roman" w:hAnsi="Times New Roman"/>
          <w:sz w:val="28"/>
          <w:szCs w:val="28"/>
        </w:rPr>
        <w:t>56</w:t>
      </w:r>
      <w:r w:rsidRPr="007C563D">
        <w:rPr>
          <w:rFonts w:ascii="Times New Roman" w:hAnsi="Times New Roman"/>
          <w:sz w:val="28"/>
          <w:szCs w:val="28"/>
        </w:rPr>
        <w:t xml:space="preserve"> с.: ил. (Образовательная система «Школа 2100»).</w:t>
      </w:r>
    </w:p>
    <w:p w:rsidR="00525BB4" w:rsidRPr="007C563D" w:rsidRDefault="00525BB4" w:rsidP="007C563D">
      <w:pPr>
        <w:shd w:val="clear" w:color="auto" w:fill="FFFFFF"/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7C563D">
        <w:rPr>
          <w:rFonts w:ascii="Times New Roman" w:hAnsi="Times New Roman"/>
          <w:sz w:val="28"/>
          <w:szCs w:val="28"/>
        </w:rPr>
        <w:t>3.Информатика в играх и задачах. 3 класс: Методические рекомендации для учителя. / Горячев А.В., Горина К.И., Суворова Н.И. – М.</w:t>
      </w:r>
      <w:proofErr w:type="gramStart"/>
      <w:r w:rsidRPr="007C56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5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63D">
        <w:rPr>
          <w:rFonts w:ascii="Times New Roman" w:hAnsi="Times New Roman"/>
          <w:sz w:val="28"/>
          <w:szCs w:val="28"/>
        </w:rPr>
        <w:t>Баллас</w:t>
      </w:r>
      <w:proofErr w:type="spellEnd"/>
      <w:r w:rsidRPr="007C563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10</w:t>
      </w:r>
      <w:r w:rsidRPr="007C563D">
        <w:rPr>
          <w:rFonts w:ascii="Times New Roman" w:hAnsi="Times New Roman"/>
          <w:sz w:val="28"/>
          <w:szCs w:val="28"/>
        </w:rPr>
        <w:t>. – 144 с.;</w:t>
      </w:r>
    </w:p>
    <w:p w:rsidR="00525BB4" w:rsidRPr="007C563D" w:rsidRDefault="00525BB4" w:rsidP="007C563D">
      <w:pPr>
        <w:pStyle w:val="a3"/>
        <w:ind w:left="284"/>
        <w:rPr>
          <w:rStyle w:val="a4"/>
          <w:sz w:val="28"/>
          <w:szCs w:val="28"/>
        </w:rPr>
      </w:pPr>
    </w:p>
    <w:p w:rsidR="00525BB4" w:rsidRPr="00F2631E" w:rsidRDefault="00525BB4" w:rsidP="007C563D">
      <w:pPr>
        <w:shd w:val="clear" w:color="auto" w:fill="FFFFFF"/>
        <w:tabs>
          <w:tab w:val="left" w:pos="1276"/>
        </w:tabs>
        <w:ind w:right="5"/>
        <w:jc w:val="center"/>
        <w:rPr>
          <w:sz w:val="24"/>
          <w:szCs w:val="24"/>
        </w:rPr>
      </w:pPr>
      <w:r w:rsidRPr="00F2631E">
        <w:rPr>
          <w:sz w:val="24"/>
          <w:szCs w:val="24"/>
        </w:rPr>
        <w:t xml:space="preserve"> </w:t>
      </w:r>
    </w:p>
    <w:p w:rsidR="00525BB4" w:rsidRDefault="00525BB4" w:rsidP="007C563D"/>
    <w:p w:rsidR="00525BB4" w:rsidRPr="009D7C42" w:rsidRDefault="00525BB4" w:rsidP="00AD50F9">
      <w:pPr>
        <w:pStyle w:val="a3"/>
        <w:jc w:val="center"/>
        <w:rPr>
          <w:rStyle w:val="a4"/>
          <w:sz w:val="32"/>
          <w:szCs w:val="32"/>
        </w:rPr>
      </w:pPr>
    </w:p>
    <w:p w:rsidR="00525BB4" w:rsidRPr="00AD50F9" w:rsidRDefault="00525BB4" w:rsidP="00AD50F9">
      <w:pPr>
        <w:pStyle w:val="a3"/>
        <w:jc w:val="center"/>
        <w:rPr>
          <w:color w:val="000000"/>
          <w:sz w:val="32"/>
          <w:szCs w:val="32"/>
        </w:rPr>
      </w:pPr>
      <w:r w:rsidRPr="00AD50F9">
        <w:rPr>
          <w:color w:val="000000"/>
          <w:sz w:val="32"/>
          <w:szCs w:val="32"/>
        </w:rPr>
        <w:t>10.Лист внесения изменений</w:t>
      </w:r>
    </w:p>
    <w:p w:rsidR="00525BB4" w:rsidRDefault="00525BB4" w:rsidP="00AD50F9">
      <w:pPr>
        <w:pStyle w:val="a3"/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906"/>
        <w:gridCol w:w="2003"/>
        <w:gridCol w:w="1914"/>
      </w:tblGrid>
      <w:tr w:rsidR="00525BB4" w:rsidTr="001D412A">
        <w:tc>
          <w:tcPr>
            <w:tcW w:w="2808" w:type="dxa"/>
          </w:tcPr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  <w:r w:rsidRPr="00B951F5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  <w:r w:rsidRPr="00B951F5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  <w:r w:rsidRPr="00B951F5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  <w:r w:rsidRPr="00B951F5">
              <w:rPr>
                <w:sz w:val="28"/>
                <w:szCs w:val="28"/>
              </w:rPr>
              <w:t>Согласование с завучем</w:t>
            </w:r>
          </w:p>
        </w:tc>
      </w:tr>
      <w:tr w:rsidR="00525BB4" w:rsidTr="001D412A">
        <w:tc>
          <w:tcPr>
            <w:tcW w:w="2808" w:type="dxa"/>
          </w:tcPr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525BB4" w:rsidRDefault="00525BB4" w:rsidP="001D412A">
            <w:pPr>
              <w:pStyle w:val="a3"/>
              <w:rPr>
                <w:sz w:val="28"/>
                <w:szCs w:val="28"/>
              </w:rPr>
            </w:pPr>
          </w:p>
          <w:p w:rsidR="00525BB4" w:rsidRDefault="00525BB4" w:rsidP="001D412A">
            <w:pPr>
              <w:pStyle w:val="a3"/>
              <w:rPr>
                <w:sz w:val="28"/>
                <w:szCs w:val="28"/>
              </w:rPr>
            </w:pPr>
          </w:p>
          <w:p w:rsidR="00525BB4" w:rsidRDefault="00525BB4" w:rsidP="001D412A">
            <w:pPr>
              <w:pStyle w:val="a3"/>
              <w:rPr>
                <w:sz w:val="28"/>
                <w:szCs w:val="28"/>
              </w:rPr>
            </w:pPr>
          </w:p>
          <w:p w:rsidR="00525BB4" w:rsidRDefault="00525BB4" w:rsidP="001D412A">
            <w:pPr>
              <w:pStyle w:val="a3"/>
              <w:rPr>
                <w:sz w:val="28"/>
                <w:szCs w:val="28"/>
              </w:rPr>
            </w:pPr>
          </w:p>
          <w:p w:rsidR="00525BB4" w:rsidRDefault="00525BB4" w:rsidP="001D412A">
            <w:pPr>
              <w:pStyle w:val="a3"/>
              <w:rPr>
                <w:sz w:val="28"/>
                <w:szCs w:val="28"/>
              </w:rPr>
            </w:pPr>
          </w:p>
          <w:p w:rsidR="00525BB4" w:rsidRDefault="00525BB4" w:rsidP="001D412A">
            <w:pPr>
              <w:pStyle w:val="a3"/>
              <w:rPr>
                <w:sz w:val="28"/>
                <w:szCs w:val="28"/>
              </w:rPr>
            </w:pPr>
          </w:p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5BB4" w:rsidRPr="00B951F5" w:rsidRDefault="00525BB4" w:rsidP="001D412A">
            <w:pPr>
              <w:pStyle w:val="a3"/>
              <w:rPr>
                <w:sz w:val="28"/>
                <w:szCs w:val="28"/>
              </w:rPr>
            </w:pPr>
          </w:p>
        </w:tc>
      </w:tr>
    </w:tbl>
    <w:p w:rsidR="00525BB4" w:rsidRDefault="00525BB4" w:rsidP="00AD50F9"/>
    <w:p w:rsidR="00525BB4" w:rsidRDefault="00525BB4" w:rsidP="00AD50F9">
      <w:pPr>
        <w:shd w:val="clear" w:color="auto" w:fill="FFFFFF"/>
        <w:tabs>
          <w:tab w:val="left" w:pos="552"/>
        </w:tabs>
        <w:ind w:right="10"/>
        <w:rPr>
          <w:b/>
          <w:sz w:val="24"/>
          <w:szCs w:val="24"/>
        </w:rPr>
      </w:pPr>
    </w:p>
    <w:p w:rsidR="00525BB4" w:rsidRPr="00C600D0" w:rsidRDefault="00525BB4" w:rsidP="00227ECC">
      <w:pPr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</w:t>
      </w:r>
    </w:p>
    <w:sectPr w:rsidR="00525BB4" w:rsidRPr="00C600D0" w:rsidSect="003C153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7952187"/>
    <w:multiLevelType w:val="multilevel"/>
    <w:tmpl w:val="DE98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8BF"/>
    <w:multiLevelType w:val="hybridMultilevel"/>
    <w:tmpl w:val="945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F0199"/>
    <w:multiLevelType w:val="multilevel"/>
    <w:tmpl w:val="E570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93AD2"/>
    <w:multiLevelType w:val="hybridMultilevel"/>
    <w:tmpl w:val="A9E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208D5"/>
    <w:multiLevelType w:val="multilevel"/>
    <w:tmpl w:val="F9B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23F95"/>
    <w:multiLevelType w:val="multilevel"/>
    <w:tmpl w:val="E6A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7413C"/>
    <w:multiLevelType w:val="hybridMultilevel"/>
    <w:tmpl w:val="5B52BCBE"/>
    <w:lvl w:ilvl="0" w:tplc="0C78C19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9010B"/>
    <w:multiLevelType w:val="hybridMultilevel"/>
    <w:tmpl w:val="69D6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17635"/>
    <w:multiLevelType w:val="multilevel"/>
    <w:tmpl w:val="83D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43EB4"/>
    <w:multiLevelType w:val="multilevel"/>
    <w:tmpl w:val="5B2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F5182C"/>
    <w:multiLevelType w:val="hybridMultilevel"/>
    <w:tmpl w:val="158AA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B1B2F"/>
    <w:multiLevelType w:val="hybridMultilevel"/>
    <w:tmpl w:val="1572FDEA"/>
    <w:lvl w:ilvl="0" w:tplc="685C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68C7"/>
    <w:multiLevelType w:val="hybridMultilevel"/>
    <w:tmpl w:val="C0DA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15BCC"/>
    <w:multiLevelType w:val="multilevel"/>
    <w:tmpl w:val="CBB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E71B9B"/>
    <w:multiLevelType w:val="multilevel"/>
    <w:tmpl w:val="6CC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8F49B8"/>
    <w:multiLevelType w:val="multilevel"/>
    <w:tmpl w:val="D6C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57C20393"/>
    <w:multiLevelType w:val="hybridMultilevel"/>
    <w:tmpl w:val="A12E0DE6"/>
    <w:lvl w:ilvl="0" w:tplc="0C78C19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D4C4E"/>
    <w:multiLevelType w:val="multilevel"/>
    <w:tmpl w:val="332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103211"/>
    <w:multiLevelType w:val="multilevel"/>
    <w:tmpl w:val="E95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5F045D"/>
    <w:multiLevelType w:val="multilevel"/>
    <w:tmpl w:val="127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F021E"/>
    <w:multiLevelType w:val="multilevel"/>
    <w:tmpl w:val="AD6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86590"/>
    <w:multiLevelType w:val="hybridMultilevel"/>
    <w:tmpl w:val="3FE2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6"/>
  </w:num>
  <w:num w:numId="5">
    <w:abstractNumId w:val="1"/>
  </w:num>
  <w:num w:numId="6">
    <w:abstractNumId w:val="10"/>
  </w:num>
  <w:num w:numId="7">
    <w:abstractNumId w:val="2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20"/>
  </w:num>
  <w:num w:numId="16">
    <w:abstractNumId w:val="16"/>
  </w:num>
  <w:num w:numId="17">
    <w:abstractNumId w:val="26"/>
  </w:num>
  <w:num w:numId="18">
    <w:abstractNumId w:val="4"/>
  </w:num>
  <w:num w:numId="19">
    <w:abstractNumId w:val="23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  <w:num w:numId="24">
    <w:abstractNumId w:val="21"/>
  </w:num>
  <w:num w:numId="25">
    <w:abstractNumId w:val="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698"/>
    <w:rsid w:val="00047226"/>
    <w:rsid w:val="0006345B"/>
    <w:rsid w:val="000B0513"/>
    <w:rsid w:val="000B1129"/>
    <w:rsid w:val="000C2698"/>
    <w:rsid w:val="00154565"/>
    <w:rsid w:val="001A740F"/>
    <w:rsid w:val="001D412A"/>
    <w:rsid w:val="001E1C1C"/>
    <w:rsid w:val="00224ACF"/>
    <w:rsid w:val="00227ECC"/>
    <w:rsid w:val="00296DA8"/>
    <w:rsid w:val="002A0524"/>
    <w:rsid w:val="002A798E"/>
    <w:rsid w:val="002E77CC"/>
    <w:rsid w:val="00300D77"/>
    <w:rsid w:val="00334FFA"/>
    <w:rsid w:val="003A016E"/>
    <w:rsid w:val="003C1533"/>
    <w:rsid w:val="003D0D96"/>
    <w:rsid w:val="003F21ED"/>
    <w:rsid w:val="00401B9F"/>
    <w:rsid w:val="004274FB"/>
    <w:rsid w:val="00441B21"/>
    <w:rsid w:val="0044616A"/>
    <w:rsid w:val="004C72F1"/>
    <w:rsid w:val="004E66EA"/>
    <w:rsid w:val="00525BB4"/>
    <w:rsid w:val="00545618"/>
    <w:rsid w:val="00582036"/>
    <w:rsid w:val="005F4DAE"/>
    <w:rsid w:val="00604A10"/>
    <w:rsid w:val="00622437"/>
    <w:rsid w:val="006874DC"/>
    <w:rsid w:val="006A7184"/>
    <w:rsid w:val="006B4F05"/>
    <w:rsid w:val="00703F8C"/>
    <w:rsid w:val="0072778C"/>
    <w:rsid w:val="007368F0"/>
    <w:rsid w:val="00740D55"/>
    <w:rsid w:val="00752034"/>
    <w:rsid w:val="007714B2"/>
    <w:rsid w:val="007C1CEB"/>
    <w:rsid w:val="007C563D"/>
    <w:rsid w:val="007E5063"/>
    <w:rsid w:val="00830160"/>
    <w:rsid w:val="00846721"/>
    <w:rsid w:val="00866838"/>
    <w:rsid w:val="00870B19"/>
    <w:rsid w:val="008848C4"/>
    <w:rsid w:val="008A1969"/>
    <w:rsid w:val="008C0B15"/>
    <w:rsid w:val="008C6195"/>
    <w:rsid w:val="008D6568"/>
    <w:rsid w:val="00902900"/>
    <w:rsid w:val="0093395F"/>
    <w:rsid w:val="00976822"/>
    <w:rsid w:val="009C2229"/>
    <w:rsid w:val="009D7C42"/>
    <w:rsid w:val="009E64BF"/>
    <w:rsid w:val="009F37CB"/>
    <w:rsid w:val="009F72D0"/>
    <w:rsid w:val="00A05FBD"/>
    <w:rsid w:val="00A176C0"/>
    <w:rsid w:val="00A338A5"/>
    <w:rsid w:val="00A37A25"/>
    <w:rsid w:val="00A54836"/>
    <w:rsid w:val="00A5487E"/>
    <w:rsid w:val="00A63773"/>
    <w:rsid w:val="00A91861"/>
    <w:rsid w:val="00AD50F9"/>
    <w:rsid w:val="00AF7994"/>
    <w:rsid w:val="00B5384C"/>
    <w:rsid w:val="00B951F5"/>
    <w:rsid w:val="00BA6E3F"/>
    <w:rsid w:val="00BE6D49"/>
    <w:rsid w:val="00C50C88"/>
    <w:rsid w:val="00C600D0"/>
    <w:rsid w:val="00D44190"/>
    <w:rsid w:val="00D511D3"/>
    <w:rsid w:val="00D70A19"/>
    <w:rsid w:val="00E02366"/>
    <w:rsid w:val="00E04EA3"/>
    <w:rsid w:val="00E11D30"/>
    <w:rsid w:val="00E540AD"/>
    <w:rsid w:val="00E56C9F"/>
    <w:rsid w:val="00E67A6E"/>
    <w:rsid w:val="00E74659"/>
    <w:rsid w:val="00EF2A9E"/>
    <w:rsid w:val="00F00936"/>
    <w:rsid w:val="00F07448"/>
    <w:rsid w:val="00F2631E"/>
    <w:rsid w:val="00F460F4"/>
    <w:rsid w:val="00F54A81"/>
    <w:rsid w:val="00FC6D0C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1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locked/>
    <w:rsid w:val="00E11D30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E11D30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uiPriority w:val="99"/>
    <w:rsid w:val="00E11D30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E11D30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hAnsi="Georgia"/>
      <w:sz w:val="24"/>
      <w:szCs w:val="24"/>
    </w:rPr>
  </w:style>
  <w:style w:type="character" w:customStyle="1" w:styleId="FontStyle13">
    <w:name w:val="Font Style13"/>
    <w:uiPriority w:val="99"/>
    <w:rsid w:val="00E11D30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uiPriority w:val="99"/>
    <w:rsid w:val="00E11D30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E11D30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E11D30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E11D30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5">
    <w:name w:val="Font Style15"/>
    <w:uiPriority w:val="99"/>
    <w:rsid w:val="00E11D30"/>
    <w:rPr>
      <w:rFonts w:ascii="Georgia" w:hAnsi="Georgia" w:cs="Georgia"/>
      <w:sz w:val="14"/>
      <w:szCs w:val="14"/>
    </w:rPr>
  </w:style>
  <w:style w:type="character" w:customStyle="1" w:styleId="FontStyle16">
    <w:name w:val="Font Style16"/>
    <w:uiPriority w:val="99"/>
    <w:rsid w:val="00E11D30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uiPriority w:val="99"/>
    <w:rsid w:val="00E11D30"/>
    <w:rPr>
      <w:rFonts w:ascii="Arial" w:hAnsi="Arial" w:cs="Arial"/>
      <w:sz w:val="16"/>
      <w:szCs w:val="16"/>
    </w:rPr>
  </w:style>
  <w:style w:type="character" w:customStyle="1" w:styleId="FontStyle11">
    <w:name w:val="Font Style11"/>
    <w:uiPriority w:val="99"/>
    <w:rsid w:val="00E11D3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11D30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E11D30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11D30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7C563D"/>
    <w:rPr>
      <w:rFonts w:cs="Times New Roman"/>
    </w:rPr>
  </w:style>
  <w:style w:type="paragraph" w:styleId="a6">
    <w:name w:val="List Paragraph"/>
    <w:basedOn w:val="a"/>
    <w:uiPriority w:val="99"/>
    <w:qFormat/>
    <w:rsid w:val="007C56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17c8c18">
    <w:name w:val="c17 c8 c18"/>
    <w:basedOn w:val="a"/>
    <w:uiPriority w:val="99"/>
    <w:rsid w:val="009768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6c15">
    <w:name w:val="c16 c15"/>
    <w:uiPriority w:val="99"/>
    <w:rsid w:val="00976822"/>
    <w:rPr>
      <w:rFonts w:cs="Times New Roman"/>
    </w:rPr>
  </w:style>
  <w:style w:type="paragraph" w:customStyle="1" w:styleId="c1c45">
    <w:name w:val="c1 c45"/>
    <w:basedOn w:val="a"/>
    <w:uiPriority w:val="99"/>
    <w:rsid w:val="009768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6">
    <w:name w:val="c16"/>
    <w:uiPriority w:val="99"/>
    <w:rsid w:val="00976822"/>
    <w:rPr>
      <w:rFonts w:cs="Times New Roman"/>
    </w:rPr>
  </w:style>
  <w:style w:type="paragraph" w:customStyle="1" w:styleId="c10c38">
    <w:name w:val="c10 c38"/>
    <w:basedOn w:val="a"/>
    <w:uiPriority w:val="99"/>
    <w:rsid w:val="009768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0c46">
    <w:name w:val="c10 c46"/>
    <w:basedOn w:val="a"/>
    <w:uiPriority w:val="99"/>
    <w:rsid w:val="009768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76822"/>
    <w:rPr>
      <w:rFonts w:cs="Times New Roman"/>
    </w:rPr>
  </w:style>
  <w:style w:type="character" w:customStyle="1" w:styleId="c16c36c15">
    <w:name w:val="c16 c36 c15"/>
    <w:uiPriority w:val="99"/>
    <w:rsid w:val="00976822"/>
    <w:rPr>
      <w:rFonts w:cs="Times New Roman"/>
    </w:rPr>
  </w:style>
  <w:style w:type="paragraph" w:customStyle="1" w:styleId="c10">
    <w:name w:val="c10"/>
    <w:basedOn w:val="a"/>
    <w:uiPriority w:val="99"/>
    <w:rsid w:val="009768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5">
    <w:name w:val="c15"/>
    <w:uiPriority w:val="99"/>
    <w:rsid w:val="0093395F"/>
    <w:rPr>
      <w:rFonts w:cs="Times New Roman"/>
    </w:rPr>
  </w:style>
  <w:style w:type="paragraph" w:customStyle="1" w:styleId="c10c20">
    <w:name w:val="c10 c20"/>
    <w:basedOn w:val="a"/>
    <w:uiPriority w:val="99"/>
    <w:rsid w:val="009339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6">
    <w:name w:val="c36"/>
    <w:uiPriority w:val="99"/>
    <w:rsid w:val="0093395F"/>
    <w:rPr>
      <w:rFonts w:cs="Times New Roman"/>
    </w:rPr>
  </w:style>
  <w:style w:type="paragraph" w:customStyle="1" w:styleId="c17c25c8">
    <w:name w:val="c17 c25 c8"/>
    <w:basedOn w:val="a"/>
    <w:uiPriority w:val="99"/>
    <w:rsid w:val="00A63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7">
    <w:name w:val="c17"/>
    <w:basedOn w:val="a"/>
    <w:uiPriority w:val="99"/>
    <w:rsid w:val="00A63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7c25">
    <w:name w:val="c17 c25"/>
    <w:basedOn w:val="a"/>
    <w:uiPriority w:val="99"/>
    <w:rsid w:val="00A63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c8">
    <w:name w:val="c2 c8"/>
    <w:basedOn w:val="a"/>
    <w:uiPriority w:val="99"/>
    <w:rsid w:val="00A63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7c8">
    <w:name w:val="c17 c8"/>
    <w:basedOn w:val="a"/>
    <w:uiPriority w:val="99"/>
    <w:rsid w:val="00A63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">
    <w:name w:val="c2"/>
    <w:basedOn w:val="a"/>
    <w:uiPriority w:val="99"/>
    <w:rsid w:val="00A63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">
    <w:name w:val="c1"/>
    <w:basedOn w:val="a"/>
    <w:uiPriority w:val="99"/>
    <w:rsid w:val="00A63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m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uroki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3180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Шурик</cp:lastModifiedBy>
  <cp:revision>25</cp:revision>
  <cp:lastPrinted>2012-11-29T10:39:00Z</cp:lastPrinted>
  <dcterms:created xsi:type="dcterms:W3CDTF">2010-08-25T13:25:00Z</dcterms:created>
  <dcterms:modified xsi:type="dcterms:W3CDTF">2013-09-20T11:26:00Z</dcterms:modified>
</cp:coreProperties>
</file>