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BC" w:rsidRPr="00A620BC" w:rsidRDefault="00A620BC" w:rsidP="00A620BC">
      <w:pPr>
        <w:suppressAutoHyphens/>
        <w:jc w:val="center"/>
        <w:rPr>
          <w:b/>
          <w:lang w:eastAsia="ar-SA"/>
        </w:rPr>
      </w:pPr>
      <w:r w:rsidRPr="00A620BC">
        <w:rPr>
          <w:b/>
          <w:lang w:eastAsia="ar-SA"/>
        </w:rPr>
        <w:t>Государственное бюджетное общеобразовательное учреждение средняя общеобразовательная школа №229 Адмиралтейского района Санкт-Петербурга</w:t>
      </w:r>
    </w:p>
    <w:p w:rsidR="00A620BC" w:rsidRPr="00A620BC" w:rsidRDefault="00A620BC" w:rsidP="00A620BC">
      <w:pPr>
        <w:suppressAutoHyphens/>
        <w:jc w:val="center"/>
        <w:rPr>
          <w:b/>
          <w:lang w:eastAsia="ar-SA"/>
        </w:rPr>
      </w:pPr>
    </w:p>
    <w:p w:rsidR="00A620BC" w:rsidRPr="00A620BC" w:rsidRDefault="00A620BC" w:rsidP="00A620BC">
      <w:pPr>
        <w:suppressAutoHyphens/>
        <w:jc w:val="center"/>
        <w:rPr>
          <w:b/>
          <w:lang w:eastAsia="ar-SA"/>
        </w:rPr>
      </w:pPr>
    </w:p>
    <w:tbl>
      <w:tblPr>
        <w:tblW w:w="0" w:type="auto"/>
        <w:tblInd w:w="-10" w:type="dxa"/>
        <w:tblLayout w:type="fixed"/>
        <w:tblLook w:val="0000" w:firstRow="0" w:lastRow="0" w:firstColumn="0" w:lastColumn="0" w:noHBand="0" w:noVBand="0"/>
      </w:tblPr>
      <w:tblGrid>
        <w:gridCol w:w="4785"/>
        <w:gridCol w:w="4806"/>
      </w:tblGrid>
      <w:tr w:rsidR="00A620BC" w:rsidRPr="00A620BC" w:rsidTr="00FD40B5">
        <w:tc>
          <w:tcPr>
            <w:tcW w:w="4785"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b/>
                <w:lang w:eastAsia="ar-SA"/>
              </w:rPr>
            </w:pPr>
            <w:r w:rsidRPr="00A620BC">
              <w:rPr>
                <w:lang w:eastAsia="ar-SA"/>
              </w:rPr>
              <w:t xml:space="preserve"> </w:t>
            </w:r>
            <w:r w:rsidRPr="00A620BC">
              <w:rPr>
                <w:b/>
                <w:lang w:eastAsia="ar-SA"/>
              </w:rPr>
              <w:t>Согласовано</w:t>
            </w:r>
          </w:p>
          <w:p w:rsidR="00A620BC" w:rsidRPr="00A620BC" w:rsidRDefault="00A620BC" w:rsidP="00A620BC">
            <w:pPr>
              <w:suppressAutoHyphens/>
              <w:rPr>
                <w:lang w:eastAsia="ar-SA"/>
              </w:rPr>
            </w:pPr>
            <w:r w:rsidRPr="00A620BC">
              <w:rPr>
                <w:lang w:eastAsia="ar-SA"/>
              </w:rPr>
              <w:t>Заместитель директора по УВР</w:t>
            </w:r>
          </w:p>
          <w:p w:rsidR="00A620BC" w:rsidRPr="00A620BC" w:rsidRDefault="00A620BC" w:rsidP="00A620BC">
            <w:pPr>
              <w:suppressAutoHyphens/>
              <w:rPr>
                <w:lang w:eastAsia="ar-SA"/>
              </w:rPr>
            </w:pPr>
            <w:r w:rsidRPr="00A620BC">
              <w:rPr>
                <w:lang w:eastAsia="ar-SA"/>
              </w:rPr>
              <w:t>ГБОУ средней школы №229</w:t>
            </w:r>
          </w:p>
          <w:p w:rsidR="00A620BC" w:rsidRPr="00A620BC" w:rsidRDefault="00A620BC" w:rsidP="00A620BC">
            <w:pPr>
              <w:suppressAutoHyphens/>
              <w:rPr>
                <w:lang w:eastAsia="ar-SA"/>
              </w:rPr>
            </w:pPr>
            <w:r w:rsidRPr="00A620BC">
              <w:rPr>
                <w:lang w:eastAsia="ar-SA"/>
              </w:rPr>
              <w:t>___________ /_____________/</w:t>
            </w:r>
          </w:p>
        </w:tc>
        <w:tc>
          <w:tcPr>
            <w:tcW w:w="4806"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b/>
                <w:lang w:eastAsia="ar-SA"/>
              </w:rPr>
            </w:pPr>
            <w:r w:rsidRPr="00A620BC">
              <w:rPr>
                <w:b/>
                <w:lang w:eastAsia="ar-SA"/>
              </w:rPr>
              <w:t>Принято</w:t>
            </w:r>
          </w:p>
          <w:p w:rsidR="00A620BC" w:rsidRPr="00A620BC" w:rsidRDefault="00A620BC" w:rsidP="00A620BC">
            <w:pPr>
              <w:suppressAutoHyphens/>
              <w:rPr>
                <w:lang w:eastAsia="ar-SA"/>
              </w:rPr>
            </w:pPr>
            <w:r w:rsidRPr="00A620BC">
              <w:rPr>
                <w:lang w:eastAsia="ar-SA"/>
              </w:rPr>
              <w:t>Протокол педагогического совета</w:t>
            </w:r>
          </w:p>
          <w:p w:rsidR="00A620BC" w:rsidRPr="00A620BC" w:rsidRDefault="00A620BC" w:rsidP="00A620BC">
            <w:pPr>
              <w:suppressAutoHyphens/>
              <w:rPr>
                <w:lang w:eastAsia="ar-SA"/>
              </w:rPr>
            </w:pPr>
            <w:r w:rsidRPr="00A620BC">
              <w:rPr>
                <w:lang w:eastAsia="ar-SA"/>
              </w:rPr>
              <w:t>от________№__________</w:t>
            </w:r>
          </w:p>
        </w:tc>
      </w:tr>
      <w:tr w:rsidR="00A620BC" w:rsidRPr="00A620BC" w:rsidTr="00FD40B5">
        <w:tc>
          <w:tcPr>
            <w:tcW w:w="4785"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b/>
                <w:lang w:eastAsia="ar-SA"/>
              </w:rPr>
            </w:pPr>
          </w:p>
        </w:tc>
        <w:tc>
          <w:tcPr>
            <w:tcW w:w="4806"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b/>
                <w:lang w:eastAsia="ar-SA"/>
              </w:rPr>
            </w:pPr>
            <w:r w:rsidRPr="00A620BC">
              <w:rPr>
                <w:b/>
                <w:lang w:eastAsia="ar-SA"/>
              </w:rPr>
              <w:t>Утверждено</w:t>
            </w:r>
          </w:p>
          <w:p w:rsidR="00A620BC" w:rsidRPr="00A620BC" w:rsidRDefault="00A620BC" w:rsidP="00A620BC">
            <w:pPr>
              <w:suppressAutoHyphens/>
              <w:rPr>
                <w:lang w:eastAsia="ar-SA"/>
              </w:rPr>
            </w:pPr>
            <w:r w:rsidRPr="00A620BC">
              <w:rPr>
                <w:lang w:eastAsia="ar-SA"/>
              </w:rPr>
              <w:t xml:space="preserve">Директор ГБОУ средней                               школы №229                                                   </w:t>
            </w:r>
          </w:p>
          <w:p w:rsidR="00A620BC" w:rsidRPr="00A620BC" w:rsidRDefault="00A620BC" w:rsidP="00A620BC">
            <w:pPr>
              <w:suppressAutoHyphens/>
              <w:rPr>
                <w:lang w:eastAsia="ar-SA"/>
              </w:rPr>
            </w:pPr>
            <w:r w:rsidRPr="00A620BC">
              <w:rPr>
                <w:lang w:eastAsia="ar-SA"/>
              </w:rPr>
              <w:t>____________Петрова Н.А.</w:t>
            </w:r>
          </w:p>
          <w:p w:rsidR="00A620BC" w:rsidRPr="00A620BC" w:rsidRDefault="00A620BC" w:rsidP="00A620BC">
            <w:pPr>
              <w:suppressAutoHyphens/>
              <w:rPr>
                <w:lang w:eastAsia="ar-SA"/>
              </w:rPr>
            </w:pPr>
            <w:r w:rsidRPr="00A620BC">
              <w:rPr>
                <w:lang w:eastAsia="ar-SA"/>
              </w:rPr>
              <w:t xml:space="preserve">Приказ </w:t>
            </w:r>
            <w:proofErr w:type="gramStart"/>
            <w:r w:rsidRPr="00A620BC">
              <w:rPr>
                <w:lang w:eastAsia="ar-SA"/>
              </w:rPr>
              <w:t>от</w:t>
            </w:r>
            <w:proofErr w:type="gramEnd"/>
            <w:r w:rsidRPr="00A620BC">
              <w:rPr>
                <w:lang w:eastAsia="ar-SA"/>
              </w:rPr>
              <w:t xml:space="preserve">_________№______              </w:t>
            </w:r>
          </w:p>
          <w:p w:rsidR="00A620BC" w:rsidRPr="00A620BC" w:rsidRDefault="00A620BC" w:rsidP="00A620BC">
            <w:pPr>
              <w:suppressAutoHyphens/>
              <w:rPr>
                <w:b/>
                <w:lang w:eastAsia="ar-SA"/>
              </w:rPr>
            </w:pPr>
          </w:p>
        </w:tc>
      </w:tr>
    </w:tbl>
    <w:p w:rsidR="00A620BC" w:rsidRPr="00A620BC" w:rsidRDefault="00A620BC" w:rsidP="00A620BC">
      <w:pPr>
        <w:suppressAutoHyphens/>
        <w:jc w:val="center"/>
        <w:rPr>
          <w:lang w:eastAsia="ar-SA"/>
        </w:rPr>
      </w:pPr>
    </w:p>
    <w:p w:rsidR="00A620BC" w:rsidRPr="00A620BC" w:rsidRDefault="00A620BC" w:rsidP="00A620BC">
      <w:pPr>
        <w:suppressAutoHyphens/>
        <w:jc w:val="center"/>
        <w:rPr>
          <w:b/>
          <w:lang w:eastAsia="ar-SA"/>
        </w:rPr>
      </w:pPr>
    </w:p>
    <w:p w:rsidR="00A620BC" w:rsidRPr="00A620BC" w:rsidRDefault="00A620BC" w:rsidP="00A620BC">
      <w:pPr>
        <w:suppressAutoHyphens/>
        <w:jc w:val="center"/>
        <w:rPr>
          <w:b/>
          <w:lang w:eastAsia="ar-SA"/>
        </w:rPr>
      </w:pPr>
    </w:p>
    <w:p w:rsidR="00A620BC" w:rsidRPr="00A620BC" w:rsidRDefault="00A620BC" w:rsidP="00A620BC">
      <w:pPr>
        <w:suppressAutoHyphens/>
        <w:jc w:val="center"/>
        <w:rPr>
          <w:b/>
          <w:lang w:eastAsia="ar-SA"/>
        </w:rPr>
      </w:pPr>
    </w:p>
    <w:p w:rsidR="00A620BC" w:rsidRPr="00A620BC" w:rsidRDefault="00A620BC" w:rsidP="00A620BC">
      <w:pPr>
        <w:suppressAutoHyphens/>
        <w:rPr>
          <w:b/>
          <w:lang w:eastAsia="ar-SA"/>
        </w:rPr>
      </w:pPr>
      <w:r w:rsidRPr="00A620BC">
        <w:rPr>
          <w:b/>
          <w:lang w:eastAsia="ar-SA"/>
        </w:rPr>
        <w:t xml:space="preserve"> </w:t>
      </w:r>
    </w:p>
    <w:p w:rsidR="00A620BC" w:rsidRPr="00A620BC" w:rsidRDefault="00A620BC" w:rsidP="00A620BC">
      <w:pPr>
        <w:suppressAutoHyphens/>
        <w:rPr>
          <w:b/>
          <w:lang w:eastAsia="ar-SA"/>
        </w:rPr>
      </w:pPr>
      <w:r w:rsidRPr="00A620BC">
        <w:rPr>
          <w:b/>
          <w:lang w:eastAsia="ar-SA"/>
        </w:rPr>
        <w:t xml:space="preserve">                                                                                      </w:t>
      </w:r>
    </w:p>
    <w:p w:rsidR="00A620BC" w:rsidRPr="00A620BC" w:rsidRDefault="00A620BC" w:rsidP="00A620BC">
      <w:pPr>
        <w:suppressAutoHyphens/>
        <w:jc w:val="center"/>
        <w:rPr>
          <w:b/>
          <w:lang w:eastAsia="ar-SA"/>
        </w:rPr>
      </w:pPr>
    </w:p>
    <w:p w:rsidR="00A620BC" w:rsidRPr="00A620BC" w:rsidRDefault="00A620BC" w:rsidP="00A620BC">
      <w:pPr>
        <w:suppressAutoHyphens/>
        <w:jc w:val="center"/>
        <w:rPr>
          <w:b/>
          <w:lang w:eastAsia="ar-SA"/>
        </w:rPr>
      </w:pPr>
    </w:p>
    <w:p w:rsidR="00A620BC" w:rsidRPr="00A620BC" w:rsidRDefault="00A620BC" w:rsidP="00A620BC">
      <w:pPr>
        <w:suppressAutoHyphens/>
        <w:jc w:val="center"/>
        <w:rPr>
          <w:b/>
          <w:sz w:val="40"/>
          <w:szCs w:val="40"/>
          <w:lang w:eastAsia="ar-SA"/>
        </w:rPr>
      </w:pPr>
      <w:r w:rsidRPr="00A620BC">
        <w:rPr>
          <w:b/>
          <w:sz w:val="40"/>
          <w:szCs w:val="40"/>
          <w:lang w:eastAsia="ar-SA"/>
        </w:rPr>
        <w:t>РАБОЧАЯ ПРОГРАММА</w:t>
      </w:r>
    </w:p>
    <w:p w:rsidR="00A620BC" w:rsidRPr="00A620BC" w:rsidRDefault="00A620BC" w:rsidP="00A620BC">
      <w:pPr>
        <w:suppressAutoHyphens/>
        <w:jc w:val="center"/>
        <w:rPr>
          <w:b/>
          <w:sz w:val="40"/>
          <w:szCs w:val="40"/>
          <w:lang w:eastAsia="ar-SA"/>
        </w:rPr>
      </w:pPr>
      <w:r w:rsidRPr="00A620BC">
        <w:rPr>
          <w:b/>
          <w:sz w:val="40"/>
          <w:szCs w:val="40"/>
          <w:lang w:eastAsia="ar-SA"/>
        </w:rPr>
        <w:t>ПО</w:t>
      </w:r>
    </w:p>
    <w:p w:rsidR="00A620BC" w:rsidRPr="00A620BC" w:rsidRDefault="00A620BC" w:rsidP="00A620BC">
      <w:pPr>
        <w:suppressAutoHyphens/>
        <w:jc w:val="center"/>
        <w:rPr>
          <w:b/>
          <w:sz w:val="40"/>
          <w:szCs w:val="40"/>
          <w:lang w:eastAsia="ar-SA"/>
        </w:rPr>
      </w:pPr>
      <w:r w:rsidRPr="00A620BC">
        <w:rPr>
          <w:b/>
          <w:sz w:val="40"/>
          <w:szCs w:val="40"/>
          <w:lang w:eastAsia="ar-SA"/>
        </w:rPr>
        <w:t>географии</w:t>
      </w:r>
    </w:p>
    <w:p w:rsidR="00A620BC" w:rsidRPr="00A620BC" w:rsidRDefault="00A620BC" w:rsidP="00A620BC">
      <w:pPr>
        <w:suppressAutoHyphens/>
        <w:jc w:val="center"/>
        <w:rPr>
          <w:b/>
          <w:sz w:val="40"/>
          <w:szCs w:val="40"/>
          <w:lang w:eastAsia="ar-SA"/>
        </w:rPr>
      </w:pPr>
      <w:r w:rsidRPr="00A620BC">
        <w:rPr>
          <w:b/>
          <w:sz w:val="40"/>
          <w:szCs w:val="40"/>
          <w:lang w:eastAsia="ar-SA"/>
        </w:rPr>
        <w:t>5</w:t>
      </w:r>
      <w:r>
        <w:rPr>
          <w:b/>
          <w:sz w:val="40"/>
          <w:szCs w:val="40"/>
          <w:lang w:eastAsia="ar-SA"/>
        </w:rPr>
        <w:t>б</w:t>
      </w:r>
      <w:r w:rsidRPr="00A620BC">
        <w:rPr>
          <w:b/>
          <w:sz w:val="40"/>
          <w:szCs w:val="40"/>
          <w:lang w:eastAsia="ar-SA"/>
        </w:rPr>
        <w:t xml:space="preserve"> класс</w:t>
      </w:r>
    </w:p>
    <w:p w:rsidR="00A620BC" w:rsidRPr="00A620BC" w:rsidRDefault="00A620BC" w:rsidP="00A620BC">
      <w:pPr>
        <w:suppressAutoHyphens/>
        <w:jc w:val="center"/>
        <w:rPr>
          <w:b/>
          <w:sz w:val="40"/>
          <w:szCs w:val="40"/>
          <w:lang w:eastAsia="ar-SA"/>
        </w:rPr>
      </w:pPr>
      <w:r w:rsidRPr="00A620BC">
        <w:rPr>
          <w:b/>
          <w:sz w:val="40"/>
          <w:szCs w:val="40"/>
          <w:lang w:eastAsia="ar-SA"/>
        </w:rPr>
        <w:t>на 2015-2016 учебный год</w:t>
      </w:r>
    </w:p>
    <w:p w:rsidR="00A620BC" w:rsidRPr="00A620BC" w:rsidRDefault="00A620BC" w:rsidP="00A620BC">
      <w:pPr>
        <w:suppressAutoHyphens/>
        <w:jc w:val="center"/>
        <w:rPr>
          <w:b/>
          <w:sz w:val="40"/>
          <w:szCs w:val="40"/>
          <w:lang w:eastAsia="ar-SA"/>
        </w:rPr>
      </w:pPr>
    </w:p>
    <w:p w:rsidR="00A620BC" w:rsidRPr="00A620BC" w:rsidRDefault="00A620BC" w:rsidP="00A620BC">
      <w:pPr>
        <w:suppressAutoHyphens/>
        <w:jc w:val="right"/>
        <w:rPr>
          <w:b/>
          <w:sz w:val="32"/>
          <w:szCs w:val="32"/>
          <w:lang w:eastAsia="ar-SA"/>
        </w:rPr>
      </w:pPr>
      <w:r w:rsidRPr="00A620BC">
        <w:rPr>
          <w:b/>
          <w:sz w:val="32"/>
          <w:szCs w:val="32"/>
          <w:lang w:eastAsia="ar-SA"/>
        </w:rPr>
        <w:t>Составила учитель ……………</w:t>
      </w:r>
    </w:p>
    <w:p w:rsidR="00A620BC" w:rsidRPr="00A620BC" w:rsidRDefault="00A620BC" w:rsidP="00A620BC">
      <w:pPr>
        <w:suppressAutoHyphens/>
        <w:jc w:val="center"/>
        <w:rPr>
          <w:b/>
          <w:sz w:val="32"/>
          <w:szCs w:val="32"/>
          <w:lang w:eastAsia="ar-SA"/>
        </w:rPr>
      </w:pPr>
      <w:r w:rsidRPr="00A620BC">
        <w:rPr>
          <w:b/>
          <w:sz w:val="32"/>
          <w:szCs w:val="32"/>
          <w:lang w:eastAsia="ar-SA"/>
        </w:rPr>
        <w:t xml:space="preserve">                                                        квалификационной категории</w:t>
      </w:r>
    </w:p>
    <w:p w:rsidR="00A620BC" w:rsidRPr="00A620BC" w:rsidRDefault="00A620BC" w:rsidP="00A620BC">
      <w:pPr>
        <w:suppressAutoHyphens/>
        <w:jc w:val="right"/>
        <w:rPr>
          <w:b/>
          <w:sz w:val="32"/>
          <w:szCs w:val="32"/>
          <w:lang w:eastAsia="ar-SA"/>
        </w:rPr>
      </w:pPr>
      <w:r w:rsidRPr="00A620BC">
        <w:rPr>
          <w:b/>
          <w:sz w:val="32"/>
          <w:szCs w:val="32"/>
          <w:lang w:eastAsia="ar-SA"/>
        </w:rPr>
        <w:t>Кораблева</w:t>
      </w:r>
    </w:p>
    <w:p w:rsidR="00A620BC" w:rsidRPr="00A620BC" w:rsidRDefault="00A620BC" w:rsidP="00A620BC">
      <w:pPr>
        <w:suppressAutoHyphens/>
        <w:jc w:val="right"/>
        <w:rPr>
          <w:b/>
          <w:sz w:val="32"/>
          <w:szCs w:val="32"/>
          <w:lang w:eastAsia="ar-SA"/>
        </w:rPr>
      </w:pPr>
      <w:r w:rsidRPr="00A620BC">
        <w:rPr>
          <w:b/>
          <w:sz w:val="32"/>
          <w:szCs w:val="32"/>
          <w:lang w:eastAsia="ar-SA"/>
        </w:rPr>
        <w:t>Светлана Вячеславовна</w:t>
      </w:r>
    </w:p>
    <w:p w:rsidR="00A620BC" w:rsidRPr="00A620BC" w:rsidRDefault="00A620BC" w:rsidP="00A620BC">
      <w:pPr>
        <w:suppressAutoHyphens/>
        <w:jc w:val="right"/>
        <w:rPr>
          <w:b/>
          <w:sz w:val="32"/>
          <w:szCs w:val="32"/>
          <w:lang w:eastAsia="ar-SA"/>
        </w:rPr>
      </w:pPr>
    </w:p>
    <w:p w:rsidR="00A620BC" w:rsidRPr="00A620BC" w:rsidRDefault="00A620BC" w:rsidP="00A620BC">
      <w:pPr>
        <w:suppressAutoHyphens/>
        <w:jc w:val="right"/>
        <w:rPr>
          <w:b/>
          <w:sz w:val="32"/>
          <w:szCs w:val="32"/>
          <w:lang w:eastAsia="ar-SA"/>
        </w:rPr>
      </w:pPr>
    </w:p>
    <w:p w:rsidR="00A620BC" w:rsidRPr="00A620BC" w:rsidRDefault="00A620BC" w:rsidP="00A620BC">
      <w:pPr>
        <w:suppressAutoHyphens/>
        <w:jc w:val="right"/>
        <w:rPr>
          <w:b/>
          <w:sz w:val="32"/>
          <w:szCs w:val="32"/>
          <w:lang w:eastAsia="ar-SA"/>
        </w:rPr>
      </w:pPr>
    </w:p>
    <w:p w:rsidR="00A620BC" w:rsidRPr="00A620BC" w:rsidRDefault="00A620BC" w:rsidP="00A620BC">
      <w:pPr>
        <w:suppressAutoHyphens/>
        <w:jc w:val="right"/>
        <w:rPr>
          <w:b/>
          <w:sz w:val="32"/>
          <w:szCs w:val="32"/>
          <w:lang w:eastAsia="ar-SA"/>
        </w:rPr>
      </w:pPr>
    </w:p>
    <w:p w:rsidR="00A620BC" w:rsidRPr="00A620BC" w:rsidRDefault="00A620BC" w:rsidP="00A620BC">
      <w:pPr>
        <w:suppressAutoHyphens/>
        <w:jc w:val="right"/>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jc w:val="right"/>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jc w:val="center"/>
        <w:rPr>
          <w:b/>
          <w:lang w:eastAsia="ar-SA"/>
        </w:rPr>
      </w:pPr>
      <w:r w:rsidRPr="00A620BC">
        <w:rPr>
          <w:b/>
          <w:lang w:eastAsia="ar-SA"/>
        </w:rPr>
        <w:t>Санкт-Петербург</w:t>
      </w:r>
    </w:p>
    <w:p w:rsidR="00A620BC" w:rsidRPr="00A620BC" w:rsidRDefault="00A620BC" w:rsidP="00A620BC">
      <w:pPr>
        <w:suppressAutoHyphens/>
        <w:jc w:val="center"/>
        <w:rPr>
          <w:b/>
          <w:lang w:eastAsia="ar-SA"/>
        </w:rPr>
      </w:pPr>
      <w:r w:rsidRPr="00A620BC">
        <w:rPr>
          <w:b/>
          <w:lang w:eastAsia="ar-SA"/>
        </w:rPr>
        <w:t>2015</w:t>
      </w: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r w:rsidRPr="00A620BC">
        <w:rPr>
          <w:b/>
          <w:sz w:val="32"/>
          <w:szCs w:val="32"/>
          <w:lang w:eastAsia="ar-SA"/>
        </w:rPr>
        <w:lastRenderedPageBreak/>
        <w:t>Содержание</w:t>
      </w: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numPr>
          <w:ilvl w:val="0"/>
          <w:numId w:val="1"/>
        </w:numPr>
        <w:suppressAutoHyphens/>
        <w:spacing w:before="280"/>
        <w:rPr>
          <w:b/>
          <w:bCs/>
          <w:sz w:val="28"/>
          <w:szCs w:val="28"/>
          <w:lang w:eastAsia="ar-SA"/>
        </w:rPr>
      </w:pPr>
      <w:r w:rsidRPr="00A620BC">
        <w:rPr>
          <w:b/>
          <w:bCs/>
          <w:sz w:val="28"/>
          <w:szCs w:val="28"/>
          <w:lang w:eastAsia="ar-SA"/>
        </w:rPr>
        <w:t>Паспорт рабочей программы</w:t>
      </w:r>
    </w:p>
    <w:p w:rsidR="00A620BC" w:rsidRPr="00A620BC" w:rsidRDefault="00A620BC" w:rsidP="00A620BC">
      <w:pPr>
        <w:numPr>
          <w:ilvl w:val="0"/>
          <w:numId w:val="1"/>
        </w:numPr>
        <w:suppressAutoHyphens/>
        <w:rPr>
          <w:b/>
          <w:bCs/>
          <w:sz w:val="28"/>
          <w:szCs w:val="28"/>
          <w:lang w:eastAsia="ar-SA"/>
        </w:rPr>
      </w:pPr>
      <w:r w:rsidRPr="00A620BC">
        <w:rPr>
          <w:b/>
          <w:bCs/>
          <w:sz w:val="28"/>
          <w:szCs w:val="28"/>
          <w:lang w:eastAsia="ar-SA"/>
        </w:rPr>
        <w:t xml:space="preserve">Пояснительная записка </w:t>
      </w:r>
    </w:p>
    <w:p w:rsidR="00A620BC" w:rsidRPr="00A620BC" w:rsidRDefault="00A620BC" w:rsidP="00A620BC">
      <w:pPr>
        <w:numPr>
          <w:ilvl w:val="0"/>
          <w:numId w:val="1"/>
        </w:numPr>
        <w:suppressAutoHyphens/>
        <w:rPr>
          <w:b/>
          <w:bCs/>
          <w:sz w:val="28"/>
          <w:szCs w:val="28"/>
          <w:lang w:eastAsia="ar-SA"/>
        </w:rPr>
      </w:pPr>
      <w:r w:rsidRPr="00A620BC">
        <w:rPr>
          <w:b/>
          <w:bCs/>
          <w:sz w:val="28"/>
          <w:szCs w:val="28"/>
          <w:lang w:eastAsia="ar-SA"/>
        </w:rPr>
        <w:t>Содержание   учебного курса</w:t>
      </w:r>
    </w:p>
    <w:p w:rsidR="00A620BC" w:rsidRPr="00A620BC" w:rsidRDefault="00A620BC" w:rsidP="00A620BC">
      <w:pPr>
        <w:numPr>
          <w:ilvl w:val="0"/>
          <w:numId w:val="1"/>
        </w:numPr>
        <w:suppressAutoHyphens/>
        <w:rPr>
          <w:b/>
          <w:bCs/>
          <w:sz w:val="28"/>
          <w:szCs w:val="28"/>
          <w:lang w:eastAsia="ar-SA"/>
        </w:rPr>
      </w:pPr>
      <w:r w:rsidRPr="00A620BC">
        <w:rPr>
          <w:b/>
          <w:bCs/>
          <w:sz w:val="28"/>
          <w:szCs w:val="28"/>
          <w:lang w:eastAsia="ar-SA"/>
        </w:rPr>
        <w:t xml:space="preserve"> Календарно-тематическое планирование</w:t>
      </w:r>
    </w:p>
    <w:p w:rsidR="00A620BC" w:rsidRPr="00A620BC" w:rsidRDefault="00A620BC" w:rsidP="00A620BC">
      <w:pPr>
        <w:numPr>
          <w:ilvl w:val="0"/>
          <w:numId w:val="1"/>
        </w:numPr>
        <w:suppressAutoHyphens/>
        <w:rPr>
          <w:lang w:eastAsia="ar-SA"/>
        </w:rPr>
      </w:pPr>
      <w:r w:rsidRPr="00A620BC">
        <w:rPr>
          <w:b/>
          <w:sz w:val="28"/>
          <w:szCs w:val="28"/>
          <w:lang w:eastAsia="ar-SA"/>
        </w:rPr>
        <w:t>Перечень</w:t>
      </w:r>
      <w:r w:rsidRPr="00A620BC">
        <w:rPr>
          <w:b/>
          <w:iCs/>
          <w:sz w:val="28"/>
          <w:szCs w:val="28"/>
          <w:lang w:eastAsia="ar-SA"/>
        </w:rPr>
        <w:t xml:space="preserve">   учебно-методических средств обучения</w:t>
      </w:r>
      <w:r w:rsidRPr="00A620BC">
        <w:rPr>
          <w:b/>
          <w:sz w:val="28"/>
          <w:szCs w:val="28"/>
          <w:lang w:eastAsia="ar-SA"/>
        </w:rPr>
        <w:t>, ЭОР (электронных образовательных ресурсов)</w:t>
      </w:r>
    </w:p>
    <w:p w:rsidR="00A620BC" w:rsidRPr="00A620BC" w:rsidRDefault="00A620BC" w:rsidP="00A620BC">
      <w:pPr>
        <w:numPr>
          <w:ilvl w:val="0"/>
          <w:numId w:val="1"/>
        </w:numPr>
        <w:suppressAutoHyphens/>
        <w:rPr>
          <w:b/>
          <w:bCs/>
          <w:lang w:eastAsia="ar-SA"/>
        </w:rPr>
      </w:pPr>
      <w:r w:rsidRPr="00A620BC">
        <w:rPr>
          <w:b/>
          <w:bCs/>
          <w:sz w:val="28"/>
          <w:szCs w:val="28"/>
          <w:lang w:eastAsia="ar-SA"/>
        </w:rPr>
        <w:t xml:space="preserve">Требования к уровню подготовки </w:t>
      </w:r>
      <w:proofErr w:type="gramStart"/>
      <w:r w:rsidRPr="00A620BC">
        <w:rPr>
          <w:b/>
          <w:bCs/>
          <w:sz w:val="28"/>
          <w:szCs w:val="28"/>
          <w:lang w:eastAsia="ar-SA"/>
        </w:rPr>
        <w:t>обучающихся</w:t>
      </w:r>
      <w:proofErr w:type="gramEnd"/>
      <w:r w:rsidRPr="00A620BC">
        <w:rPr>
          <w:b/>
          <w:bCs/>
          <w:sz w:val="28"/>
          <w:szCs w:val="28"/>
          <w:lang w:eastAsia="ar-SA"/>
        </w:rPr>
        <w:t xml:space="preserve"> (по годам обучения)</w:t>
      </w:r>
    </w:p>
    <w:p w:rsidR="00A620BC" w:rsidRPr="00A620BC" w:rsidRDefault="00A620BC" w:rsidP="00A620BC">
      <w:pPr>
        <w:numPr>
          <w:ilvl w:val="0"/>
          <w:numId w:val="1"/>
        </w:numPr>
        <w:suppressAutoHyphens/>
        <w:rPr>
          <w:b/>
          <w:bCs/>
          <w:sz w:val="28"/>
          <w:szCs w:val="28"/>
          <w:lang w:eastAsia="ar-SA"/>
        </w:rPr>
      </w:pPr>
      <w:r w:rsidRPr="00A620BC">
        <w:rPr>
          <w:b/>
          <w:bCs/>
          <w:sz w:val="28"/>
          <w:szCs w:val="28"/>
          <w:lang w:eastAsia="ar-SA"/>
        </w:rPr>
        <w:t>Перечень обязательных лабораторных, практических, контрольных и других видов работ</w:t>
      </w:r>
    </w:p>
    <w:p w:rsidR="00A620BC" w:rsidRPr="00A620BC" w:rsidRDefault="00A620BC" w:rsidP="00A620BC">
      <w:pPr>
        <w:numPr>
          <w:ilvl w:val="0"/>
          <w:numId w:val="1"/>
        </w:numPr>
        <w:suppressAutoHyphens/>
        <w:rPr>
          <w:b/>
          <w:bCs/>
          <w:sz w:val="28"/>
          <w:szCs w:val="28"/>
          <w:lang w:eastAsia="ar-SA"/>
        </w:rPr>
      </w:pPr>
      <w:r w:rsidRPr="00A620BC">
        <w:rPr>
          <w:b/>
          <w:bCs/>
          <w:sz w:val="28"/>
          <w:szCs w:val="28"/>
          <w:lang w:eastAsia="ar-SA"/>
        </w:rPr>
        <w:t xml:space="preserve">Критерии и нормы оценки результатов освоения программы </w:t>
      </w:r>
      <w:proofErr w:type="gramStart"/>
      <w:r w:rsidRPr="00A620BC">
        <w:rPr>
          <w:b/>
          <w:bCs/>
          <w:sz w:val="28"/>
          <w:szCs w:val="28"/>
          <w:lang w:eastAsia="ar-SA"/>
        </w:rPr>
        <w:t>обучающимися</w:t>
      </w:r>
      <w:proofErr w:type="gramEnd"/>
    </w:p>
    <w:p w:rsidR="00A620BC" w:rsidRPr="00A620BC" w:rsidRDefault="00A620BC" w:rsidP="00A620BC">
      <w:pPr>
        <w:numPr>
          <w:ilvl w:val="0"/>
          <w:numId w:val="1"/>
        </w:numPr>
        <w:suppressAutoHyphens/>
        <w:spacing w:after="280"/>
        <w:rPr>
          <w:b/>
          <w:bCs/>
          <w:sz w:val="28"/>
          <w:szCs w:val="28"/>
          <w:lang w:eastAsia="ar-SA"/>
        </w:rPr>
      </w:pPr>
      <w:r w:rsidRPr="00A620BC">
        <w:rPr>
          <w:b/>
          <w:bCs/>
          <w:sz w:val="28"/>
          <w:szCs w:val="28"/>
          <w:lang w:eastAsia="ar-SA"/>
        </w:rPr>
        <w:t>Список литературы</w:t>
      </w:r>
    </w:p>
    <w:p w:rsidR="00A620BC" w:rsidRPr="00A620BC" w:rsidRDefault="00A620BC" w:rsidP="00A620BC">
      <w:pPr>
        <w:suppressAutoHyphens/>
        <w:spacing w:before="280" w:after="280"/>
        <w:rPr>
          <w:lang w:eastAsia="ar-SA"/>
        </w:rPr>
      </w:pPr>
    </w:p>
    <w:p w:rsidR="00A620BC" w:rsidRPr="00A620BC" w:rsidRDefault="00A620BC" w:rsidP="00A620BC">
      <w:pPr>
        <w:suppressAutoHyphens/>
        <w:spacing w:before="280" w:after="280"/>
        <w:rPr>
          <w:lang w:eastAsia="ar-SA"/>
        </w:rPr>
      </w:pPr>
    </w:p>
    <w:p w:rsidR="00A620BC" w:rsidRPr="00A620BC" w:rsidRDefault="00A620BC" w:rsidP="00A620BC">
      <w:pPr>
        <w:suppressAutoHyphens/>
        <w:spacing w:before="280" w:after="280"/>
        <w:rPr>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suppressAutoHyphens/>
        <w:rPr>
          <w:b/>
          <w:sz w:val="32"/>
          <w:szCs w:val="32"/>
          <w:lang w:eastAsia="ar-SA"/>
        </w:rPr>
      </w:pPr>
    </w:p>
    <w:p w:rsidR="00A620BC" w:rsidRPr="00A620BC" w:rsidRDefault="00A620BC" w:rsidP="00A620BC">
      <w:pPr>
        <w:numPr>
          <w:ilvl w:val="0"/>
          <w:numId w:val="2"/>
        </w:numPr>
        <w:suppressAutoHyphens/>
        <w:spacing w:before="280" w:after="280"/>
        <w:rPr>
          <w:b/>
          <w:bCs/>
          <w:u w:val="single"/>
          <w:lang w:eastAsia="ar-SA"/>
        </w:rPr>
      </w:pPr>
      <w:r w:rsidRPr="00A620BC">
        <w:rPr>
          <w:b/>
          <w:bCs/>
          <w:sz w:val="32"/>
          <w:szCs w:val="32"/>
          <w:u w:val="single"/>
          <w:lang w:eastAsia="ar-SA"/>
        </w:rPr>
        <w:lastRenderedPageBreak/>
        <w:t>Паспорт рабочей программы</w:t>
      </w:r>
    </w:p>
    <w:tbl>
      <w:tblPr>
        <w:tblW w:w="0" w:type="auto"/>
        <w:tblInd w:w="-10" w:type="dxa"/>
        <w:tblLayout w:type="fixed"/>
        <w:tblLook w:val="0000" w:firstRow="0" w:lastRow="0" w:firstColumn="0" w:lastColumn="0" w:noHBand="0" w:noVBand="0"/>
      </w:tblPr>
      <w:tblGrid>
        <w:gridCol w:w="4785"/>
        <w:gridCol w:w="4806"/>
      </w:tblGrid>
      <w:tr w:rsidR="00A620BC" w:rsidRPr="00A620BC" w:rsidTr="00FD40B5">
        <w:tc>
          <w:tcPr>
            <w:tcW w:w="4785"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both"/>
              <w:rPr>
                <w:b/>
                <w:bCs/>
                <w:lang w:eastAsia="ar-SA"/>
              </w:rPr>
            </w:pPr>
            <w:r w:rsidRPr="00A620BC">
              <w:rPr>
                <w:b/>
                <w:bCs/>
                <w:lang w:eastAsia="ar-SA"/>
              </w:rPr>
              <w:t>Тип программы</w:t>
            </w:r>
          </w:p>
          <w:p w:rsidR="00A620BC" w:rsidRPr="00A620BC" w:rsidRDefault="00A620BC" w:rsidP="00A620BC">
            <w:pPr>
              <w:suppressAutoHyphens/>
              <w:autoSpaceDE w:val="0"/>
              <w:spacing w:before="280"/>
              <w:jc w:val="both"/>
              <w:rPr>
                <w:lang w:eastAsia="ar-SA"/>
              </w:rPr>
            </w:pPr>
          </w:p>
        </w:tc>
        <w:tc>
          <w:tcPr>
            <w:tcW w:w="4806"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bCs/>
                <w:lang w:eastAsia="ar-SA"/>
              </w:rPr>
            </w:pPr>
            <w:r w:rsidRPr="00A620BC">
              <w:rPr>
                <w:bCs/>
                <w:lang w:eastAsia="ar-SA"/>
              </w:rPr>
              <w:t>Программа общеобразовательных учреждений</w:t>
            </w:r>
          </w:p>
        </w:tc>
      </w:tr>
      <w:tr w:rsidR="00A620BC" w:rsidRPr="00A620BC" w:rsidTr="00FD40B5">
        <w:tc>
          <w:tcPr>
            <w:tcW w:w="4785"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both"/>
              <w:rPr>
                <w:b/>
                <w:bCs/>
                <w:lang w:eastAsia="ar-SA"/>
              </w:rPr>
            </w:pPr>
            <w:r w:rsidRPr="00A620BC">
              <w:rPr>
                <w:b/>
                <w:bCs/>
                <w:lang w:eastAsia="ar-SA"/>
              </w:rPr>
              <w:t>Статус программы</w:t>
            </w:r>
          </w:p>
          <w:p w:rsidR="00A620BC" w:rsidRPr="00A620BC" w:rsidRDefault="00A620BC" w:rsidP="00A620BC">
            <w:pPr>
              <w:suppressAutoHyphens/>
              <w:autoSpaceDE w:val="0"/>
              <w:spacing w:before="280"/>
              <w:jc w:val="both"/>
              <w:rPr>
                <w:lang w:eastAsia="ar-SA"/>
              </w:rPr>
            </w:pPr>
          </w:p>
        </w:tc>
        <w:tc>
          <w:tcPr>
            <w:tcW w:w="4806"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bCs/>
                <w:lang w:eastAsia="ar-SA"/>
              </w:rPr>
            </w:pPr>
            <w:r w:rsidRPr="00A620BC">
              <w:rPr>
                <w:bCs/>
                <w:lang w:eastAsia="ar-SA"/>
              </w:rPr>
              <w:t>Рабочая программа учебного курса</w:t>
            </w:r>
          </w:p>
        </w:tc>
      </w:tr>
      <w:tr w:rsidR="00A620BC" w:rsidRPr="00A620BC" w:rsidTr="00FD40B5">
        <w:tc>
          <w:tcPr>
            <w:tcW w:w="4785" w:type="dxa"/>
            <w:tcBorders>
              <w:top w:val="single" w:sz="4" w:space="0" w:color="000000"/>
              <w:left w:val="single" w:sz="4" w:space="0" w:color="000000"/>
              <w:bottom w:val="single" w:sz="4" w:space="0" w:color="000000"/>
              <w:right w:val="nil"/>
            </w:tcBorders>
          </w:tcPr>
          <w:p w:rsidR="00A620BC" w:rsidRPr="00A620BC" w:rsidRDefault="00A620BC" w:rsidP="00A620BC">
            <w:pPr>
              <w:tabs>
                <w:tab w:val="left" w:pos="720"/>
              </w:tabs>
              <w:suppressAutoHyphens/>
              <w:autoSpaceDE w:val="0"/>
              <w:snapToGrid w:val="0"/>
              <w:jc w:val="both"/>
              <w:rPr>
                <w:b/>
                <w:lang w:eastAsia="ar-SA"/>
              </w:rPr>
            </w:pPr>
            <w:r w:rsidRPr="00A620BC">
              <w:rPr>
                <w:b/>
                <w:lang w:eastAsia="ar-SA"/>
              </w:rPr>
              <w:t>Название, автор и год издания предметной учебной программы (примерной, авторской), на основе которой разработана Рабочая программа;</w:t>
            </w:r>
          </w:p>
          <w:p w:rsidR="00A620BC" w:rsidRPr="00A620BC" w:rsidRDefault="00A620BC" w:rsidP="00A620BC">
            <w:pPr>
              <w:suppressAutoHyphens/>
              <w:spacing w:before="280"/>
              <w:rPr>
                <w:lang w:eastAsia="ar-SA"/>
              </w:rPr>
            </w:pPr>
          </w:p>
        </w:tc>
        <w:tc>
          <w:tcPr>
            <w:tcW w:w="4806"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bCs/>
                <w:lang w:eastAsia="ar-SA"/>
              </w:rPr>
            </w:pPr>
            <w:r w:rsidRPr="00A620BC">
              <w:rPr>
                <w:bCs/>
                <w:lang w:eastAsia="ar-SA"/>
              </w:rPr>
              <w:t xml:space="preserve">Рабочая программа к учебнику </w:t>
            </w:r>
            <w:proofErr w:type="spellStart"/>
            <w:r w:rsidRPr="00A620BC">
              <w:rPr>
                <w:bCs/>
                <w:lang w:eastAsia="ar-SA"/>
              </w:rPr>
              <w:t>Е.М.Домогацких</w:t>
            </w:r>
            <w:proofErr w:type="spellEnd"/>
            <w:r w:rsidRPr="00A620BC">
              <w:rPr>
                <w:bCs/>
                <w:lang w:eastAsia="ar-SA"/>
              </w:rPr>
              <w:t xml:space="preserve">, </w:t>
            </w:r>
            <w:proofErr w:type="spellStart"/>
            <w:r w:rsidRPr="00A620BC">
              <w:rPr>
                <w:bCs/>
                <w:lang w:eastAsia="ar-SA"/>
              </w:rPr>
              <w:t>Э.Л.Введенского</w:t>
            </w:r>
            <w:proofErr w:type="spellEnd"/>
            <w:r w:rsidRPr="00A620BC">
              <w:rPr>
                <w:bCs/>
                <w:lang w:eastAsia="ar-SA"/>
              </w:rPr>
              <w:t xml:space="preserve">, </w:t>
            </w:r>
            <w:proofErr w:type="spellStart"/>
            <w:r w:rsidRPr="00A620BC">
              <w:rPr>
                <w:bCs/>
                <w:lang w:eastAsia="ar-SA"/>
              </w:rPr>
              <w:t>А.А.Плешакова</w:t>
            </w:r>
            <w:proofErr w:type="spellEnd"/>
            <w:r w:rsidRPr="00A620BC">
              <w:rPr>
                <w:bCs/>
                <w:lang w:eastAsia="ar-SA"/>
              </w:rPr>
              <w:t xml:space="preserve"> «География. Введение в географию»</w:t>
            </w:r>
          </w:p>
        </w:tc>
      </w:tr>
      <w:tr w:rsidR="00A620BC" w:rsidRPr="00A620BC" w:rsidTr="00FD40B5">
        <w:tc>
          <w:tcPr>
            <w:tcW w:w="4785" w:type="dxa"/>
            <w:tcBorders>
              <w:top w:val="single" w:sz="4" w:space="0" w:color="000000"/>
              <w:left w:val="single" w:sz="4" w:space="0" w:color="000000"/>
              <w:bottom w:val="single" w:sz="4" w:space="0" w:color="000000"/>
              <w:right w:val="nil"/>
            </w:tcBorders>
          </w:tcPr>
          <w:p w:rsidR="00A620BC" w:rsidRPr="00A620BC" w:rsidRDefault="00A620BC" w:rsidP="00A620BC">
            <w:pPr>
              <w:tabs>
                <w:tab w:val="left" w:pos="720"/>
              </w:tabs>
              <w:suppressAutoHyphens/>
              <w:autoSpaceDE w:val="0"/>
              <w:snapToGrid w:val="0"/>
              <w:jc w:val="both"/>
              <w:rPr>
                <w:b/>
                <w:lang w:eastAsia="ar-SA"/>
              </w:rPr>
            </w:pPr>
            <w:r w:rsidRPr="00A620BC">
              <w:rPr>
                <w:b/>
                <w:lang w:eastAsia="ar-SA"/>
              </w:rPr>
              <w:t xml:space="preserve">Категория </w:t>
            </w:r>
            <w:proofErr w:type="gramStart"/>
            <w:r w:rsidRPr="00A620BC">
              <w:rPr>
                <w:b/>
                <w:lang w:eastAsia="ar-SA"/>
              </w:rPr>
              <w:t>обучающихся</w:t>
            </w:r>
            <w:proofErr w:type="gramEnd"/>
          </w:p>
          <w:p w:rsidR="00A620BC" w:rsidRPr="00A620BC" w:rsidRDefault="00A620BC" w:rsidP="00A620BC">
            <w:pPr>
              <w:tabs>
                <w:tab w:val="left" w:pos="720"/>
              </w:tabs>
              <w:suppressAutoHyphens/>
              <w:autoSpaceDE w:val="0"/>
              <w:spacing w:before="280"/>
              <w:jc w:val="both"/>
              <w:rPr>
                <w:b/>
                <w:lang w:eastAsia="ar-SA"/>
              </w:rPr>
            </w:pPr>
          </w:p>
        </w:tc>
        <w:tc>
          <w:tcPr>
            <w:tcW w:w="4806"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bCs/>
                <w:lang w:eastAsia="ar-SA"/>
              </w:rPr>
            </w:pPr>
            <w:r w:rsidRPr="00A620BC">
              <w:rPr>
                <w:bCs/>
                <w:lang w:eastAsia="ar-SA"/>
              </w:rPr>
              <w:t>Учащиеся 5а классов ГБОУ средней школы №229 Адмиралтейского района Санкт-Петербурга</w:t>
            </w:r>
          </w:p>
        </w:tc>
      </w:tr>
      <w:tr w:rsidR="00A620BC" w:rsidRPr="00A620BC" w:rsidTr="00FD40B5">
        <w:tc>
          <w:tcPr>
            <w:tcW w:w="4785" w:type="dxa"/>
            <w:tcBorders>
              <w:top w:val="single" w:sz="4" w:space="0" w:color="000000"/>
              <w:left w:val="single" w:sz="4" w:space="0" w:color="000000"/>
              <w:bottom w:val="single" w:sz="4" w:space="0" w:color="000000"/>
              <w:right w:val="nil"/>
            </w:tcBorders>
          </w:tcPr>
          <w:p w:rsidR="00A620BC" w:rsidRPr="00A620BC" w:rsidRDefault="00A620BC" w:rsidP="00A620BC">
            <w:pPr>
              <w:tabs>
                <w:tab w:val="left" w:pos="720"/>
              </w:tabs>
              <w:suppressAutoHyphens/>
              <w:autoSpaceDE w:val="0"/>
              <w:snapToGrid w:val="0"/>
              <w:jc w:val="both"/>
              <w:rPr>
                <w:b/>
                <w:lang w:eastAsia="ar-SA"/>
              </w:rPr>
            </w:pPr>
            <w:r w:rsidRPr="00A620BC">
              <w:rPr>
                <w:b/>
                <w:lang w:eastAsia="ar-SA"/>
              </w:rPr>
              <w:t>Сроки освоения программы</w:t>
            </w:r>
          </w:p>
          <w:p w:rsidR="00A620BC" w:rsidRPr="00A620BC" w:rsidRDefault="00A620BC" w:rsidP="00A620BC">
            <w:pPr>
              <w:suppressAutoHyphens/>
              <w:autoSpaceDE w:val="0"/>
              <w:spacing w:before="280"/>
              <w:jc w:val="both"/>
              <w:rPr>
                <w:b/>
                <w:lang w:eastAsia="ar-SA"/>
              </w:rPr>
            </w:pPr>
          </w:p>
        </w:tc>
        <w:tc>
          <w:tcPr>
            <w:tcW w:w="4806"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bCs/>
                <w:lang w:eastAsia="ar-SA"/>
              </w:rPr>
            </w:pPr>
            <w:r w:rsidRPr="00A620BC">
              <w:rPr>
                <w:bCs/>
                <w:lang w:eastAsia="ar-SA"/>
              </w:rPr>
              <w:t>1 год</w:t>
            </w:r>
          </w:p>
        </w:tc>
      </w:tr>
      <w:tr w:rsidR="00A620BC" w:rsidRPr="00A620BC" w:rsidTr="00FD40B5">
        <w:tc>
          <w:tcPr>
            <w:tcW w:w="4785" w:type="dxa"/>
            <w:tcBorders>
              <w:top w:val="single" w:sz="4" w:space="0" w:color="000000"/>
              <w:left w:val="single" w:sz="4" w:space="0" w:color="000000"/>
              <w:bottom w:val="single" w:sz="4" w:space="0" w:color="000000"/>
              <w:right w:val="nil"/>
            </w:tcBorders>
          </w:tcPr>
          <w:p w:rsidR="00A620BC" w:rsidRPr="00A620BC" w:rsidRDefault="00A620BC" w:rsidP="00A620BC">
            <w:pPr>
              <w:tabs>
                <w:tab w:val="left" w:pos="720"/>
              </w:tabs>
              <w:suppressAutoHyphens/>
              <w:autoSpaceDE w:val="0"/>
              <w:snapToGrid w:val="0"/>
              <w:jc w:val="both"/>
              <w:rPr>
                <w:b/>
                <w:lang w:eastAsia="ar-SA"/>
              </w:rPr>
            </w:pPr>
            <w:r w:rsidRPr="00A620BC">
              <w:rPr>
                <w:b/>
                <w:lang w:eastAsia="ar-SA"/>
              </w:rPr>
              <w:t>Объём учебного времени</w:t>
            </w:r>
          </w:p>
          <w:p w:rsidR="00A620BC" w:rsidRPr="00A620BC" w:rsidRDefault="00A620BC" w:rsidP="00A620BC">
            <w:pPr>
              <w:suppressAutoHyphens/>
              <w:autoSpaceDE w:val="0"/>
              <w:spacing w:before="280"/>
              <w:jc w:val="both"/>
              <w:rPr>
                <w:b/>
                <w:lang w:eastAsia="ar-SA"/>
              </w:rPr>
            </w:pPr>
          </w:p>
        </w:tc>
        <w:tc>
          <w:tcPr>
            <w:tcW w:w="4806"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bCs/>
                <w:lang w:eastAsia="ar-SA"/>
              </w:rPr>
            </w:pPr>
            <w:r w:rsidRPr="00A620BC">
              <w:rPr>
                <w:bCs/>
                <w:lang w:eastAsia="ar-SA"/>
              </w:rPr>
              <w:t>68 часов</w:t>
            </w:r>
          </w:p>
        </w:tc>
      </w:tr>
      <w:tr w:rsidR="00A620BC" w:rsidRPr="00A620BC" w:rsidTr="00FD40B5">
        <w:tc>
          <w:tcPr>
            <w:tcW w:w="4785" w:type="dxa"/>
            <w:tcBorders>
              <w:top w:val="single" w:sz="4" w:space="0" w:color="000000"/>
              <w:left w:val="single" w:sz="4" w:space="0" w:color="000000"/>
              <w:bottom w:val="single" w:sz="4" w:space="0" w:color="000000"/>
              <w:right w:val="nil"/>
            </w:tcBorders>
          </w:tcPr>
          <w:p w:rsidR="00A620BC" w:rsidRPr="00A620BC" w:rsidRDefault="00A620BC" w:rsidP="00A620BC">
            <w:pPr>
              <w:tabs>
                <w:tab w:val="left" w:pos="720"/>
              </w:tabs>
              <w:suppressAutoHyphens/>
              <w:autoSpaceDE w:val="0"/>
              <w:snapToGrid w:val="0"/>
              <w:jc w:val="both"/>
              <w:rPr>
                <w:b/>
                <w:lang w:eastAsia="ar-SA"/>
              </w:rPr>
            </w:pPr>
            <w:r w:rsidRPr="00A620BC">
              <w:rPr>
                <w:b/>
                <w:lang w:eastAsia="ar-SA"/>
              </w:rPr>
              <w:t>Форма обучения</w:t>
            </w:r>
          </w:p>
          <w:p w:rsidR="00A620BC" w:rsidRPr="00A620BC" w:rsidRDefault="00A620BC" w:rsidP="00A620BC">
            <w:pPr>
              <w:suppressAutoHyphens/>
              <w:autoSpaceDE w:val="0"/>
              <w:spacing w:before="280"/>
              <w:jc w:val="both"/>
              <w:rPr>
                <w:b/>
                <w:lang w:eastAsia="ar-SA"/>
              </w:rPr>
            </w:pPr>
          </w:p>
        </w:tc>
        <w:tc>
          <w:tcPr>
            <w:tcW w:w="4806"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bCs/>
                <w:lang w:eastAsia="ar-SA"/>
              </w:rPr>
            </w:pPr>
            <w:r w:rsidRPr="00A620BC">
              <w:rPr>
                <w:bCs/>
                <w:lang w:eastAsia="ar-SA"/>
              </w:rPr>
              <w:t>очная</w:t>
            </w:r>
          </w:p>
        </w:tc>
      </w:tr>
      <w:tr w:rsidR="00A620BC" w:rsidRPr="00A620BC" w:rsidTr="00FD40B5">
        <w:tc>
          <w:tcPr>
            <w:tcW w:w="4785" w:type="dxa"/>
            <w:tcBorders>
              <w:top w:val="single" w:sz="4" w:space="0" w:color="000000"/>
              <w:left w:val="single" w:sz="4" w:space="0" w:color="000000"/>
              <w:bottom w:val="single" w:sz="4" w:space="0" w:color="000000"/>
              <w:right w:val="nil"/>
            </w:tcBorders>
          </w:tcPr>
          <w:p w:rsidR="00A620BC" w:rsidRPr="00A620BC" w:rsidRDefault="00A620BC" w:rsidP="00A620BC">
            <w:pPr>
              <w:tabs>
                <w:tab w:val="left" w:pos="720"/>
              </w:tabs>
              <w:suppressAutoHyphens/>
              <w:autoSpaceDE w:val="0"/>
              <w:snapToGrid w:val="0"/>
              <w:jc w:val="both"/>
              <w:rPr>
                <w:b/>
                <w:lang w:eastAsia="ar-SA"/>
              </w:rPr>
            </w:pPr>
            <w:r w:rsidRPr="00A620BC">
              <w:rPr>
                <w:b/>
                <w:lang w:eastAsia="ar-SA"/>
              </w:rPr>
              <w:t xml:space="preserve">Режим занятий </w:t>
            </w:r>
          </w:p>
          <w:p w:rsidR="00A620BC" w:rsidRPr="00A620BC" w:rsidRDefault="00A620BC" w:rsidP="00A620BC">
            <w:pPr>
              <w:suppressAutoHyphens/>
              <w:autoSpaceDE w:val="0"/>
              <w:spacing w:before="280"/>
              <w:jc w:val="both"/>
              <w:rPr>
                <w:b/>
                <w:lang w:eastAsia="ar-SA"/>
              </w:rPr>
            </w:pPr>
          </w:p>
        </w:tc>
        <w:tc>
          <w:tcPr>
            <w:tcW w:w="4806"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bCs/>
                <w:lang w:eastAsia="ar-SA"/>
              </w:rPr>
            </w:pPr>
            <w:r w:rsidRPr="00A620BC">
              <w:rPr>
                <w:bCs/>
                <w:lang w:eastAsia="ar-SA"/>
              </w:rPr>
              <w:t>2 часа в неделю</w:t>
            </w:r>
          </w:p>
        </w:tc>
      </w:tr>
    </w:tbl>
    <w:p w:rsidR="00A620BC" w:rsidRPr="00A620BC" w:rsidRDefault="00A620BC" w:rsidP="00A620BC">
      <w:pPr>
        <w:numPr>
          <w:ilvl w:val="0"/>
          <w:numId w:val="2"/>
        </w:numPr>
        <w:suppressAutoHyphens/>
        <w:spacing w:before="280" w:after="280"/>
        <w:rPr>
          <w:b/>
          <w:bCs/>
          <w:sz w:val="32"/>
          <w:szCs w:val="32"/>
          <w:u w:val="single"/>
          <w:lang w:eastAsia="ar-SA"/>
        </w:rPr>
      </w:pPr>
      <w:r w:rsidRPr="00A620BC">
        <w:rPr>
          <w:b/>
          <w:bCs/>
          <w:sz w:val="32"/>
          <w:szCs w:val="32"/>
          <w:u w:val="single"/>
          <w:lang w:eastAsia="ar-SA"/>
        </w:rPr>
        <w:t>Пояснительная записка</w:t>
      </w:r>
    </w:p>
    <w:p w:rsidR="00A620BC" w:rsidRPr="00A620BC" w:rsidRDefault="00A620BC" w:rsidP="00A620BC">
      <w:pPr>
        <w:suppressAutoHyphens/>
        <w:spacing w:before="280" w:after="280"/>
        <w:jc w:val="both"/>
        <w:rPr>
          <w:lang w:eastAsia="ar-SA"/>
        </w:rPr>
      </w:pPr>
      <w:r w:rsidRPr="00A620BC">
        <w:rPr>
          <w:b/>
          <w:bCs/>
          <w:lang w:eastAsia="ar-SA"/>
        </w:rPr>
        <w:t xml:space="preserve">Особенности класса: </w:t>
      </w:r>
      <w:r w:rsidRPr="00A620BC">
        <w:rPr>
          <w:bCs/>
          <w:lang w:eastAsia="ar-SA"/>
        </w:rPr>
        <w:t>5</w:t>
      </w:r>
      <w:r>
        <w:rPr>
          <w:bCs/>
          <w:lang w:eastAsia="ar-SA"/>
        </w:rPr>
        <w:t>б</w:t>
      </w:r>
      <w:bookmarkStart w:id="0" w:name="_GoBack"/>
      <w:bookmarkEnd w:id="0"/>
      <w:r w:rsidRPr="00A620BC">
        <w:rPr>
          <w:b/>
          <w:bCs/>
          <w:lang w:eastAsia="ar-SA"/>
        </w:rPr>
        <w:t xml:space="preserve">  </w:t>
      </w:r>
      <w:r w:rsidRPr="00A620BC">
        <w:rPr>
          <w:bCs/>
          <w:lang w:eastAsia="ar-SA"/>
        </w:rPr>
        <w:t xml:space="preserve"> класс неровный по уровню восприятия учебного материала и способности работать и в группах, и индивидуально. Часть класса не готова работать самостоятельно и испытывает затруднения с выполнением домашних заданий любого уровня, требует индивидуального подхода. При работе с классом пока не применимы такие технологии как дебаты и  дискуссии.</w:t>
      </w:r>
    </w:p>
    <w:p w:rsidR="00A620BC" w:rsidRPr="00A620BC" w:rsidRDefault="00A620BC" w:rsidP="00A620BC">
      <w:pPr>
        <w:suppressAutoHyphens/>
        <w:spacing w:line="270" w:lineRule="atLeast"/>
        <w:jc w:val="both"/>
        <w:rPr>
          <w:color w:val="000000"/>
          <w:lang w:eastAsia="ar-SA"/>
        </w:rPr>
      </w:pPr>
      <w:r w:rsidRPr="00A620BC">
        <w:rPr>
          <w:b/>
          <w:bCs/>
          <w:lang w:eastAsia="ar-SA"/>
        </w:rPr>
        <w:t>Цель:</w:t>
      </w:r>
      <w:r w:rsidRPr="00A620BC">
        <w:rPr>
          <w:rFonts w:eastAsia="Andale Sans UI" w:cs="Tahoma"/>
          <w:color w:val="000000"/>
          <w:kern w:val="2"/>
          <w:szCs w:val="28"/>
          <w:lang w:val="de-DE" w:eastAsia="fa-IR" w:bidi="fa-IR"/>
        </w:rPr>
        <w:t xml:space="preserve"> </w:t>
      </w:r>
      <w:proofErr w:type="spellStart"/>
      <w:r w:rsidRPr="00A620BC">
        <w:rPr>
          <w:rFonts w:eastAsia="Andale Sans UI" w:cs="Tahoma"/>
          <w:color w:val="000000"/>
          <w:kern w:val="2"/>
          <w:szCs w:val="28"/>
          <w:lang w:val="de-DE" w:eastAsia="fa-IR" w:bidi="fa-IR"/>
        </w:rPr>
        <w:t>заложить</w:t>
      </w:r>
      <w:proofErr w:type="spellEnd"/>
      <w:r w:rsidRPr="00A620BC">
        <w:rPr>
          <w:rFonts w:eastAsia="Andale Sans UI" w:cs="Tahoma"/>
          <w:color w:val="000000"/>
          <w:kern w:val="2"/>
          <w:szCs w:val="28"/>
          <w:lang w:val="de-DE" w:eastAsia="fa-IR" w:bidi="fa-IR"/>
        </w:rPr>
        <w:t xml:space="preserve"> </w:t>
      </w:r>
      <w:proofErr w:type="spellStart"/>
      <w:r w:rsidRPr="00A620BC">
        <w:rPr>
          <w:rFonts w:eastAsia="Andale Sans UI" w:cs="Tahoma"/>
          <w:color w:val="000000"/>
          <w:kern w:val="2"/>
          <w:szCs w:val="28"/>
          <w:lang w:val="de-DE" w:eastAsia="fa-IR" w:bidi="fa-IR"/>
        </w:rPr>
        <w:t>основы</w:t>
      </w:r>
      <w:proofErr w:type="spellEnd"/>
      <w:r w:rsidRPr="00A620BC">
        <w:rPr>
          <w:rFonts w:eastAsia="Andale Sans UI" w:cs="Tahoma"/>
          <w:color w:val="000000"/>
          <w:kern w:val="2"/>
          <w:szCs w:val="28"/>
          <w:lang w:val="de-DE" w:eastAsia="fa-IR" w:bidi="fa-IR"/>
        </w:rPr>
        <w:t xml:space="preserve"> </w:t>
      </w:r>
      <w:proofErr w:type="spellStart"/>
      <w:r w:rsidRPr="00A620BC">
        <w:rPr>
          <w:rFonts w:eastAsia="Andale Sans UI" w:cs="Tahoma"/>
          <w:color w:val="000000"/>
          <w:kern w:val="2"/>
          <w:szCs w:val="28"/>
          <w:lang w:val="de-DE" w:eastAsia="fa-IR" w:bidi="fa-IR"/>
        </w:rPr>
        <w:t>географического</w:t>
      </w:r>
      <w:proofErr w:type="spellEnd"/>
      <w:r w:rsidRPr="00A620BC">
        <w:rPr>
          <w:rFonts w:eastAsia="Andale Sans UI" w:cs="Tahoma"/>
          <w:color w:val="000000"/>
          <w:kern w:val="2"/>
          <w:szCs w:val="28"/>
          <w:lang w:val="de-DE" w:eastAsia="fa-IR" w:bidi="fa-IR"/>
        </w:rPr>
        <w:t xml:space="preserve"> </w:t>
      </w:r>
      <w:proofErr w:type="spellStart"/>
      <w:r w:rsidRPr="00A620BC">
        <w:rPr>
          <w:rFonts w:eastAsia="Andale Sans UI" w:cs="Tahoma"/>
          <w:color w:val="000000"/>
          <w:kern w:val="2"/>
          <w:szCs w:val="28"/>
          <w:lang w:val="de-DE" w:eastAsia="fa-IR" w:bidi="fa-IR"/>
        </w:rPr>
        <w:t>образования</w:t>
      </w:r>
      <w:proofErr w:type="spellEnd"/>
      <w:r w:rsidRPr="00A620BC">
        <w:rPr>
          <w:rFonts w:eastAsia="Andale Sans UI" w:cs="Tahoma"/>
          <w:color w:val="000000"/>
          <w:kern w:val="2"/>
          <w:szCs w:val="28"/>
          <w:lang w:val="de-DE" w:eastAsia="fa-IR" w:bidi="fa-IR"/>
        </w:rPr>
        <w:t xml:space="preserve"> </w:t>
      </w:r>
      <w:proofErr w:type="spellStart"/>
      <w:r w:rsidRPr="00A620BC">
        <w:rPr>
          <w:rFonts w:eastAsia="Andale Sans UI" w:cs="Tahoma"/>
          <w:color w:val="000000"/>
          <w:kern w:val="2"/>
          <w:szCs w:val="28"/>
          <w:lang w:val="de-DE" w:eastAsia="fa-IR" w:bidi="fa-IR"/>
        </w:rPr>
        <w:t>учащихся</w:t>
      </w:r>
      <w:proofErr w:type="spellEnd"/>
      <w:r w:rsidRPr="00A620BC">
        <w:rPr>
          <w:rFonts w:eastAsia="Andale Sans UI" w:cs="Tahoma"/>
          <w:color w:val="000000"/>
          <w:kern w:val="2"/>
          <w:szCs w:val="28"/>
          <w:lang w:val="de-DE" w:eastAsia="fa-IR" w:bidi="fa-IR"/>
        </w:rPr>
        <w:t xml:space="preserve">, </w:t>
      </w:r>
      <w:proofErr w:type="spellStart"/>
      <w:r w:rsidRPr="00A620BC">
        <w:rPr>
          <w:rFonts w:eastAsia="Andale Sans UI" w:cs="Tahoma"/>
          <w:color w:val="000000"/>
          <w:kern w:val="2"/>
          <w:szCs w:val="28"/>
          <w:lang w:val="de-DE" w:eastAsia="fa-IR" w:bidi="fa-IR"/>
        </w:rPr>
        <w:t>с</w:t>
      </w:r>
      <w:r w:rsidRPr="00A620BC">
        <w:rPr>
          <w:rFonts w:eastAsia="Andale Sans UI" w:cs="Tahoma"/>
          <w:kern w:val="2"/>
          <w:lang w:val="de-DE" w:eastAsia="fa-IR" w:bidi="fa-IR"/>
        </w:rPr>
        <w:t>формировать</w:t>
      </w:r>
      <w:proofErr w:type="spellEnd"/>
      <w:r w:rsidRPr="00A620BC">
        <w:rPr>
          <w:rFonts w:eastAsia="Andale Sans UI" w:cs="Tahoma"/>
          <w:kern w:val="2"/>
          <w:lang w:val="de-DE" w:eastAsia="fa-IR" w:bidi="fa-IR"/>
        </w:rPr>
        <w:t xml:space="preserve"> у </w:t>
      </w:r>
      <w:proofErr w:type="spellStart"/>
      <w:r w:rsidRPr="00A620BC">
        <w:rPr>
          <w:rFonts w:eastAsia="Andale Sans UI" w:cs="Tahoma"/>
          <w:kern w:val="2"/>
          <w:lang w:val="de-DE" w:eastAsia="fa-IR" w:bidi="fa-IR"/>
        </w:rPr>
        <w:t>них</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социальные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коммуникативные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географические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компетенции</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понимание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того</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что</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географические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знания</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являются</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одним</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из</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основных</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показателей</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общего</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культурного</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уровня</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современного</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человека</w:t>
      </w:r>
      <w:proofErr w:type="spellEnd"/>
      <w:r w:rsidRPr="00A620BC">
        <w:rPr>
          <w:rFonts w:eastAsia="Andale Sans UI" w:cs="Tahoma"/>
          <w:kern w:val="2"/>
          <w:lang w:val="de-DE" w:eastAsia="fa-IR" w:bidi="fa-IR"/>
        </w:rPr>
        <w:t xml:space="preserve"> и </w:t>
      </w:r>
      <w:proofErr w:type="spellStart"/>
      <w:r w:rsidRPr="00A620BC">
        <w:rPr>
          <w:rFonts w:eastAsia="Andale Sans UI" w:cs="Tahoma"/>
          <w:kern w:val="2"/>
          <w:lang w:val="de-DE" w:eastAsia="fa-IR" w:bidi="fa-IR"/>
        </w:rPr>
        <w:t>будущей</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личностной</w:t>
      </w:r>
      <w:proofErr w:type="spellEnd"/>
      <w:r w:rsidRPr="00A620BC">
        <w:rPr>
          <w:rFonts w:eastAsia="Andale Sans UI" w:cs="Tahoma"/>
          <w:kern w:val="2"/>
          <w:lang w:val="de-DE" w:eastAsia="fa-IR" w:bidi="fa-IR"/>
        </w:rPr>
        <w:t xml:space="preserve"> и </w:t>
      </w:r>
      <w:proofErr w:type="spellStart"/>
      <w:r w:rsidRPr="00A620BC">
        <w:rPr>
          <w:rFonts w:eastAsia="Andale Sans UI" w:cs="Tahoma"/>
          <w:kern w:val="2"/>
          <w:lang w:val="de-DE" w:eastAsia="fa-IR" w:bidi="fa-IR"/>
        </w:rPr>
        <w:t>социальной</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успешности</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сегодняшних</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школьников</w:t>
      </w:r>
      <w:proofErr w:type="spellEnd"/>
      <w:r w:rsidRPr="00A620BC">
        <w:rPr>
          <w:rFonts w:eastAsia="Andale Sans UI" w:cs="Tahoma"/>
          <w:kern w:val="2"/>
          <w:lang w:eastAsia="fa-IR" w:bidi="fa-IR"/>
        </w:rPr>
        <w:t xml:space="preserve">. </w:t>
      </w:r>
      <w:r w:rsidRPr="00A620BC">
        <w:rPr>
          <w:color w:val="000000"/>
          <w:lang w:eastAsia="ar-SA"/>
        </w:rPr>
        <w:t xml:space="preserve">Курс географии 5 класса открывает пятилетний цикл изучения географии в основной школе. «Введение в географию» опирается на пропедевтические знания учащихся из курсов «Окружающий мир» начальной ступени обучения. </w:t>
      </w:r>
    </w:p>
    <w:p w:rsidR="00A620BC" w:rsidRPr="00A620BC" w:rsidRDefault="00A620BC" w:rsidP="00A620BC">
      <w:pPr>
        <w:suppressAutoHyphens/>
        <w:spacing w:line="270" w:lineRule="atLeast"/>
        <w:jc w:val="both"/>
        <w:rPr>
          <w:lang w:eastAsia="ar-SA"/>
        </w:rPr>
      </w:pPr>
      <w:r w:rsidRPr="00A620BC">
        <w:rPr>
          <w:color w:val="000000"/>
          <w:lang w:eastAsia="ar-SA"/>
        </w:rPr>
        <w:t xml:space="preserve">В курс введен модуль </w:t>
      </w:r>
      <w:r w:rsidRPr="00A620BC">
        <w:rPr>
          <w:b/>
          <w:color w:val="000000"/>
          <w:lang w:eastAsia="ar-SA"/>
        </w:rPr>
        <w:t>«Краеведение»</w:t>
      </w:r>
      <w:r w:rsidRPr="00A620BC">
        <w:rPr>
          <w:color w:val="000000"/>
          <w:lang w:eastAsia="ar-SA"/>
        </w:rPr>
        <w:t xml:space="preserve">. Актуальность данной программы заключается в том, что в настоящее время наблюдается повышенный интерес к изучению родного края. Изучение краеведения является одним из основных источников обогащения учащихся знаниями о родном крае, воспитание любви к нему, формирование гражданских позиций и навыков. Оно играет существенную роль в нравственном, эстетическом, трудовом, </w:t>
      </w:r>
      <w:r w:rsidRPr="00A620BC">
        <w:rPr>
          <w:color w:val="000000"/>
          <w:lang w:eastAsia="ar-SA"/>
        </w:rPr>
        <w:lastRenderedPageBreak/>
        <w:t xml:space="preserve">политическом воспитании, является, интегрирующим звеном между учебной и воспитательной деятельностью школы и обеспечивает </w:t>
      </w:r>
      <w:proofErr w:type="spellStart"/>
      <w:r w:rsidRPr="00A620BC">
        <w:rPr>
          <w:color w:val="000000"/>
          <w:lang w:eastAsia="ar-SA"/>
        </w:rPr>
        <w:t>межпредметные</w:t>
      </w:r>
      <w:proofErr w:type="spellEnd"/>
      <w:r w:rsidRPr="00A620BC">
        <w:rPr>
          <w:color w:val="000000"/>
          <w:lang w:eastAsia="ar-SA"/>
        </w:rPr>
        <w:t xml:space="preserve"> связи.</w:t>
      </w:r>
    </w:p>
    <w:p w:rsidR="00A620BC" w:rsidRPr="00A620BC" w:rsidRDefault="00A620BC" w:rsidP="00A620BC">
      <w:pPr>
        <w:suppressAutoHyphens/>
        <w:spacing w:line="270" w:lineRule="atLeast"/>
        <w:jc w:val="both"/>
        <w:rPr>
          <w:lang w:eastAsia="ar-SA"/>
        </w:rPr>
      </w:pPr>
    </w:p>
    <w:p w:rsidR="00A620BC" w:rsidRPr="00A620BC" w:rsidRDefault="00A620BC" w:rsidP="00A620BC">
      <w:pPr>
        <w:suppressAutoHyphens/>
        <w:rPr>
          <w:b/>
          <w:bCs/>
          <w:lang w:eastAsia="ar-SA"/>
        </w:rPr>
      </w:pPr>
      <w:r w:rsidRPr="00A620BC">
        <w:rPr>
          <w:b/>
          <w:bCs/>
          <w:lang w:eastAsia="ar-SA"/>
        </w:rPr>
        <w:t xml:space="preserve">Задачи: </w:t>
      </w:r>
    </w:p>
    <w:p w:rsidR="00A620BC" w:rsidRPr="00A620BC" w:rsidRDefault="00A620BC" w:rsidP="00A620BC">
      <w:pPr>
        <w:numPr>
          <w:ilvl w:val="0"/>
          <w:numId w:val="3"/>
        </w:numPr>
        <w:suppressAutoHyphens/>
        <w:jc w:val="both"/>
        <w:rPr>
          <w:color w:val="000000"/>
          <w:lang w:eastAsia="ar-SA"/>
        </w:rPr>
      </w:pPr>
      <w:r w:rsidRPr="00A620BC">
        <w:rPr>
          <w:color w:val="000000"/>
          <w:lang w:eastAsia="ar-SA"/>
        </w:rPr>
        <w:t>ознакомление учащихся с основными понятиями и закономерностями науки географии;</w:t>
      </w:r>
    </w:p>
    <w:p w:rsidR="00A620BC" w:rsidRPr="00A620BC" w:rsidRDefault="00A620BC" w:rsidP="00A620BC">
      <w:pPr>
        <w:numPr>
          <w:ilvl w:val="0"/>
          <w:numId w:val="3"/>
        </w:numPr>
        <w:suppressAutoHyphens/>
        <w:jc w:val="both"/>
        <w:rPr>
          <w:color w:val="000000"/>
          <w:lang w:eastAsia="ar-SA"/>
        </w:rPr>
      </w:pPr>
      <w:r w:rsidRPr="00A620BC">
        <w:rPr>
          <w:color w:val="000000"/>
          <w:lang w:eastAsia="ar-SA"/>
        </w:rPr>
        <w:t>формирование географической культуры личности и обучение географическому языку;</w:t>
      </w:r>
    </w:p>
    <w:p w:rsidR="00A620BC" w:rsidRPr="00A620BC" w:rsidRDefault="00A620BC" w:rsidP="00A620BC">
      <w:pPr>
        <w:numPr>
          <w:ilvl w:val="0"/>
          <w:numId w:val="3"/>
        </w:numPr>
        <w:suppressAutoHyphens/>
        <w:jc w:val="both"/>
        <w:rPr>
          <w:color w:val="000000"/>
          <w:lang w:eastAsia="ar-SA"/>
        </w:rPr>
      </w:pPr>
      <w:r w:rsidRPr="00A620BC">
        <w:rPr>
          <w:color w:val="000000"/>
          <w:lang w:eastAsia="ar-SA"/>
        </w:rPr>
        <w:t>формирование умения использовать источники географической информации, прежде всего географические карты;</w:t>
      </w:r>
    </w:p>
    <w:p w:rsidR="00A620BC" w:rsidRPr="00A620BC" w:rsidRDefault="00A620BC" w:rsidP="00A620BC">
      <w:pPr>
        <w:numPr>
          <w:ilvl w:val="0"/>
          <w:numId w:val="3"/>
        </w:numPr>
        <w:suppressAutoHyphens/>
        <w:jc w:val="both"/>
        <w:rPr>
          <w:color w:val="000000"/>
          <w:lang w:eastAsia="ar-SA"/>
        </w:rPr>
      </w:pPr>
      <w:r w:rsidRPr="00A620BC">
        <w:rPr>
          <w:color w:val="000000"/>
          <w:lang w:eastAsia="ar-SA"/>
        </w:rPr>
        <w:t>сформировать знания о земных оболочках: атмосфере, гидросфере, литосфере, биосфере;</w:t>
      </w:r>
    </w:p>
    <w:p w:rsidR="00A620BC" w:rsidRPr="00A620BC" w:rsidRDefault="00A620BC" w:rsidP="00A620BC">
      <w:pPr>
        <w:numPr>
          <w:ilvl w:val="0"/>
          <w:numId w:val="3"/>
        </w:numPr>
        <w:suppressAutoHyphens/>
        <w:jc w:val="both"/>
        <w:rPr>
          <w:color w:val="000000"/>
          <w:lang w:eastAsia="ar-SA"/>
        </w:rPr>
      </w:pPr>
      <w:r w:rsidRPr="00A620BC">
        <w:rPr>
          <w:color w:val="000000"/>
          <w:lang w:eastAsia="ar-SA"/>
        </w:rPr>
        <w:t xml:space="preserve">формирование правильных пространственных представлений о природных системах Земли на разных уровнях: </w:t>
      </w:r>
      <w:proofErr w:type="gramStart"/>
      <w:r w:rsidRPr="00A620BC">
        <w:rPr>
          <w:color w:val="000000"/>
          <w:lang w:eastAsia="ar-SA"/>
        </w:rPr>
        <w:t>от</w:t>
      </w:r>
      <w:proofErr w:type="gramEnd"/>
      <w:r w:rsidRPr="00A620BC">
        <w:rPr>
          <w:color w:val="000000"/>
          <w:lang w:eastAsia="ar-SA"/>
        </w:rPr>
        <w:t xml:space="preserve"> локальных до глобальных.</w:t>
      </w:r>
    </w:p>
    <w:p w:rsidR="00A620BC" w:rsidRPr="00A620BC" w:rsidRDefault="00A620BC" w:rsidP="00A620BC">
      <w:pPr>
        <w:numPr>
          <w:ilvl w:val="0"/>
          <w:numId w:val="3"/>
        </w:numPr>
        <w:suppressAutoHyphens/>
        <w:spacing w:line="270" w:lineRule="atLeast"/>
        <w:rPr>
          <w:lang w:eastAsia="ar-SA"/>
        </w:rPr>
      </w:pPr>
      <w:r w:rsidRPr="00A620BC">
        <w:rPr>
          <w:color w:val="000000"/>
          <w:lang w:eastAsia="ar-SA"/>
        </w:rPr>
        <w:t>воспитание любви к Малой Родине;</w:t>
      </w:r>
    </w:p>
    <w:p w:rsidR="00A620BC" w:rsidRPr="00A620BC" w:rsidRDefault="00A620BC" w:rsidP="00A620BC">
      <w:pPr>
        <w:numPr>
          <w:ilvl w:val="0"/>
          <w:numId w:val="3"/>
        </w:numPr>
        <w:suppressAutoHyphens/>
        <w:spacing w:line="270" w:lineRule="atLeast"/>
        <w:rPr>
          <w:rFonts w:ascii="Calibri" w:hAnsi="Calibri" w:cs="Calibri"/>
          <w:sz w:val="21"/>
          <w:szCs w:val="21"/>
          <w:lang w:eastAsia="ar-SA"/>
        </w:rPr>
      </w:pPr>
      <w:r w:rsidRPr="00A620BC">
        <w:rPr>
          <w:color w:val="000000"/>
          <w:lang w:eastAsia="ar-SA"/>
        </w:rPr>
        <w:t>формирование устойчивого познавательного интереса к городу, предоставив каждому ученику возможность анализировать процесс формирования петербургского наследия</w:t>
      </w:r>
      <w:r w:rsidRPr="00A620BC">
        <w:rPr>
          <w:rFonts w:ascii="Calibri" w:hAnsi="Calibri" w:cs="Calibri"/>
          <w:color w:val="000000"/>
          <w:sz w:val="21"/>
          <w:szCs w:val="21"/>
          <w:lang w:eastAsia="ar-SA"/>
        </w:rPr>
        <w:t>;</w:t>
      </w:r>
    </w:p>
    <w:p w:rsidR="00A620BC" w:rsidRPr="00A620BC" w:rsidRDefault="00A620BC" w:rsidP="00A620BC">
      <w:pPr>
        <w:numPr>
          <w:ilvl w:val="0"/>
          <w:numId w:val="3"/>
        </w:numPr>
        <w:suppressAutoHyphens/>
        <w:spacing w:line="270" w:lineRule="atLeast"/>
        <w:rPr>
          <w:color w:val="000000"/>
          <w:lang w:eastAsia="ar-SA"/>
        </w:rPr>
      </w:pPr>
      <w:r w:rsidRPr="00A620BC">
        <w:rPr>
          <w:color w:val="000000"/>
          <w:lang w:eastAsia="ar-SA"/>
        </w:rPr>
        <w:t>способствовать пониманию учащимися значимости (ценности) петербургского наследия для современных петербуржцев, для чего необходимо углубить и расширить имеющиеся у ребенка знания;</w:t>
      </w:r>
    </w:p>
    <w:p w:rsidR="00A620BC" w:rsidRPr="00A620BC" w:rsidRDefault="00A620BC" w:rsidP="00A620BC">
      <w:pPr>
        <w:numPr>
          <w:ilvl w:val="0"/>
          <w:numId w:val="3"/>
        </w:numPr>
        <w:suppressAutoHyphens/>
        <w:spacing w:line="270" w:lineRule="atLeast"/>
        <w:rPr>
          <w:color w:val="000000"/>
          <w:lang w:eastAsia="ar-SA"/>
        </w:rPr>
      </w:pPr>
      <w:r w:rsidRPr="00A620BC">
        <w:rPr>
          <w:color w:val="000000"/>
          <w:lang w:eastAsia="ar-SA"/>
        </w:rPr>
        <w:t>об этапах формирования природно-культурного и культурного наследия Санкт-Петербурга, что необходимо для понимания непрерывности этого процесса;</w:t>
      </w:r>
    </w:p>
    <w:p w:rsidR="00A620BC" w:rsidRPr="00A620BC" w:rsidRDefault="00A620BC" w:rsidP="00A620BC">
      <w:pPr>
        <w:numPr>
          <w:ilvl w:val="0"/>
          <w:numId w:val="3"/>
        </w:numPr>
        <w:shd w:val="clear" w:color="auto" w:fill="FFFFFF"/>
        <w:suppressAutoHyphens/>
        <w:spacing w:line="270" w:lineRule="atLeast"/>
        <w:rPr>
          <w:color w:val="000000"/>
          <w:lang w:eastAsia="ar-SA"/>
        </w:rPr>
      </w:pPr>
      <w:r w:rsidRPr="00A620BC">
        <w:rPr>
          <w:color w:val="000000"/>
          <w:lang w:eastAsia="ar-SA"/>
        </w:rPr>
        <w:t>о значении города как центра края, отечественной, а затем и мировой культуры, что необходимо для понимания его роли в жизни региона (Ленинградской области), России, мира;</w:t>
      </w:r>
    </w:p>
    <w:p w:rsidR="00A620BC" w:rsidRPr="00A620BC" w:rsidRDefault="00A620BC" w:rsidP="00A620BC">
      <w:pPr>
        <w:numPr>
          <w:ilvl w:val="0"/>
          <w:numId w:val="3"/>
        </w:numPr>
        <w:suppressAutoHyphens/>
        <w:spacing w:line="270" w:lineRule="atLeast"/>
        <w:rPr>
          <w:lang w:eastAsia="ar-SA"/>
        </w:rPr>
      </w:pPr>
      <w:r w:rsidRPr="00A620BC">
        <w:rPr>
          <w:color w:val="000000"/>
          <w:lang w:eastAsia="ar-SA"/>
        </w:rPr>
        <w:t>экологическое воспитание;</w:t>
      </w:r>
    </w:p>
    <w:p w:rsidR="00A620BC" w:rsidRPr="00A620BC" w:rsidRDefault="00A620BC" w:rsidP="00A620BC">
      <w:pPr>
        <w:numPr>
          <w:ilvl w:val="0"/>
          <w:numId w:val="3"/>
        </w:numPr>
        <w:suppressAutoHyphens/>
        <w:spacing w:line="270" w:lineRule="atLeast"/>
        <w:rPr>
          <w:color w:val="000000"/>
          <w:lang w:eastAsia="ar-SA"/>
        </w:rPr>
      </w:pPr>
      <w:r w:rsidRPr="00A620BC">
        <w:rPr>
          <w:color w:val="000000"/>
          <w:lang w:eastAsia="ar-SA"/>
        </w:rPr>
        <w:t>развитие логического мышления, речи, памяти;</w:t>
      </w:r>
    </w:p>
    <w:p w:rsidR="00A620BC" w:rsidRPr="00A620BC" w:rsidRDefault="00A620BC" w:rsidP="00A620BC">
      <w:pPr>
        <w:numPr>
          <w:ilvl w:val="0"/>
          <w:numId w:val="3"/>
        </w:numPr>
        <w:suppressAutoHyphens/>
        <w:spacing w:line="270" w:lineRule="atLeast"/>
        <w:rPr>
          <w:color w:val="000000"/>
          <w:lang w:eastAsia="ar-SA"/>
        </w:rPr>
      </w:pPr>
      <w:r w:rsidRPr="00A620BC">
        <w:rPr>
          <w:color w:val="000000"/>
          <w:lang w:eastAsia="ar-SA"/>
        </w:rPr>
        <w:t>развитие эстетического восприятия окружающей среды, чувства доброты;</w:t>
      </w:r>
    </w:p>
    <w:p w:rsidR="00A620BC" w:rsidRPr="00A620BC" w:rsidRDefault="00A620BC" w:rsidP="00A620BC">
      <w:pPr>
        <w:numPr>
          <w:ilvl w:val="0"/>
          <w:numId w:val="3"/>
        </w:numPr>
        <w:suppressAutoHyphens/>
        <w:spacing w:line="270" w:lineRule="atLeast"/>
        <w:rPr>
          <w:rFonts w:ascii="Arial" w:hAnsi="Arial" w:cs="Arial"/>
          <w:color w:val="000000"/>
          <w:lang w:eastAsia="ar-SA"/>
        </w:rPr>
      </w:pPr>
      <w:r w:rsidRPr="00A620BC">
        <w:rPr>
          <w:color w:val="000000"/>
          <w:lang w:eastAsia="ar-SA"/>
        </w:rPr>
        <w:t>воспитание россиянина, гражданина своего Отечества, знающего исторические,   культурные ценности, традиции своего народа, заботящегося о процветании своей Родины, своего народа и региона</w:t>
      </w:r>
      <w:r w:rsidRPr="00A620BC">
        <w:rPr>
          <w:rFonts w:ascii="Arial" w:hAnsi="Arial" w:cs="Arial"/>
          <w:color w:val="000000"/>
          <w:lang w:eastAsia="ar-SA"/>
        </w:rPr>
        <w:t>.</w:t>
      </w:r>
    </w:p>
    <w:p w:rsidR="00A620BC" w:rsidRPr="00A620BC" w:rsidRDefault="00A620BC" w:rsidP="00A620BC">
      <w:pPr>
        <w:suppressAutoHyphens/>
        <w:spacing w:before="280" w:after="280"/>
        <w:rPr>
          <w:rFonts w:eastAsia="Andale Sans UI" w:cs="Tahoma"/>
          <w:bCs/>
          <w:kern w:val="2"/>
          <w:lang w:val="de-DE" w:eastAsia="fa-IR" w:bidi="fa-IR"/>
        </w:rPr>
      </w:pPr>
      <w:r w:rsidRPr="00A620BC">
        <w:rPr>
          <w:b/>
          <w:bCs/>
          <w:lang w:eastAsia="ar-SA"/>
        </w:rPr>
        <w:t xml:space="preserve">Основные формы: </w:t>
      </w:r>
      <w:r w:rsidRPr="00A620BC">
        <w:rPr>
          <w:bCs/>
          <w:lang w:eastAsia="ar-SA"/>
        </w:rPr>
        <w:t>фронтальная работа (опрос), индивидуальные задания, работа в группах, самопроверка и перекрестная проверка тестов</w:t>
      </w:r>
      <w:r w:rsidRPr="00A620BC">
        <w:rPr>
          <w:rFonts w:eastAsia="Andale Sans UI" w:cs="Tahoma"/>
          <w:bCs/>
          <w:kern w:val="2"/>
          <w:lang w:val="de-DE" w:eastAsia="fa-IR" w:bidi="fa-IR"/>
        </w:rPr>
        <w:t>.</w:t>
      </w:r>
    </w:p>
    <w:p w:rsidR="00A620BC" w:rsidRPr="00A620BC" w:rsidRDefault="00A620BC" w:rsidP="00A620BC">
      <w:pPr>
        <w:suppressAutoHyphens/>
        <w:spacing w:before="280" w:after="280"/>
        <w:rPr>
          <w:rFonts w:eastAsia="Andale Sans UI" w:cs="Tahoma"/>
          <w:kern w:val="2"/>
          <w:lang w:val="de-DE" w:eastAsia="fa-IR" w:bidi="fa-IR"/>
        </w:rPr>
      </w:pPr>
      <w:proofErr w:type="gramStart"/>
      <w:r w:rsidRPr="00A620BC">
        <w:rPr>
          <w:b/>
          <w:bCs/>
          <w:lang w:eastAsia="ar-SA"/>
        </w:rPr>
        <w:t>Основные технологии:</w:t>
      </w:r>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дифференцированное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обучение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исследовательская</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технология</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информационные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технологии</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личностно-ориентированные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технологии</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обучение</w:t>
      </w:r>
      <w:proofErr w:type="spellEnd"/>
      <w:r w:rsidRPr="00A620BC">
        <w:rPr>
          <w:rFonts w:eastAsia="Andale Sans UI" w:cs="Tahoma"/>
          <w:kern w:val="2"/>
          <w:lang w:val="de-DE" w:eastAsia="fa-IR" w:bidi="fa-IR"/>
        </w:rPr>
        <w:t xml:space="preserve"> в </w:t>
      </w:r>
      <w:proofErr w:type="spellStart"/>
      <w:r w:rsidRPr="00A620BC">
        <w:rPr>
          <w:rFonts w:eastAsia="Andale Sans UI" w:cs="Tahoma"/>
          <w:kern w:val="2"/>
          <w:lang w:val="de-DE" w:eastAsia="fa-IR" w:bidi="fa-IR"/>
        </w:rPr>
        <w:t>диалоге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проблемное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обучение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разноуровневое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обучение</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технология</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группового</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взаимодействия</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технология</w:t>
      </w:r>
      <w:proofErr w:type="spellEnd"/>
      <w:r w:rsidRPr="00A620BC">
        <w:rPr>
          <w:rFonts w:eastAsia="Andale Sans UI" w:cs="Tahoma"/>
          <w:kern w:val="2"/>
          <w:lang w:val="de-DE" w:eastAsia="fa-IR" w:bidi="fa-IR"/>
        </w:rPr>
        <w:t xml:space="preserve"> </w:t>
      </w:r>
      <w:proofErr w:type="spellStart"/>
      <w:r w:rsidRPr="00A620BC">
        <w:rPr>
          <w:rFonts w:eastAsia="Andale Sans UI" w:cs="Tahoma"/>
          <w:kern w:val="2"/>
          <w:lang w:val="de-DE" w:eastAsia="fa-IR" w:bidi="fa-IR"/>
        </w:rPr>
        <w:t>сотрудничества</w:t>
      </w:r>
      <w:proofErr w:type="spellEnd"/>
      <w:r w:rsidRPr="00A620BC">
        <w:rPr>
          <w:rFonts w:eastAsia="Andale Sans UI" w:cs="Tahoma"/>
          <w:kern w:val="2"/>
          <w:lang w:val="de-DE" w:eastAsia="fa-IR" w:bidi="fa-IR"/>
        </w:rPr>
        <w:t>.</w:t>
      </w:r>
      <w:proofErr w:type="gramEnd"/>
    </w:p>
    <w:p w:rsidR="00A620BC" w:rsidRPr="00A620BC" w:rsidRDefault="00A620BC" w:rsidP="00A620BC">
      <w:pPr>
        <w:suppressAutoHyphens/>
        <w:spacing w:before="280" w:after="280"/>
        <w:rPr>
          <w:rFonts w:eastAsia="Andale Sans UI" w:cs="Tahoma"/>
          <w:bCs/>
          <w:kern w:val="2"/>
          <w:lang w:val="de-DE" w:eastAsia="fa-IR" w:bidi="fa-IR"/>
        </w:rPr>
      </w:pPr>
      <w:r w:rsidRPr="00A620BC">
        <w:rPr>
          <w:b/>
          <w:bCs/>
          <w:lang w:eastAsia="ar-SA"/>
        </w:rPr>
        <w:t>Методы обучения:</w:t>
      </w:r>
      <w:r w:rsidRPr="00A620BC">
        <w:rPr>
          <w:rFonts w:eastAsia="Andale Sans UI" w:cs="Tahoma"/>
          <w:bCs/>
          <w:kern w:val="2"/>
          <w:lang w:val="de-DE" w:eastAsia="fa-IR" w:bidi="fa-IR"/>
        </w:rPr>
        <w:t xml:space="preserve"> </w:t>
      </w:r>
      <w:proofErr w:type="spellStart"/>
      <w:r w:rsidRPr="00A620BC">
        <w:rPr>
          <w:rFonts w:eastAsia="Andale Sans UI" w:cs="Tahoma"/>
          <w:bCs/>
          <w:kern w:val="2"/>
          <w:lang w:val="de-DE" w:eastAsia="fa-IR" w:bidi="fa-IR"/>
        </w:rPr>
        <w:t>лекции</w:t>
      </w:r>
      <w:proofErr w:type="spellEnd"/>
      <w:r w:rsidRPr="00A620BC">
        <w:rPr>
          <w:rFonts w:eastAsia="Andale Sans UI" w:cs="Tahoma"/>
          <w:bCs/>
          <w:kern w:val="2"/>
          <w:lang w:val="de-DE" w:eastAsia="fa-IR" w:bidi="fa-IR"/>
        </w:rPr>
        <w:t>,</w:t>
      </w:r>
      <w:r w:rsidRPr="00A620BC">
        <w:rPr>
          <w:rFonts w:eastAsia="Andale Sans UI" w:cs="Tahoma"/>
          <w:b/>
          <w:bCs/>
          <w:kern w:val="2"/>
          <w:lang w:val="de-DE" w:eastAsia="fa-IR" w:bidi="fa-IR"/>
        </w:rPr>
        <w:t xml:space="preserve"> </w:t>
      </w:r>
      <w:r w:rsidRPr="00A620BC">
        <w:rPr>
          <w:rFonts w:eastAsia="Andale Sans UI" w:cs="Tahoma"/>
          <w:bCs/>
          <w:kern w:val="2"/>
          <w:lang w:val="de-DE" w:eastAsia="fa-IR" w:bidi="fa-IR"/>
        </w:rPr>
        <w:t xml:space="preserve"> </w:t>
      </w:r>
      <w:proofErr w:type="spellStart"/>
      <w:r w:rsidRPr="00A620BC">
        <w:rPr>
          <w:rFonts w:eastAsia="Andale Sans UI" w:cs="Tahoma"/>
          <w:bCs/>
          <w:kern w:val="2"/>
          <w:lang w:val="de-DE" w:eastAsia="fa-IR" w:bidi="fa-IR"/>
        </w:rPr>
        <w:t>практические</w:t>
      </w:r>
      <w:proofErr w:type="spellEnd"/>
      <w:r w:rsidRPr="00A620BC">
        <w:rPr>
          <w:rFonts w:eastAsia="Andale Sans UI" w:cs="Tahoma"/>
          <w:bCs/>
          <w:kern w:val="2"/>
          <w:lang w:val="de-DE" w:eastAsia="fa-IR" w:bidi="fa-IR"/>
        </w:rPr>
        <w:t xml:space="preserve"> и </w:t>
      </w:r>
      <w:proofErr w:type="spellStart"/>
      <w:r w:rsidRPr="00A620BC">
        <w:rPr>
          <w:rFonts w:eastAsia="Andale Sans UI" w:cs="Tahoma"/>
          <w:bCs/>
          <w:kern w:val="2"/>
          <w:lang w:val="de-DE" w:eastAsia="fa-IR" w:bidi="fa-IR"/>
        </w:rPr>
        <w:t>самостоятельные</w:t>
      </w:r>
      <w:proofErr w:type="spellEnd"/>
      <w:r w:rsidRPr="00A620BC">
        <w:rPr>
          <w:rFonts w:eastAsia="Andale Sans UI" w:cs="Tahoma"/>
          <w:bCs/>
          <w:kern w:val="2"/>
          <w:lang w:val="de-DE" w:eastAsia="fa-IR" w:bidi="fa-IR"/>
        </w:rPr>
        <w:t xml:space="preserve"> </w:t>
      </w:r>
      <w:proofErr w:type="spellStart"/>
      <w:r w:rsidRPr="00A620BC">
        <w:rPr>
          <w:rFonts w:eastAsia="Andale Sans UI" w:cs="Tahoma"/>
          <w:bCs/>
          <w:kern w:val="2"/>
          <w:lang w:val="de-DE" w:eastAsia="fa-IR" w:bidi="fa-IR"/>
        </w:rPr>
        <w:t>работы</w:t>
      </w:r>
      <w:proofErr w:type="spellEnd"/>
      <w:r w:rsidRPr="00A620BC">
        <w:rPr>
          <w:rFonts w:eastAsia="Andale Sans UI" w:cs="Tahoma"/>
          <w:bCs/>
          <w:kern w:val="2"/>
          <w:lang w:val="de-DE" w:eastAsia="fa-IR" w:bidi="fa-IR"/>
        </w:rPr>
        <w:t xml:space="preserve"> с </w:t>
      </w:r>
      <w:proofErr w:type="spellStart"/>
      <w:r w:rsidRPr="00A620BC">
        <w:rPr>
          <w:rFonts w:eastAsia="Andale Sans UI" w:cs="Tahoma"/>
          <w:bCs/>
          <w:kern w:val="2"/>
          <w:lang w:val="de-DE" w:eastAsia="fa-IR" w:bidi="fa-IR"/>
        </w:rPr>
        <w:t>рабочими</w:t>
      </w:r>
      <w:proofErr w:type="spellEnd"/>
      <w:r w:rsidRPr="00A620BC">
        <w:rPr>
          <w:rFonts w:eastAsia="Andale Sans UI" w:cs="Tahoma"/>
          <w:bCs/>
          <w:kern w:val="2"/>
          <w:lang w:val="de-DE" w:eastAsia="fa-IR" w:bidi="fa-IR"/>
        </w:rPr>
        <w:t xml:space="preserve"> </w:t>
      </w:r>
      <w:proofErr w:type="spellStart"/>
      <w:r w:rsidRPr="00A620BC">
        <w:rPr>
          <w:rFonts w:eastAsia="Andale Sans UI" w:cs="Tahoma"/>
          <w:bCs/>
          <w:kern w:val="2"/>
          <w:lang w:val="de-DE" w:eastAsia="fa-IR" w:bidi="fa-IR"/>
        </w:rPr>
        <w:t>тетрадями</w:t>
      </w:r>
      <w:proofErr w:type="spellEnd"/>
      <w:r w:rsidRPr="00A620BC">
        <w:rPr>
          <w:rFonts w:eastAsia="Andale Sans UI" w:cs="Tahoma"/>
          <w:bCs/>
          <w:kern w:val="2"/>
          <w:lang w:val="de-DE" w:eastAsia="fa-IR" w:bidi="fa-IR"/>
        </w:rPr>
        <w:t xml:space="preserve">,  </w:t>
      </w:r>
      <w:proofErr w:type="spellStart"/>
      <w:r w:rsidRPr="00A620BC">
        <w:rPr>
          <w:rFonts w:eastAsia="Andale Sans UI" w:cs="Tahoma"/>
          <w:bCs/>
          <w:kern w:val="2"/>
          <w:lang w:val="de-DE" w:eastAsia="fa-IR" w:bidi="fa-IR"/>
        </w:rPr>
        <w:t>контурными</w:t>
      </w:r>
      <w:proofErr w:type="spellEnd"/>
      <w:r w:rsidRPr="00A620BC">
        <w:rPr>
          <w:rFonts w:eastAsia="Andale Sans UI" w:cs="Tahoma"/>
          <w:bCs/>
          <w:kern w:val="2"/>
          <w:lang w:val="de-DE" w:eastAsia="fa-IR" w:bidi="fa-IR"/>
        </w:rPr>
        <w:t xml:space="preserve"> </w:t>
      </w:r>
      <w:proofErr w:type="spellStart"/>
      <w:r w:rsidRPr="00A620BC">
        <w:rPr>
          <w:rFonts w:eastAsia="Andale Sans UI" w:cs="Tahoma"/>
          <w:bCs/>
          <w:kern w:val="2"/>
          <w:lang w:val="de-DE" w:eastAsia="fa-IR" w:bidi="fa-IR"/>
        </w:rPr>
        <w:t>картами</w:t>
      </w:r>
      <w:proofErr w:type="spellEnd"/>
      <w:r w:rsidRPr="00A620BC">
        <w:rPr>
          <w:rFonts w:eastAsia="Andale Sans UI" w:cs="Tahoma"/>
          <w:bCs/>
          <w:kern w:val="2"/>
          <w:lang w:val="de-DE" w:eastAsia="fa-IR" w:bidi="fa-IR"/>
        </w:rPr>
        <w:t xml:space="preserve"> и </w:t>
      </w:r>
      <w:proofErr w:type="spellStart"/>
      <w:r w:rsidRPr="00A620BC">
        <w:rPr>
          <w:rFonts w:eastAsia="Andale Sans UI" w:cs="Tahoma"/>
          <w:bCs/>
          <w:kern w:val="2"/>
          <w:lang w:val="de-DE" w:eastAsia="fa-IR" w:bidi="fa-IR"/>
        </w:rPr>
        <w:t>другими</w:t>
      </w:r>
      <w:proofErr w:type="spellEnd"/>
      <w:r w:rsidRPr="00A620BC">
        <w:rPr>
          <w:rFonts w:eastAsia="Andale Sans UI" w:cs="Tahoma"/>
          <w:bCs/>
          <w:kern w:val="2"/>
          <w:lang w:val="de-DE" w:eastAsia="fa-IR" w:bidi="fa-IR"/>
        </w:rPr>
        <w:t xml:space="preserve"> </w:t>
      </w:r>
      <w:proofErr w:type="spellStart"/>
      <w:r w:rsidRPr="00A620BC">
        <w:rPr>
          <w:rFonts w:eastAsia="Andale Sans UI" w:cs="Tahoma"/>
          <w:bCs/>
          <w:kern w:val="2"/>
          <w:lang w:val="de-DE" w:eastAsia="fa-IR" w:bidi="fa-IR"/>
        </w:rPr>
        <w:t>пособиями</w:t>
      </w:r>
      <w:proofErr w:type="spellEnd"/>
      <w:r w:rsidRPr="00A620BC">
        <w:rPr>
          <w:rFonts w:eastAsia="Andale Sans UI" w:cs="Tahoma"/>
          <w:bCs/>
          <w:kern w:val="2"/>
          <w:lang w:val="de-DE" w:eastAsia="fa-IR" w:bidi="fa-IR"/>
        </w:rPr>
        <w:t>.</w:t>
      </w:r>
    </w:p>
    <w:p w:rsidR="00A620BC" w:rsidRPr="00A620BC" w:rsidRDefault="00A620BC" w:rsidP="00A620BC">
      <w:pPr>
        <w:numPr>
          <w:ilvl w:val="0"/>
          <w:numId w:val="2"/>
        </w:numPr>
        <w:suppressAutoHyphens/>
        <w:spacing w:before="280" w:after="280"/>
        <w:rPr>
          <w:b/>
          <w:bCs/>
          <w:sz w:val="32"/>
          <w:szCs w:val="32"/>
          <w:u w:val="single"/>
          <w:lang w:eastAsia="ar-SA"/>
        </w:rPr>
      </w:pPr>
      <w:r w:rsidRPr="00A620BC">
        <w:rPr>
          <w:b/>
          <w:bCs/>
          <w:sz w:val="32"/>
          <w:szCs w:val="32"/>
          <w:u w:val="single"/>
          <w:lang w:eastAsia="ar-SA"/>
        </w:rPr>
        <w:t>Содержание   учебного курса</w:t>
      </w:r>
    </w:p>
    <w:p w:rsidR="00A620BC" w:rsidRPr="00A620BC" w:rsidRDefault="00A620BC" w:rsidP="00A620BC">
      <w:pPr>
        <w:suppressAutoHyphens/>
        <w:spacing w:before="280" w:after="280"/>
        <w:rPr>
          <w:b/>
          <w:bCs/>
          <w:sz w:val="28"/>
          <w:szCs w:val="28"/>
          <w:lang w:eastAsia="ar-SA"/>
        </w:rPr>
      </w:pPr>
      <w:r w:rsidRPr="00A620BC">
        <w:rPr>
          <w:b/>
          <w:bCs/>
          <w:sz w:val="28"/>
          <w:szCs w:val="28"/>
          <w:lang w:eastAsia="ar-SA"/>
        </w:rPr>
        <w:t>География (34 часа)</w:t>
      </w:r>
    </w:p>
    <w:p w:rsidR="00A620BC" w:rsidRPr="00A620BC" w:rsidRDefault="00A620BC" w:rsidP="00A620BC">
      <w:pPr>
        <w:suppressAutoHyphens/>
        <w:spacing w:before="280" w:after="280"/>
        <w:rPr>
          <w:lang w:eastAsia="ar-SA"/>
        </w:rPr>
      </w:pPr>
      <w:r w:rsidRPr="00A620BC">
        <w:rPr>
          <w:b/>
          <w:lang w:eastAsia="ar-SA"/>
        </w:rPr>
        <w:t xml:space="preserve">Введение в географию (2 часа). </w:t>
      </w:r>
      <w:r w:rsidRPr="00A620BC">
        <w:rPr>
          <w:lang w:eastAsia="ar-SA"/>
        </w:rPr>
        <w:t>Что такое география. Методы географических исследований.</w:t>
      </w:r>
    </w:p>
    <w:p w:rsidR="00A620BC" w:rsidRPr="00A620BC" w:rsidRDefault="00A620BC" w:rsidP="00A620BC">
      <w:pPr>
        <w:suppressAutoHyphens/>
        <w:spacing w:before="280" w:after="280"/>
        <w:rPr>
          <w:lang w:eastAsia="ar-SA"/>
        </w:rPr>
      </w:pPr>
      <w:r w:rsidRPr="00A620BC">
        <w:rPr>
          <w:b/>
          <w:lang w:eastAsia="ar-SA"/>
        </w:rPr>
        <w:lastRenderedPageBreak/>
        <w:t xml:space="preserve">Земля и её изображение (5 часов). </w:t>
      </w:r>
      <w:r w:rsidRPr="00A620BC">
        <w:rPr>
          <w:lang w:eastAsia="ar-SA"/>
        </w:rPr>
        <w:t>Форма, размеры и движения Земли. Глобус и карта. Ориентирование на местности.</w:t>
      </w:r>
    </w:p>
    <w:p w:rsidR="00A620BC" w:rsidRPr="00A620BC" w:rsidRDefault="00A620BC" w:rsidP="00A620BC">
      <w:pPr>
        <w:suppressAutoHyphens/>
        <w:spacing w:before="280" w:after="280"/>
        <w:rPr>
          <w:lang w:eastAsia="ar-SA"/>
        </w:rPr>
      </w:pPr>
      <w:r w:rsidRPr="00A620BC">
        <w:rPr>
          <w:b/>
          <w:lang w:eastAsia="ar-SA"/>
        </w:rPr>
        <w:t xml:space="preserve">История географических открытий (13 часов). </w:t>
      </w:r>
      <w:r w:rsidRPr="00A620BC">
        <w:rPr>
          <w:lang w:eastAsia="ar-SA"/>
        </w:rPr>
        <w:t>По следам путешественников от каменного века до наших дней. Морской путь в Индию. Открытие Америки. Первое кругосветное плавание. Открытие Южного материка. Русские путешественники.</w:t>
      </w:r>
    </w:p>
    <w:p w:rsidR="00A620BC" w:rsidRPr="00A620BC" w:rsidRDefault="00A620BC" w:rsidP="00A620BC">
      <w:pPr>
        <w:suppressAutoHyphens/>
        <w:rPr>
          <w:lang w:eastAsia="ar-SA"/>
        </w:rPr>
      </w:pPr>
      <w:r w:rsidRPr="00A620BC">
        <w:rPr>
          <w:b/>
          <w:lang w:eastAsia="ar-SA"/>
        </w:rPr>
        <w:t xml:space="preserve">Путешествие по планете Земля (12 часов). </w:t>
      </w:r>
      <w:r w:rsidRPr="00A620BC">
        <w:rPr>
          <w:lang w:eastAsia="ar-SA"/>
        </w:rPr>
        <w:t>Мировой океан и его части. Путешествия по континентам: Евразия, Африка, Северная и Южная Америки, Австралия, Антарктида.</w:t>
      </w:r>
    </w:p>
    <w:p w:rsidR="00A620BC" w:rsidRPr="00A620BC" w:rsidRDefault="00A620BC" w:rsidP="00A620BC">
      <w:pPr>
        <w:suppressAutoHyphens/>
        <w:rPr>
          <w:b/>
          <w:lang w:eastAsia="ar-SA"/>
        </w:rPr>
      </w:pPr>
    </w:p>
    <w:p w:rsidR="00A620BC" w:rsidRPr="00A620BC" w:rsidRDefault="00A620BC" w:rsidP="00A620BC">
      <w:pPr>
        <w:suppressAutoHyphens/>
        <w:rPr>
          <w:lang w:eastAsia="ar-SA"/>
        </w:rPr>
      </w:pPr>
      <w:r w:rsidRPr="00A620BC">
        <w:rPr>
          <w:b/>
          <w:lang w:eastAsia="ar-SA"/>
        </w:rPr>
        <w:t xml:space="preserve">Природа Земли (2 часа).  </w:t>
      </w:r>
      <w:r w:rsidRPr="00A620BC">
        <w:rPr>
          <w:lang w:eastAsia="ar-SA"/>
        </w:rPr>
        <w:t>Что такое природа. Оболочки Земли: литосфера, атмосфера, гидросфера, биосфера. Географическая оболочка.</w:t>
      </w:r>
    </w:p>
    <w:p w:rsidR="00A620BC" w:rsidRPr="00A620BC" w:rsidRDefault="00A620BC" w:rsidP="00A620BC">
      <w:pPr>
        <w:suppressAutoHyphens/>
        <w:rPr>
          <w:b/>
          <w:lang w:eastAsia="ar-SA"/>
        </w:rPr>
      </w:pPr>
    </w:p>
    <w:p w:rsidR="00A620BC" w:rsidRPr="00A620BC" w:rsidRDefault="00A620BC" w:rsidP="00A620BC">
      <w:pPr>
        <w:suppressAutoHyphens/>
        <w:rPr>
          <w:b/>
          <w:sz w:val="28"/>
          <w:szCs w:val="28"/>
          <w:lang w:eastAsia="ar-SA"/>
        </w:rPr>
      </w:pPr>
      <w:r w:rsidRPr="00A620BC">
        <w:rPr>
          <w:b/>
          <w:sz w:val="28"/>
          <w:szCs w:val="28"/>
          <w:lang w:eastAsia="ar-SA"/>
        </w:rPr>
        <w:t>Краеведение (34 часа)</w:t>
      </w:r>
    </w:p>
    <w:p w:rsidR="00A620BC" w:rsidRPr="00A620BC" w:rsidRDefault="00A620BC" w:rsidP="00A620BC">
      <w:pPr>
        <w:suppressAutoHyphens/>
        <w:rPr>
          <w:b/>
          <w:lang w:eastAsia="ar-SA"/>
        </w:rPr>
      </w:pPr>
    </w:p>
    <w:p w:rsidR="00A620BC" w:rsidRPr="00A620BC" w:rsidRDefault="00A620BC" w:rsidP="00A620BC">
      <w:pPr>
        <w:suppressAutoHyphens/>
        <w:rPr>
          <w:lang w:eastAsia="ar-SA"/>
        </w:rPr>
      </w:pPr>
      <w:r w:rsidRPr="00A620BC">
        <w:rPr>
          <w:b/>
          <w:lang w:eastAsia="ar-SA"/>
        </w:rPr>
        <w:t xml:space="preserve">История Санкт-Петербурга(6). </w:t>
      </w:r>
      <w:r w:rsidRPr="00A620BC">
        <w:rPr>
          <w:lang w:eastAsia="ar-SA"/>
        </w:rPr>
        <w:t>Вначале была река.(1) Первые обитатели невских берегов.(1) Свидетели древних времен (древние крепости)(1). Возникновение Петербурга. (1) Поиски главного острова.(1) Петропавловская крепость. (1)</w:t>
      </w:r>
    </w:p>
    <w:p w:rsidR="00A620BC" w:rsidRPr="00A620BC" w:rsidRDefault="00A620BC" w:rsidP="00A620BC">
      <w:pPr>
        <w:suppressAutoHyphens/>
        <w:rPr>
          <w:lang w:eastAsia="ar-SA"/>
        </w:rPr>
      </w:pPr>
      <w:r w:rsidRPr="00A620BC">
        <w:rPr>
          <w:b/>
          <w:lang w:eastAsia="ar-SA"/>
        </w:rPr>
        <w:t>Город - строитель</w:t>
      </w:r>
      <w:r w:rsidRPr="00A620BC">
        <w:rPr>
          <w:lang w:eastAsia="ar-SA"/>
        </w:rPr>
        <w:t xml:space="preserve"> </w:t>
      </w:r>
      <w:r w:rsidRPr="00A620BC">
        <w:rPr>
          <w:b/>
          <w:lang w:eastAsia="ar-SA"/>
        </w:rPr>
        <w:t>(12).</w:t>
      </w:r>
      <w:r w:rsidRPr="00A620BC">
        <w:rPr>
          <w:lang w:eastAsia="ar-SA"/>
        </w:rPr>
        <w:t xml:space="preserve"> Первые строения Петербурга (1). Главные враги города – огонь и вода.(1) История наводнений в невской дельте.(1) Исчезнувшие дворцы (1). Марсово поле (1). Первые каменные постройки (2). Старинные улицы Петербурга (1).</w:t>
      </w:r>
      <w:r w:rsidRPr="00A620BC">
        <w:rPr>
          <w:b/>
          <w:lang w:eastAsia="ar-SA"/>
        </w:rPr>
        <w:t xml:space="preserve"> </w:t>
      </w:r>
      <w:r w:rsidRPr="00A620BC">
        <w:rPr>
          <w:lang w:eastAsia="ar-SA"/>
        </w:rPr>
        <w:t xml:space="preserve">Архитектурные ансамбли Петербурга (4). </w:t>
      </w:r>
    </w:p>
    <w:p w:rsidR="00A620BC" w:rsidRPr="00A620BC" w:rsidRDefault="00A620BC" w:rsidP="00A620BC">
      <w:pPr>
        <w:suppressAutoHyphens/>
        <w:rPr>
          <w:lang w:eastAsia="ar-SA"/>
        </w:rPr>
      </w:pPr>
      <w:r w:rsidRPr="00A620BC">
        <w:rPr>
          <w:b/>
          <w:lang w:eastAsia="ar-SA"/>
        </w:rPr>
        <w:t>Гении места – символы Петербурга.(9)</w:t>
      </w:r>
      <w:r w:rsidRPr="00A620BC">
        <w:rPr>
          <w:lang w:eastAsia="ar-SA"/>
        </w:rPr>
        <w:t xml:space="preserve"> Адмиралтейство (1). Смольный собор (1). Медный всадник (2).  Исаакиевский собор (2) Кунсткамера (1).</w:t>
      </w:r>
    </w:p>
    <w:p w:rsidR="00A620BC" w:rsidRPr="00A620BC" w:rsidRDefault="00A620BC" w:rsidP="00A620BC">
      <w:pPr>
        <w:suppressAutoHyphens/>
        <w:rPr>
          <w:lang w:eastAsia="ar-SA"/>
        </w:rPr>
      </w:pPr>
      <w:r w:rsidRPr="00A620BC">
        <w:rPr>
          <w:lang w:eastAsia="ar-SA"/>
        </w:rPr>
        <w:t>Михайловский замок (1). Летний сад (1).</w:t>
      </w:r>
    </w:p>
    <w:p w:rsidR="00A620BC" w:rsidRPr="00A620BC" w:rsidRDefault="00A620BC" w:rsidP="00A620BC">
      <w:pPr>
        <w:suppressAutoHyphens/>
        <w:rPr>
          <w:lang w:eastAsia="ar-SA"/>
        </w:rPr>
      </w:pPr>
      <w:r w:rsidRPr="00A620BC">
        <w:rPr>
          <w:b/>
          <w:lang w:eastAsia="ar-SA"/>
        </w:rPr>
        <w:t xml:space="preserve">Город на островах.(3) </w:t>
      </w:r>
      <w:r w:rsidRPr="00A620BC">
        <w:rPr>
          <w:lang w:eastAsia="ar-SA"/>
        </w:rPr>
        <w:t xml:space="preserve">Острова дельты Невы. Реки и каналы Петербурга. Мосты Петербурга. </w:t>
      </w:r>
    </w:p>
    <w:p w:rsidR="00A620BC" w:rsidRPr="00A620BC" w:rsidRDefault="00A620BC" w:rsidP="00A620BC">
      <w:pPr>
        <w:suppressAutoHyphens/>
        <w:rPr>
          <w:lang w:eastAsia="ar-SA"/>
        </w:rPr>
      </w:pPr>
      <w:r w:rsidRPr="00A620BC">
        <w:rPr>
          <w:b/>
          <w:lang w:eastAsia="ar-SA"/>
        </w:rPr>
        <w:t xml:space="preserve">Пригороды и окрестности Петербурга.(4) </w:t>
      </w:r>
      <w:r w:rsidRPr="00A620BC">
        <w:rPr>
          <w:lang w:eastAsia="ar-SA"/>
        </w:rPr>
        <w:t>Крепость в Финском заливе. По Петергофской дороге. Пушкин (Царское Село), Павловск, Гатчина. Северное побережье Финского залива.</w:t>
      </w:r>
    </w:p>
    <w:p w:rsidR="00A620BC" w:rsidRPr="00A620BC" w:rsidRDefault="00A620BC" w:rsidP="00A620BC">
      <w:pPr>
        <w:suppressAutoHyphens/>
        <w:rPr>
          <w:lang w:eastAsia="ar-SA"/>
        </w:rPr>
      </w:pPr>
      <w:r w:rsidRPr="00A620BC">
        <w:rPr>
          <w:lang w:eastAsia="ar-SA"/>
        </w:rPr>
        <w:t>*Домашние задания модуля «Краеведение» даются по ксерокопиям с экземпляра преподавателя  следующих книг:</w:t>
      </w:r>
    </w:p>
    <w:p w:rsidR="00A620BC" w:rsidRPr="00A620BC" w:rsidRDefault="00A620BC" w:rsidP="00A620BC">
      <w:pPr>
        <w:numPr>
          <w:ilvl w:val="0"/>
          <w:numId w:val="4"/>
        </w:numPr>
        <w:suppressAutoHyphens/>
        <w:rPr>
          <w:lang w:eastAsia="ar-SA"/>
        </w:rPr>
      </w:pPr>
      <w:r w:rsidRPr="00A620BC">
        <w:rPr>
          <w:lang w:eastAsia="ar-SA"/>
        </w:rPr>
        <w:t xml:space="preserve">Е.В. Дмитриева «Санкт-Петербург - пособие по истории города»; </w:t>
      </w:r>
    </w:p>
    <w:p w:rsidR="00A620BC" w:rsidRPr="00A620BC" w:rsidRDefault="00A620BC" w:rsidP="00A620BC">
      <w:pPr>
        <w:numPr>
          <w:ilvl w:val="0"/>
          <w:numId w:val="4"/>
        </w:numPr>
        <w:suppressAutoHyphens/>
        <w:rPr>
          <w:b/>
          <w:bCs/>
          <w:sz w:val="32"/>
          <w:szCs w:val="32"/>
          <w:u w:val="single"/>
          <w:lang w:eastAsia="ar-SA"/>
        </w:rPr>
      </w:pPr>
      <w:r w:rsidRPr="00A620BC">
        <w:rPr>
          <w:lang w:eastAsia="ar-SA"/>
        </w:rPr>
        <w:t xml:space="preserve">Ю.И. </w:t>
      </w:r>
      <w:proofErr w:type="spellStart"/>
      <w:r w:rsidRPr="00A620BC">
        <w:rPr>
          <w:lang w:eastAsia="ar-SA"/>
        </w:rPr>
        <w:t>Кирцидели</w:t>
      </w:r>
      <w:proofErr w:type="spellEnd"/>
      <w:r w:rsidRPr="00A620BC">
        <w:rPr>
          <w:lang w:eastAsia="ar-SA"/>
        </w:rPr>
        <w:t xml:space="preserve"> Н.Р. Левина «Мой город Санкт-Петербург» </w:t>
      </w:r>
    </w:p>
    <w:p w:rsidR="00A620BC" w:rsidRPr="00A620BC" w:rsidRDefault="00A620BC" w:rsidP="00A620BC">
      <w:pPr>
        <w:suppressAutoHyphens/>
        <w:rPr>
          <w:b/>
          <w:bCs/>
          <w:sz w:val="32"/>
          <w:szCs w:val="32"/>
          <w:u w:val="single"/>
          <w:lang w:eastAsia="ar-SA"/>
        </w:rPr>
      </w:pPr>
    </w:p>
    <w:p w:rsidR="00A620BC" w:rsidRPr="00A620BC" w:rsidRDefault="00A620BC" w:rsidP="00A620BC">
      <w:pPr>
        <w:suppressAutoHyphens/>
        <w:rPr>
          <w:lang w:eastAsia="ar-SA"/>
        </w:rPr>
      </w:pPr>
    </w:p>
    <w:p w:rsidR="00A620BC" w:rsidRPr="00A620BC" w:rsidRDefault="00A620BC" w:rsidP="00A620BC">
      <w:pPr>
        <w:numPr>
          <w:ilvl w:val="0"/>
          <w:numId w:val="2"/>
        </w:numPr>
        <w:suppressAutoHyphens/>
        <w:ind w:left="1170"/>
        <w:rPr>
          <w:b/>
          <w:bCs/>
          <w:sz w:val="32"/>
          <w:szCs w:val="32"/>
          <w:u w:val="single"/>
          <w:lang w:eastAsia="ar-SA"/>
        </w:rPr>
        <w:sectPr w:rsidR="00A620BC" w:rsidRPr="00A620BC">
          <w:pgSz w:w="11906" w:h="16838"/>
          <w:pgMar w:top="1134" w:right="850" w:bottom="1134" w:left="1701" w:header="708" w:footer="708" w:gutter="0"/>
          <w:cols w:space="708"/>
          <w:docGrid w:linePitch="360"/>
        </w:sectPr>
      </w:pPr>
    </w:p>
    <w:p w:rsidR="00A620BC" w:rsidRPr="00A620BC" w:rsidRDefault="00A620BC" w:rsidP="00A620BC">
      <w:pPr>
        <w:numPr>
          <w:ilvl w:val="0"/>
          <w:numId w:val="2"/>
        </w:numPr>
        <w:suppressAutoHyphens/>
        <w:ind w:left="1170"/>
        <w:rPr>
          <w:b/>
          <w:bCs/>
          <w:sz w:val="32"/>
          <w:szCs w:val="32"/>
          <w:u w:val="single"/>
          <w:lang w:eastAsia="ar-SA"/>
        </w:rPr>
      </w:pPr>
      <w:r w:rsidRPr="00A620BC">
        <w:rPr>
          <w:b/>
          <w:bCs/>
          <w:sz w:val="32"/>
          <w:szCs w:val="32"/>
          <w:u w:val="single"/>
          <w:lang w:eastAsia="ar-SA"/>
        </w:rPr>
        <w:lastRenderedPageBreak/>
        <w:t>Календарно-тематическое планирование</w:t>
      </w:r>
    </w:p>
    <w:p w:rsidR="00A620BC" w:rsidRPr="00A620BC" w:rsidRDefault="00A620BC" w:rsidP="00A620BC">
      <w:pPr>
        <w:suppressAutoHyphens/>
        <w:autoSpaceDE w:val="0"/>
        <w:spacing w:before="280"/>
        <w:jc w:val="center"/>
        <w:rPr>
          <w:lang w:eastAsia="ar-SA"/>
        </w:rPr>
      </w:pPr>
      <w:r w:rsidRPr="00A620BC">
        <w:rPr>
          <w:lang w:eastAsia="ar-SA"/>
        </w:rPr>
        <w:t xml:space="preserve">                                                                                                              </w:t>
      </w:r>
    </w:p>
    <w:tbl>
      <w:tblPr>
        <w:tblW w:w="14328" w:type="dxa"/>
        <w:tblInd w:w="108" w:type="dxa"/>
        <w:tblLayout w:type="fixed"/>
        <w:tblLook w:val="0000" w:firstRow="0" w:lastRow="0" w:firstColumn="0" w:lastColumn="0" w:noHBand="0" w:noVBand="0"/>
      </w:tblPr>
      <w:tblGrid>
        <w:gridCol w:w="702"/>
        <w:gridCol w:w="1141"/>
        <w:gridCol w:w="992"/>
        <w:gridCol w:w="1843"/>
        <w:gridCol w:w="3119"/>
        <w:gridCol w:w="141"/>
        <w:gridCol w:w="1134"/>
        <w:gridCol w:w="426"/>
        <w:gridCol w:w="141"/>
        <w:gridCol w:w="142"/>
        <w:gridCol w:w="567"/>
        <w:gridCol w:w="1701"/>
        <w:gridCol w:w="1418"/>
        <w:gridCol w:w="850"/>
        <w:gridCol w:w="11"/>
      </w:tblGrid>
      <w:tr w:rsidR="00A620BC" w:rsidRPr="00A620BC" w:rsidTr="00FD40B5">
        <w:trPr>
          <w:trHeight w:val="620"/>
        </w:trPr>
        <w:tc>
          <w:tcPr>
            <w:tcW w:w="702" w:type="dxa"/>
            <w:vMerge w:val="restart"/>
            <w:tcBorders>
              <w:top w:val="single" w:sz="4" w:space="0" w:color="000000"/>
              <w:left w:val="single" w:sz="4" w:space="0" w:color="000000"/>
              <w:right w:val="nil"/>
            </w:tcBorders>
          </w:tcPr>
          <w:p w:rsidR="00A620BC" w:rsidRPr="00A620BC" w:rsidRDefault="00A620BC" w:rsidP="00A620BC">
            <w:pPr>
              <w:suppressAutoHyphens/>
              <w:autoSpaceDE w:val="0"/>
              <w:snapToGrid w:val="0"/>
              <w:jc w:val="right"/>
              <w:rPr>
                <w:lang w:eastAsia="ar-SA"/>
              </w:rPr>
            </w:pPr>
            <w:r w:rsidRPr="00A620BC">
              <w:rPr>
                <w:lang w:eastAsia="ar-SA"/>
              </w:rPr>
              <w:t>№</w:t>
            </w:r>
            <w:proofErr w:type="spellStart"/>
            <w:r w:rsidRPr="00A620BC">
              <w:rPr>
                <w:lang w:eastAsia="ar-SA"/>
              </w:rPr>
              <w:t>пп</w:t>
            </w:r>
            <w:proofErr w:type="spellEnd"/>
          </w:p>
        </w:tc>
        <w:tc>
          <w:tcPr>
            <w:tcW w:w="1141" w:type="dxa"/>
            <w:vMerge w:val="restart"/>
            <w:tcBorders>
              <w:top w:val="single" w:sz="4" w:space="0" w:color="000000"/>
              <w:left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Планируемая дата проведения</w:t>
            </w:r>
          </w:p>
        </w:tc>
        <w:tc>
          <w:tcPr>
            <w:tcW w:w="992" w:type="dxa"/>
            <w:vMerge w:val="restart"/>
            <w:tcBorders>
              <w:top w:val="single" w:sz="4" w:space="0" w:color="000000"/>
              <w:left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Фактическая дата проведения</w:t>
            </w:r>
          </w:p>
        </w:tc>
        <w:tc>
          <w:tcPr>
            <w:tcW w:w="1843" w:type="dxa"/>
            <w:vMerge w:val="restart"/>
            <w:tcBorders>
              <w:top w:val="single" w:sz="4" w:space="0" w:color="000000"/>
              <w:left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Тема урока</w:t>
            </w:r>
          </w:p>
        </w:tc>
        <w:tc>
          <w:tcPr>
            <w:tcW w:w="7371" w:type="dxa"/>
            <w:gridSpan w:val="8"/>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autoSpaceDN w:val="0"/>
              <w:adjustRightInd w:val="0"/>
              <w:spacing w:before="100" w:beforeAutospacing="1"/>
              <w:jc w:val="center"/>
              <w:rPr>
                <w:lang w:eastAsia="ar-SA"/>
              </w:rPr>
            </w:pPr>
            <w:r w:rsidRPr="00A620BC">
              <w:rPr>
                <w:lang w:eastAsia="ar-SA"/>
              </w:rPr>
              <w:t>Планируемые результаты</w:t>
            </w:r>
          </w:p>
        </w:tc>
        <w:tc>
          <w:tcPr>
            <w:tcW w:w="1418" w:type="dxa"/>
            <w:vMerge w:val="restart"/>
            <w:tcBorders>
              <w:top w:val="single" w:sz="4" w:space="0" w:color="000000"/>
              <w:left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Домашние задания</w:t>
            </w:r>
          </w:p>
        </w:tc>
        <w:tc>
          <w:tcPr>
            <w:tcW w:w="861" w:type="dxa"/>
            <w:gridSpan w:val="2"/>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Корректировка</w:t>
            </w:r>
          </w:p>
        </w:tc>
      </w:tr>
      <w:tr w:rsidR="00A620BC" w:rsidRPr="00A620BC" w:rsidTr="00FD40B5">
        <w:trPr>
          <w:trHeight w:val="619"/>
        </w:trPr>
        <w:tc>
          <w:tcPr>
            <w:tcW w:w="702" w:type="dxa"/>
            <w:vMerge/>
            <w:tcBorders>
              <w:left w:val="single" w:sz="4" w:space="0" w:color="000000"/>
              <w:bottom w:val="single" w:sz="4" w:space="0" w:color="000000"/>
              <w:right w:val="nil"/>
            </w:tcBorders>
          </w:tcPr>
          <w:p w:rsidR="00A620BC" w:rsidRPr="00A620BC" w:rsidRDefault="00A620BC" w:rsidP="00A620BC">
            <w:pPr>
              <w:suppressAutoHyphens/>
              <w:autoSpaceDE w:val="0"/>
              <w:snapToGrid w:val="0"/>
              <w:jc w:val="right"/>
              <w:rPr>
                <w:lang w:eastAsia="ar-SA"/>
              </w:rPr>
            </w:pPr>
          </w:p>
        </w:tc>
        <w:tc>
          <w:tcPr>
            <w:tcW w:w="1141" w:type="dxa"/>
            <w:vMerge/>
            <w:tcBorders>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p>
        </w:tc>
        <w:tc>
          <w:tcPr>
            <w:tcW w:w="992" w:type="dxa"/>
            <w:vMerge/>
            <w:tcBorders>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p>
        </w:tc>
        <w:tc>
          <w:tcPr>
            <w:tcW w:w="1843" w:type="dxa"/>
            <w:vMerge/>
            <w:tcBorders>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autoSpaceDN w:val="0"/>
              <w:adjustRightInd w:val="0"/>
              <w:spacing w:before="100" w:beforeAutospacing="1"/>
              <w:rPr>
                <w:lang w:eastAsia="ar-SA"/>
              </w:rPr>
            </w:pPr>
            <w:r w:rsidRPr="00A620BC">
              <w:rPr>
                <w:lang w:eastAsia="ar-SA"/>
              </w:rPr>
              <w:t>Предметные результаты</w:t>
            </w:r>
          </w:p>
        </w:tc>
        <w:tc>
          <w:tcPr>
            <w:tcW w:w="1984" w:type="dxa"/>
            <w:gridSpan w:val="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autoSpaceDN w:val="0"/>
              <w:adjustRightInd w:val="0"/>
              <w:spacing w:before="100" w:beforeAutospacing="1"/>
              <w:rPr>
                <w:lang w:eastAsia="ar-SA"/>
              </w:rPr>
            </w:pPr>
            <w:r w:rsidRPr="00A620BC">
              <w:rPr>
                <w:lang w:eastAsia="ar-SA"/>
              </w:rPr>
              <w:t>УУД</w:t>
            </w: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autoSpaceDN w:val="0"/>
              <w:adjustRightInd w:val="0"/>
              <w:spacing w:before="100" w:beforeAutospacing="1"/>
              <w:rPr>
                <w:lang w:eastAsia="ar-SA"/>
              </w:rPr>
            </w:pPr>
            <w:r w:rsidRPr="00A620BC">
              <w:rPr>
                <w:lang w:eastAsia="ar-SA"/>
              </w:rPr>
              <w:t>Личностные результаты</w:t>
            </w:r>
          </w:p>
        </w:tc>
        <w:tc>
          <w:tcPr>
            <w:tcW w:w="1418" w:type="dxa"/>
            <w:vMerge/>
            <w:tcBorders>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p>
        </w:tc>
        <w:tc>
          <w:tcPr>
            <w:tcW w:w="861" w:type="dxa"/>
            <w:gridSpan w:val="2"/>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r>
      <w:tr w:rsidR="00A620BC" w:rsidRPr="00A620BC" w:rsidTr="00FD40B5">
        <w:tc>
          <w:tcPr>
            <w:tcW w:w="14328" w:type="dxa"/>
            <w:gridSpan w:val="1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b/>
                <w:lang w:eastAsia="ar-SA"/>
              </w:rPr>
            </w:pPr>
            <w:r w:rsidRPr="00A620BC">
              <w:rPr>
                <w:b/>
                <w:lang w:eastAsia="ar-SA"/>
              </w:rPr>
              <w:t>Введение в географию (2 часа)</w:t>
            </w: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01.09 -05.09</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Что  такое география</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hd w:val="clear" w:color="auto" w:fill="FFFFFF"/>
              <w:rPr>
                <w:color w:val="000000"/>
                <w:sz w:val="22"/>
                <w:szCs w:val="22"/>
              </w:rPr>
            </w:pPr>
            <w:r w:rsidRPr="00A620BC">
              <w:rPr>
                <w:sz w:val="22"/>
                <w:szCs w:val="22"/>
              </w:rPr>
              <w:t>Формирование   представлений   о   географической   науке, её роли в освоении планеты человеком, о географических знани</w:t>
            </w:r>
            <w:r w:rsidRPr="00A620BC">
              <w:rPr>
                <w:sz w:val="22"/>
                <w:szCs w:val="22"/>
              </w:rPr>
              <w:softHyphen/>
              <w:t xml:space="preserve">ях как компоненте научной картины мира, об их необходимости для   решения  современных   практических   задач   человечества. </w:t>
            </w:r>
            <w:r w:rsidRPr="00A620BC">
              <w:rPr>
                <w:color w:val="000000"/>
                <w:sz w:val="22"/>
                <w:szCs w:val="22"/>
              </w:rPr>
              <w:t>Раскрывать значение термина география; знать персоналии – Эратосфен, Генри Стенли;</w:t>
            </w:r>
          </w:p>
          <w:p w:rsidR="00A620BC" w:rsidRPr="00A620BC" w:rsidRDefault="00A620BC" w:rsidP="00A620BC">
            <w:pPr>
              <w:shd w:val="clear" w:color="auto" w:fill="FFFFFF"/>
              <w:rPr>
                <w:sz w:val="22"/>
                <w:szCs w:val="22"/>
              </w:rPr>
            </w:pPr>
            <w:r w:rsidRPr="00A620BC">
              <w:rPr>
                <w:color w:val="000000"/>
                <w:sz w:val="22"/>
                <w:szCs w:val="22"/>
              </w:rPr>
              <w:t>уметь организовывать наблюдения за погодой.</w:t>
            </w:r>
          </w:p>
        </w:tc>
        <w:tc>
          <w:tcPr>
            <w:tcW w:w="1275"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lang w:eastAsia="ar-SA"/>
              </w:rPr>
              <w:t>Умение работать с текстом, выделять в нем главное. Умение работать с различными источниками информации.</w:t>
            </w:r>
          </w:p>
        </w:tc>
        <w:tc>
          <w:tcPr>
            <w:tcW w:w="2977" w:type="dxa"/>
            <w:gridSpan w:val="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pacing w:before="100" w:beforeAutospacing="1" w:after="100" w:afterAutospacing="1"/>
              <w:jc w:val="both"/>
              <w:rPr>
                <w:sz w:val="22"/>
                <w:szCs w:val="22"/>
                <w:lang w:eastAsia="ar-SA"/>
              </w:rPr>
            </w:pPr>
            <w:r w:rsidRPr="00A620BC">
              <w:rPr>
                <w:color w:val="000000"/>
                <w:sz w:val="22"/>
                <w:szCs w:val="22"/>
                <w:lang w:eastAsia="ar-SA"/>
              </w:rPr>
              <w:t>Учебно-познавательный интерес к географии</w:t>
            </w:r>
            <w:r w:rsidRPr="00A620BC">
              <w:rPr>
                <w:color w:val="000000"/>
                <w:sz w:val="22"/>
                <w:szCs w:val="22"/>
                <w:shd w:val="clear" w:color="auto" w:fill="FFFFFF"/>
                <w:lang w:eastAsia="ar-SA"/>
              </w:rPr>
              <w:t xml:space="preserve">. Умение применять географические знания в различных жизненных ситуациях. </w:t>
            </w:r>
            <w:r w:rsidRPr="00A620BC">
              <w:rPr>
                <w:color w:val="000000"/>
                <w:sz w:val="22"/>
                <w:szCs w:val="22"/>
              </w:rPr>
              <w:t>Знание основных принципов и правил поведения в природе. Реализация установок здорового образа жизни;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 и явлениям.</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$1(в.1,3-устно, в.2,4-письм.)</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01.09 - 05.09</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Методы географических исследований</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hd w:val="clear" w:color="auto" w:fill="FFFFFF"/>
              <w:rPr>
                <w:color w:val="000000"/>
                <w:sz w:val="22"/>
                <w:szCs w:val="22"/>
              </w:rPr>
            </w:pPr>
            <w:r w:rsidRPr="00A620BC">
              <w:rPr>
                <w:sz w:val="22"/>
                <w:szCs w:val="22"/>
              </w:rPr>
              <w:t xml:space="preserve">Формирование   представлений   о   географической   науке, её роли в освоении планеты человеком, о географических </w:t>
            </w:r>
            <w:r w:rsidRPr="00A620BC">
              <w:rPr>
                <w:sz w:val="22"/>
                <w:szCs w:val="22"/>
              </w:rPr>
              <w:lastRenderedPageBreak/>
              <w:t>знани</w:t>
            </w:r>
            <w:r w:rsidRPr="00A620BC">
              <w:rPr>
                <w:sz w:val="22"/>
                <w:szCs w:val="22"/>
              </w:rPr>
              <w:softHyphen/>
              <w:t>ях как компоненте научной картины мира, об их необходимости для   решения  современных   практических   задач   человечества;</w:t>
            </w:r>
            <w:r w:rsidRPr="00A620BC">
              <w:rPr>
                <w:bCs/>
                <w:sz w:val="22"/>
                <w:szCs w:val="22"/>
              </w:rPr>
              <w:t xml:space="preserve"> об основных способах изучения Земли в прошлом и в настоящее  время. </w:t>
            </w:r>
            <w:r w:rsidRPr="00A620BC">
              <w:rPr>
                <w:color w:val="000000"/>
                <w:sz w:val="22"/>
                <w:szCs w:val="22"/>
              </w:rPr>
              <w:t>Комментировать и формулировать понятия: методы географических исследований: описательный, картографический, космические методы;</w:t>
            </w:r>
          </w:p>
          <w:p w:rsidR="00A620BC" w:rsidRPr="00A620BC" w:rsidRDefault="00A620BC" w:rsidP="00A620BC">
            <w:pPr>
              <w:shd w:val="clear" w:color="auto" w:fill="FFFFFF"/>
              <w:rPr>
                <w:sz w:val="22"/>
                <w:szCs w:val="22"/>
              </w:rPr>
            </w:pPr>
            <w:r w:rsidRPr="00A620BC">
              <w:rPr>
                <w:color w:val="000000"/>
                <w:sz w:val="22"/>
                <w:szCs w:val="22"/>
              </w:rPr>
              <w:t>уметь организовывать наблюдения за погодой.</w:t>
            </w:r>
          </w:p>
        </w:tc>
        <w:tc>
          <w:tcPr>
            <w:tcW w:w="1275"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lang w:eastAsia="ar-SA"/>
              </w:rPr>
              <w:lastRenderedPageBreak/>
              <w:t xml:space="preserve">Умение работать с текстом, выделять в нем </w:t>
            </w:r>
            <w:r w:rsidRPr="00A620BC">
              <w:rPr>
                <w:color w:val="000000"/>
                <w:sz w:val="22"/>
                <w:szCs w:val="22"/>
                <w:lang w:eastAsia="ar-SA"/>
              </w:rPr>
              <w:lastRenderedPageBreak/>
              <w:t>главное. Умение работать с различными источниками информации.</w:t>
            </w:r>
          </w:p>
        </w:tc>
        <w:tc>
          <w:tcPr>
            <w:tcW w:w="2977" w:type="dxa"/>
            <w:gridSpan w:val="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hd w:val="clear" w:color="auto" w:fill="FFFFFF"/>
              <w:rPr>
                <w:color w:val="000000"/>
                <w:sz w:val="22"/>
                <w:szCs w:val="22"/>
              </w:rPr>
            </w:pPr>
            <w:r w:rsidRPr="00A620BC">
              <w:rPr>
                <w:color w:val="000000"/>
                <w:sz w:val="22"/>
                <w:szCs w:val="22"/>
              </w:rPr>
              <w:lastRenderedPageBreak/>
              <w:t>Осознание ценности географического знания как важнейшего компонента научной картины мира;</w:t>
            </w:r>
          </w:p>
          <w:p w:rsidR="00A620BC" w:rsidRPr="00A620BC" w:rsidRDefault="00A620BC" w:rsidP="00A620BC">
            <w:pPr>
              <w:shd w:val="clear" w:color="auto" w:fill="FFFFFF"/>
              <w:rPr>
                <w:color w:val="000000"/>
                <w:sz w:val="22"/>
                <w:szCs w:val="22"/>
              </w:rPr>
            </w:pPr>
            <w:r w:rsidRPr="00A620BC">
              <w:rPr>
                <w:color w:val="000000"/>
                <w:sz w:val="22"/>
                <w:szCs w:val="22"/>
              </w:rPr>
              <w:t xml:space="preserve">формирование  поведения в </w:t>
            </w:r>
            <w:r w:rsidRPr="00A620BC">
              <w:rPr>
                <w:color w:val="000000"/>
                <w:sz w:val="22"/>
                <w:szCs w:val="22"/>
              </w:rPr>
              <w:lastRenderedPageBreak/>
              <w:t>географической среде – среде обитания всего живого, в том числе и человека.</w:t>
            </w:r>
          </w:p>
          <w:p w:rsidR="00A620BC" w:rsidRPr="00A620BC" w:rsidRDefault="00A620BC" w:rsidP="00A620BC">
            <w:pPr>
              <w:spacing w:before="100" w:beforeAutospacing="1" w:after="100" w:afterAutospacing="1"/>
              <w:jc w:val="both"/>
              <w:rPr>
                <w:sz w:val="22"/>
                <w:szCs w:val="22"/>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lastRenderedPageBreak/>
              <w:t>$2(</w:t>
            </w:r>
            <w:proofErr w:type="spellStart"/>
            <w:r w:rsidRPr="00A620BC">
              <w:rPr>
                <w:sz w:val="22"/>
                <w:szCs w:val="22"/>
                <w:lang w:eastAsia="ar-SA"/>
              </w:rPr>
              <w:t>в</w:t>
            </w:r>
            <w:proofErr w:type="gramStart"/>
            <w:r w:rsidRPr="00A620BC">
              <w:rPr>
                <w:sz w:val="22"/>
                <w:szCs w:val="22"/>
                <w:lang w:eastAsia="ar-SA"/>
              </w:rPr>
              <w:t>.у</w:t>
            </w:r>
            <w:proofErr w:type="gramEnd"/>
            <w:r w:rsidRPr="00A620BC">
              <w:rPr>
                <w:sz w:val="22"/>
                <w:szCs w:val="22"/>
                <w:lang w:eastAsia="ar-SA"/>
              </w:rPr>
              <w:t>стно</w:t>
            </w:r>
            <w:proofErr w:type="spellEnd"/>
            <w:r w:rsidRPr="00A620BC">
              <w:rPr>
                <w:sz w:val="22"/>
                <w:szCs w:val="22"/>
                <w:lang w:eastAsia="ar-SA"/>
              </w:rPr>
              <w:t xml:space="preserve"> + </w:t>
            </w:r>
            <w:proofErr w:type="spellStart"/>
            <w:r w:rsidRPr="00A620BC">
              <w:rPr>
                <w:sz w:val="22"/>
                <w:szCs w:val="22"/>
                <w:lang w:eastAsia="ar-SA"/>
              </w:rPr>
              <w:t>подг</w:t>
            </w:r>
            <w:proofErr w:type="spellEnd"/>
            <w:r w:rsidRPr="00A620BC">
              <w:rPr>
                <w:sz w:val="22"/>
                <w:szCs w:val="22"/>
                <w:lang w:eastAsia="ar-SA"/>
              </w:rPr>
              <w:t>. к тесту)</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14328" w:type="dxa"/>
            <w:gridSpan w:val="1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b/>
                <w:sz w:val="22"/>
                <w:szCs w:val="22"/>
                <w:lang w:eastAsia="ar-SA"/>
              </w:rPr>
            </w:pPr>
            <w:r w:rsidRPr="00A620BC">
              <w:rPr>
                <w:b/>
                <w:sz w:val="22"/>
                <w:szCs w:val="22"/>
                <w:lang w:eastAsia="ar-SA"/>
              </w:rPr>
              <w:lastRenderedPageBreak/>
              <w:t>Земля и её изображение (5 часов)</w:t>
            </w: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3</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07.09 - 12.09</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От плоской Земли к земному шару</w:t>
            </w:r>
          </w:p>
        </w:tc>
        <w:tc>
          <w:tcPr>
            <w:tcW w:w="3260"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Формирование представлений и основополагающих зна</w:t>
            </w:r>
            <w:r w:rsidRPr="00A620BC">
              <w:rPr>
                <w:sz w:val="22"/>
                <w:szCs w:val="22"/>
                <w:lang w:eastAsia="ar-SA"/>
              </w:rPr>
              <w:softHyphen/>
              <w:t>ний о целостности и неоднородности Земли как планеты людей в пространстве и во времени, об основных этапах её географи</w:t>
            </w:r>
            <w:r w:rsidRPr="00A620BC">
              <w:rPr>
                <w:sz w:val="22"/>
                <w:szCs w:val="22"/>
                <w:lang w:eastAsia="ar-SA"/>
              </w:rPr>
              <w:softHyphen/>
              <w:t>ческого   освоения,   особенностях   природы.</w:t>
            </w:r>
            <w:r w:rsidRPr="00A620BC">
              <w:rPr>
                <w:color w:val="000000"/>
                <w:sz w:val="22"/>
                <w:szCs w:val="22"/>
                <w:shd w:val="clear" w:color="auto" w:fill="FFFFFF"/>
                <w:lang w:eastAsia="ar-SA"/>
              </w:rPr>
              <w:t xml:space="preserve"> Уметь давать определение понятиям плоскость, шар, окружность Земного шара,</w:t>
            </w:r>
            <w:r w:rsidRPr="00A620BC">
              <w:rPr>
                <w:b/>
                <w:bCs/>
                <w:color w:val="000000"/>
                <w:sz w:val="22"/>
                <w:szCs w:val="22"/>
                <w:shd w:val="clear" w:color="auto" w:fill="FFFFFF"/>
                <w:lang w:eastAsia="ar-SA"/>
              </w:rPr>
              <w:t> </w:t>
            </w:r>
            <w:r w:rsidRPr="00A620BC">
              <w:rPr>
                <w:color w:val="000000"/>
                <w:sz w:val="22"/>
                <w:szCs w:val="22"/>
                <w:shd w:val="clear" w:color="auto" w:fill="FFFFFF"/>
                <w:lang w:eastAsia="ar-SA"/>
              </w:rPr>
              <w:t>эллипсоид, полярный радиус, экваториальный радиус; уметь организовывать наблюдения за погодой.</w:t>
            </w:r>
          </w:p>
        </w:tc>
        <w:tc>
          <w:tcPr>
            <w:tcW w:w="1701" w:type="dxa"/>
            <w:gridSpan w:val="3"/>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lang w:eastAsia="ar-SA"/>
              </w:rPr>
              <w:t>Умение работать с различными источниками информации. Слуховое и визуальное восприятие информации, умение выделять главное в различных источниках информации.</w:t>
            </w:r>
          </w:p>
        </w:tc>
        <w:tc>
          <w:tcPr>
            <w:tcW w:w="2410" w:type="dxa"/>
            <w:gridSpan w:val="3"/>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Осознание значения географии в развитии представлений о форме Земли.</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$3</w:t>
            </w:r>
          </w:p>
          <w:p w:rsidR="00A620BC" w:rsidRPr="00A620BC" w:rsidRDefault="00A620BC" w:rsidP="00A620BC">
            <w:pPr>
              <w:suppressAutoHyphens/>
              <w:autoSpaceDE w:val="0"/>
              <w:snapToGrid w:val="0"/>
              <w:rPr>
                <w:sz w:val="22"/>
                <w:szCs w:val="22"/>
                <w:lang w:eastAsia="ar-SA"/>
              </w:rPr>
            </w:pPr>
            <w:r w:rsidRPr="00A620BC">
              <w:rPr>
                <w:sz w:val="22"/>
                <w:szCs w:val="22"/>
                <w:lang w:eastAsia="ar-SA"/>
              </w:rPr>
              <w:t xml:space="preserve">в. </w:t>
            </w:r>
            <w:proofErr w:type="spellStart"/>
            <w:r w:rsidRPr="00A620BC">
              <w:rPr>
                <w:sz w:val="22"/>
                <w:szCs w:val="22"/>
                <w:lang w:eastAsia="ar-SA"/>
              </w:rPr>
              <w:t>письм</w:t>
            </w:r>
            <w:proofErr w:type="spellEnd"/>
            <w:r w:rsidRPr="00A620BC">
              <w:rPr>
                <w:sz w:val="22"/>
                <w:szCs w:val="22"/>
                <w:lang w:eastAsia="ar-SA"/>
              </w:rPr>
              <w:t>.+ табл</w:t>
            </w:r>
            <w:proofErr w:type="gramStart"/>
            <w:r w:rsidRPr="00A620BC">
              <w:rPr>
                <w:sz w:val="22"/>
                <w:szCs w:val="22"/>
                <w:lang w:eastAsia="ar-SA"/>
              </w:rPr>
              <w:t>.с</w:t>
            </w:r>
            <w:proofErr w:type="gramEnd"/>
            <w:r w:rsidRPr="00A620BC">
              <w:rPr>
                <w:sz w:val="22"/>
                <w:szCs w:val="22"/>
                <w:lang w:eastAsia="ar-SA"/>
              </w:rPr>
              <w:t>тр.19</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4</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07.09 - 12.09</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Форма, размер и движения Земли</w:t>
            </w:r>
          </w:p>
        </w:tc>
        <w:tc>
          <w:tcPr>
            <w:tcW w:w="3260"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spacing w:after="60" w:line="276" w:lineRule="auto"/>
              <w:jc w:val="both"/>
              <w:rPr>
                <w:sz w:val="22"/>
                <w:szCs w:val="22"/>
                <w:lang w:eastAsia="ar-SA"/>
              </w:rPr>
            </w:pPr>
            <w:r w:rsidRPr="00A620BC">
              <w:rPr>
                <w:sz w:val="22"/>
                <w:szCs w:val="22"/>
                <w:lang w:eastAsia="ar-SA"/>
              </w:rPr>
              <w:t>Формирование представлений и основополагающих зна</w:t>
            </w:r>
            <w:r w:rsidRPr="00A620BC">
              <w:rPr>
                <w:sz w:val="22"/>
                <w:szCs w:val="22"/>
                <w:lang w:eastAsia="ar-SA"/>
              </w:rPr>
              <w:softHyphen/>
              <w:t xml:space="preserve">ний о целостности и неоднородности Земли как планеты людей в </w:t>
            </w:r>
            <w:r w:rsidRPr="00A620BC">
              <w:rPr>
                <w:sz w:val="22"/>
                <w:szCs w:val="22"/>
                <w:lang w:eastAsia="ar-SA"/>
              </w:rPr>
              <w:lastRenderedPageBreak/>
              <w:t>пространстве и во времени, об основных этапах её географи</w:t>
            </w:r>
            <w:r w:rsidRPr="00A620BC">
              <w:rPr>
                <w:sz w:val="22"/>
                <w:szCs w:val="22"/>
                <w:lang w:eastAsia="ar-SA"/>
              </w:rPr>
              <w:softHyphen/>
              <w:t>ческого   освоения,   особенностях   её природы.</w:t>
            </w:r>
            <w:r w:rsidRPr="00A620BC">
              <w:rPr>
                <w:bCs/>
                <w:sz w:val="22"/>
                <w:szCs w:val="22"/>
                <w:lang w:eastAsia="ar-SA"/>
              </w:rPr>
              <w:t xml:space="preserve"> Умение объяснять механизм смены времён года, образования полярного дня и ночи,   дней осеннего и весеннего равноденствия. </w:t>
            </w:r>
            <w:r w:rsidRPr="00A620BC">
              <w:rPr>
                <w:color w:val="000000"/>
                <w:sz w:val="22"/>
                <w:szCs w:val="22"/>
                <w:shd w:val="clear" w:color="auto" w:fill="FFFFFF"/>
                <w:lang w:eastAsia="ar-SA"/>
              </w:rPr>
              <w:t>Уметь давать комментарии явлениям суточного (осевого) и годового (орбитального) движения Земли; уметь организовывать наблюдения за погодой.</w:t>
            </w:r>
          </w:p>
        </w:tc>
        <w:tc>
          <w:tcPr>
            <w:tcW w:w="1701" w:type="dxa"/>
            <w:gridSpan w:val="3"/>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lang w:eastAsia="ar-SA"/>
              </w:rPr>
              <w:lastRenderedPageBreak/>
              <w:t xml:space="preserve">Умение работать с различными источниками информации. </w:t>
            </w:r>
            <w:r w:rsidRPr="00A620BC">
              <w:rPr>
                <w:color w:val="000000"/>
                <w:sz w:val="22"/>
                <w:szCs w:val="22"/>
                <w:lang w:eastAsia="ar-SA"/>
              </w:rPr>
              <w:lastRenderedPageBreak/>
              <w:t>Слуховое и визуальное восприятие информации, умение выделять главное в различных источниках информации.</w:t>
            </w:r>
          </w:p>
        </w:tc>
        <w:tc>
          <w:tcPr>
            <w:tcW w:w="2410" w:type="dxa"/>
            <w:gridSpan w:val="3"/>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lastRenderedPageBreak/>
              <w:t>Понимание влияния движений Земли на протекание природных явлений.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$4(в.1-7 устно)</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5</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14.09 – 19.09</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Глобус и карта</w:t>
            </w:r>
          </w:p>
        </w:tc>
        <w:tc>
          <w:tcPr>
            <w:tcW w:w="3260"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jc w:val="both"/>
              <w:rPr>
                <w:bCs/>
                <w:sz w:val="22"/>
                <w:szCs w:val="22"/>
                <w:lang w:eastAsia="ar-SA"/>
              </w:rPr>
            </w:pPr>
            <w:r w:rsidRPr="00A620BC">
              <w:rPr>
                <w:sz w:val="22"/>
                <w:szCs w:val="22"/>
                <w:lang w:eastAsia="ar-SA"/>
              </w:rPr>
              <w:t>Овладение основами картографической грамотности и ис</w:t>
            </w:r>
            <w:r w:rsidRPr="00A620BC">
              <w:rPr>
                <w:sz w:val="22"/>
                <w:szCs w:val="22"/>
                <w:lang w:eastAsia="ar-SA"/>
              </w:rPr>
              <w:softHyphen/>
              <w:t>пользования   географической   карты   как   одного   из   «языков» международного общения.</w:t>
            </w:r>
            <w:r w:rsidRPr="00A620BC">
              <w:rPr>
                <w:bCs/>
                <w:sz w:val="22"/>
                <w:szCs w:val="22"/>
                <w:lang w:eastAsia="ar-SA"/>
              </w:rPr>
              <w:t xml:space="preserve"> Умение наносить на контурную  карту и правильно подписывать   </w:t>
            </w:r>
            <w:proofErr w:type="gramStart"/>
            <w:r w:rsidRPr="00A620BC">
              <w:rPr>
                <w:bCs/>
                <w:sz w:val="22"/>
                <w:szCs w:val="22"/>
                <w:lang w:eastAsia="ar-SA"/>
              </w:rPr>
              <w:t>географические</w:t>
            </w:r>
            <w:proofErr w:type="gramEnd"/>
          </w:p>
          <w:p w:rsidR="00A620BC" w:rsidRPr="00A620BC" w:rsidRDefault="00A620BC" w:rsidP="00A620BC">
            <w:pPr>
              <w:tabs>
                <w:tab w:val="left" w:pos="226"/>
              </w:tabs>
              <w:suppressAutoHyphens/>
              <w:autoSpaceDE w:val="0"/>
              <w:autoSpaceDN w:val="0"/>
              <w:adjustRightInd w:val="0"/>
              <w:jc w:val="both"/>
              <w:rPr>
                <w:iCs/>
                <w:sz w:val="22"/>
                <w:szCs w:val="22"/>
              </w:rPr>
            </w:pPr>
            <w:r w:rsidRPr="00A620BC">
              <w:rPr>
                <w:bCs/>
                <w:sz w:val="22"/>
                <w:szCs w:val="22"/>
                <w:lang w:eastAsia="ar-SA"/>
              </w:rPr>
              <w:t xml:space="preserve"> объекты. </w:t>
            </w:r>
            <w:r w:rsidRPr="00A620BC">
              <w:rPr>
                <w:iCs/>
                <w:sz w:val="22"/>
                <w:szCs w:val="22"/>
              </w:rPr>
              <w:t>Делать вывод об отличиях географической карты от глобуса. Давать определение глобусу как модели Земли, и объяснять каковы его особенности.</w:t>
            </w:r>
          </w:p>
          <w:p w:rsidR="00A620BC" w:rsidRPr="00A620BC" w:rsidRDefault="00A620BC" w:rsidP="00A620BC">
            <w:pPr>
              <w:suppressAutoHyphens/>
              <w:spacing w:after="200" w:line="276" w:lineRule="auto"/>
              <w:jc w:val="both"/>
              <w:rPr>
                <w:sz w:val="22"/>
                <w:szCs w:val="22"/>
                <w:lang w:eastAsia="ar-SA"/>
              </w:rPr>
            </w:pPr>
            <w:r w:rsidRPr="00A620BC">
              <w:rPr>
                <w:iCs/>
                <w:sz w:val="22"/>
                <w:szCs w:val="22"/>
              </w:rPr>
              <w:t xml:space="preserve">Выявлять особенности различных фотографических изображений поверхности </w:t>
            </w:r>
            <w:r w:rsidRPr="00A620BC">
              <w:rPr>
                <w:iCs/>
                <w:sz w:val="22"/>
                <w:szCs w:val="22"/>
              </w:rPr>
              <w:lastRenderedPageBreak/>
              <w:t>Земли.</w:t>
            </w:r>
          </w:p>
        </w:tc>
        <w:tc>
          <w:tcPr>
            <w:tcW w:w="1701" w:type="dxa"/>
            <w:gridSpan w:val="3"/>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lang w:eastAsia="ar-SA"/>
              </w:rPr>
              <w:lastRenderedPageBreak/>
              <w:t>Овладение умением читать изображения земной поверхности, находить черты их сходства и отличия.</w:t>
            </w:r>
          </w:p>
        </w:tc>
        <w:tc>
          <w:tcPr>
            <w:tcW w:w="2410" w:type="dxa"/>
            <w:gridSpan w:val="3"/>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Осознание многообразия видов изображения земной поверхности.</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$5(в.1-4 устно)+табл. стр.29</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6</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14.09 -19.09</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План местности, его отличие от карты</w:t>
            </w:r>
          </w:p>
        </w:tc>
        <w:tc>
          <w:tcPr>
            <w:tcW w:w="3260"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Овладение основами картографической грамотности и ис</w:t>
            </w:r>
            <w:r w:rsidRPr="00A620BC">
              <w:rPr>
                <w:sz w:val="22"/>
                <w:szCs w:val="22"/>
                <w:lang w:eastAsia="ar-SA"/>
              </w:rPr>
              <w:softHyphen/>
              <w:t xml:space="preserve">пользования   географической   карты   и топографического плана как   одного   из   «языков» международного общения. Умение составлять планы различных местностей. </w:t>
            </w:r>
          </w:p>
        </w:tc>
        <w:tc>
          <w:tcPr>
            <w:tcW w:w="1701" w:type="dxa"/>
            <w:gridSpan w:val="3"/>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lang w:eastAsia="ar-SA"/>
              </w:rPr>
              <w:t>Умение работать с измерительными приборами и создавать простейшие планы местности.</w:t>
            </w:r>
          </w:p>
          <w:p w:rsidR="00A620BC" w:rsidRPr="00A620BC" w:rsidRDefault="00A620BC" w:rsidP="00A620BC">
            <w:pPr>
              <w:suppressAutoHyphens/>
              <w:autoSpaceDE w:val="0"/>
              <w:snapToGrid w:val="0"/>
              <w:rPr>
                <w:sz w:val="22"/>
                <w:szCs w:val="22"/>
                <w:lang w:eastAsia="ar-SA"/>
              </w:rPr>
            </w:pPr>
          </w:p>
        </w:tc>
        <w:tc>
          <w:tcPr>
            <w:tcW w:w="2410" w:type="dxa"/>
            <w:gridSpan w:val="3"/>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Осознание многообразия видов изображения земной поверхности. Понимание значения ориентирования для повседневной жизни и деятельности человека.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Рисунок «План моего двора»</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7</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21.09 – 26.09</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Ориентирование на местности</w:t>
            </w:r>
          </w:p>
        </w:tc>
        <w:tc>
          <w:tcPr>
            <w:tcW w:w="3260"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Овладение основами картографической грамотности и применение этих знаний на практике.</w:t>
            </w:r>
            <w:r w:rsidRPr="00A620BC">
              <w:rPr>
                <w:bCs/>
                <w:sz w:val="22"/>
                <w:szCs w:val="22"/>
                <w:lang w:eastAsia="ar-SA"/>
              </w:rPr>
              <w:t xml:space="preserve"> Умение ориентироваться с помощью плана,   по компасу, по местным признакам.</w:t>
            </w:r>
          </w:p>
        </w:tc>
        <w:tc>
          <w:tcPr>
            <w:tcW w:w="1701" w:type="dxa"/>
            <w:gridSpan w:val="3"/>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p>
        </w:tc>
        <w:tc>
          <w:tcPr>
            <w:tcW w:w="2410" w:type="dxa"/>
            <w:gridSpan w:val="3"/>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bCs/>
                <w:sz w:val="22"/>
                <w:szCs w:val="22"/>
                <w:lang w:eastAsia="ar-SA"/>
              </w:rPr>
              <w:t>Формирование ценности здорового и безопасного образа жизни. Получение навыков ориентирования.</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$6(в.1-3 устно)+</w:t>
            </w:r>
            <w:proofErr w:type="spellStart"/>
            <w:r w:rsidRPr="00A620BC">
              <w:rPr>
                <w:sz w:val="22"/>
                <w:szCs w:val="22"/>
                <w:lang w:eastAsia="ar-SA"/>
              </w:rPr>
              <w:t>подг</w:t>
            </w:r>
            <w:proofErr w:type="spellEnd"/>
            <w:r w:rsidRPr="00A620BC">
              <w:rPr>
                <w:sz w:val="22"/>
                <w:szCs w:val="22"/>
                <w:lang w:eastAsia="ar-SA"/>
              </w:rPr>
              <w:t>. к тесту</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14328" w:type="dxa"/>
            <w:gridSpan w:val="1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b/>
                <w:sz w:val="22"/>
                <w:szCs w:val="22"/>
                <w:lang w:eastAsia="ar-SA"/>
              </w:rPr>
            </w:pPr>
            <w:r w:rsidRPr="00A620BC">
              <w:rPr>
                <w:b/>
                <w:sz w:val="22"/>
                <w:szCs w:val="22"/>
                <w:lang w:eastAsia="ar-SA"/>
              </w:rPr>
              <w:t>История географических открытий (13 часов)</w:t>
            </w: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8</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21.09 – 26.09</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По следам путешественников каменного века</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 xml:space="preserve">Формирование   представлений   об   </w:t>
            </w:r>
            <w:r w:rsidRPr="00A620BC">
              <w:rPr>
                <w:bCs/>
                <w:sz w:val="22"/>
                <w:szCs w:val="22"/>
                <w:lang w:eastAsia="ar-SA"/>
              </w:rPr>
              <w:t>основных способах изучения Земли в прошлом, о</w:t>
            </w:r>
          </w:p>
          <w:p w:rsidR="00A620BC" w:rsidRPr="00A620BC" w:rsidRDefault="00A620BC" w:rsidP="00A620BC">
            <w:pPr>
              <w:suppressAutoHyphens/>
              <w:autoSpaceDE w:val="0"/>
              <w:snapToGrid w:val="0"/>
              <w:rPr>
                <w:sz w:val="22"/>
                <w:szCs w:val="22"/>
                <w:lang w:eastAsia="ar-SA"/>
              </w:rPr>
            </w:pPr>
            <w:r w:rsidRPr="00A620BC">
              <w:rPr>
                <w:bCs/>
                <w:sz w:val="22"/>
                <w:szCs w:val="22"/>
                <w:lang w:eastAsia="ar-SA"/>
              </w:rPr>
              <w:t xml:space="preserve"> наиболее выдающихся </w:t>
            </w:r>
            <w:proofErr w:type="gramStart"/>
            <w:r w:rsidRPr="00A620BC">
              <w:rPr>
                <w:bCs/>
                <w:sz w:val="22"/>
                <w:szCs w:val="22"/>
                <w:lang w:eastAsia="ar-SA"/>
              </w:rPr>
              <w:t>результатах</w:t>
            </w:r>
            <w:proofErr w:type="gramEnd"/>
            <w:r w:rsidRPr="00A620BC">
              <w:rPr>
                <w:bCs/>
                <w:sz w:val="22"/>
                <w:szCs w:val="22"/>
                <w:lang w:eastAsia="ar-SA"/>
              </w:rPr>
              <w:t xml:space="preserve"> географических открытий и  путешествий каменного века. </w:t>
            </w:r>
            <w:r w:rsidRPr="00A620BC">
              <w:rPr>
                <w:color w:val="000000"/>
                <w:sz w:val="22"/>
                <w:szCs w:val="22"/>
                <w:shd w:val="clear" w:color="auto" w:fill="FFFFFF"/>
                <w:lang w:eastAsia="ar-SA"/>
              </w:rPr>
              <w:t>Формировать представления о возможности совершенствования длительны х путешествий в древности.</w:t>
            </w:r>
          </w:p>
        </w:tc>
        <w:tc>
          <w:tcPr>
            <w:tcW w:w="1984" w:type="dxa"/>
            <w:gridSpan w:val="5"/>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color w:val="000000"/>
                <w:sz w:val="22"/>
                <w:szCs w:val="22"/>
                <w:lang w:eastAsia="ar-SA"/>
              </w:rPr>
            </w:pPr>
            <w:r w:rsidRPr="00A620BC">
              <w:rPr>
                <w:color w:val="000000"/>
                <w:sz w:val="22"/>
                <w:szCs w:val="22"/>
                <w:lang w:eastAsia="ar-SA"/>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A620BC" w:rsidRPr="00A620BC" w:rsidRDefault="00A620BC" w:rsidP="00A620BC">
            <w:pPr>
              <w:suppressAutoHyphens/>
              <w:autoSpaceDE w:val="0"/>
              <w:snapToGrid w:val="0"/>
              <w:rPr>
                <w:color w:val="000000"/>
                <w:sz w:val="22"/>
                <w:szCs w:val="22"/>
                <w:lang w:eastAsia="ar-SA"/>
              </w:rPr>
            </w:pPr>
          </w:p>
          <w:p w:rsidR="00A620BC" w:rsidRPr="00A620BC" w:rsidRDefault="00A620BC" w:rsidP="00A620BC">
            <w:pPr>
              <w:widowControl w:val="0"/>
              <w:suppressAutoHyphens/>
              <w:jc w:val="both"/>
              <w:rPr>
                <w:rFonts w:eastAsia="Calibri"/>
                <w:sz w:val="22"/>
                <w:szCs w:val="22"/>
                <w:lang w:eastAsia="en-US"/>
              </w:rPr>
            </w:pPr>
            <w:r w:rsidRPr="00A620BC">
              <w:rPr>
                <w:rFonts w:eastAsia="Calibri"/>
                <w:sz w:val="22"/>
                <w:szCs w:val="22"/>
                <w:lang w:eastAsia="en-US"/>
              </w:rPr>
              <w:t>Ставить учебную задачу под руководством  учителя.</w:t>
            </w:r>
          </w:p>
          <w:p w:rsidR="00A620BC" w:rsidRPr="00A620BC" w:rsidRDefault="00A620BC" w:rsidP="00A620BC">
            <w:pPr>
              <w:widowControl w:val="0"/>
              <w:suppressAutoHyphens/>
              <w:jc w:val="both"/>
              <w:rPr>
                <w:rFonts w:eastAsia="Calibri"/>
                <w:sz w:val="22"/>
                <w:szCs w:val="22"/>
                <w:lang w:eastAsia="en-US"/>
              </w:rPr>
            </w:pPr>
            <w:r w:rsidRPr="00A620BC">
              <w:rPr>
                <w:rFonts w:eastAsia="Calibri"/>
                <w:sz w:val="22"/>
                <w:szCs w:val="22"/>
                <w:lang w:eastAsia="en-US"/>
              </w:rPr>
              <w:t xml:space="preserve">Планировать свою </w:t>
            </w:r>
            <w:r w:rsidRPr="00A620BC">
              <w:rPr>
                <w:rFonts w:eastAsia="Calibri"/>
                <w:sz w:val="22"/>
                <w:szCs w:val="22"/>
                <w:lang w:eastAsia="en-US"/>
              </w:rPr>
              <w:lastRenderedPageBreak/>
              <w:t>деятельность под руководством учителя.</w:t>
            </w:r>
          </w:p>
          <w:p w:rsidR="00A620BC" w:rsidRPr="00A620BC" w:rsidRDefault="00A620BC" w:rsidP="00A620BC">
            <w:pPr>
              <w:widowControl w:val="0"/>
              <w:suppressAutoHyphens/>
              <w:jc w:val="both"/>
              <w:rPr>
                <w:rFonts w:eastAsia="Calibri"/>
                <w:sz w:val="22"/>
                <w:szCs w:val="22"/>
                <w:lang w:eastAsia="en-US"/>
              </w:rPr>
            </w:pPr>
            <w:r w:rsidRPr="00A620BC">
              <w:rPr>
                <w:rFonts w:eastAsia="Calibri"/>
                <w:sz w:val="22"/>
                <w:szCs w:val="22"/>
                <w:lang w:eastAsia="en-US"/>
              </w:rPr>
              <w:t>Выявлять причинно-следственные связи.</w:t>
            </w:r>
          </w:p>
          <w:p w:rsidR="00A620BC" w:rsidRPr="00A620BC" w:rsidRDefault="00A620BC" w:rsidP="00A620BC">
            <w:pPr>
              <w:widowControl w:val="0"/>
              <w:suppressAutoHyphens/>
              <w:jc w:val="both"/>
              <w:rPr>
                <w:rFonts w:eastAsia="Calibri"/>
                <w:sz w:val="22"/>
                <w:szCs w:val="22"/>
                <w:lang w:eastAsia="en-US"/>
              </w:rPr>
            </w:pPr>
            <w:r w:rsidRPr="00A620BC">
              <w:rPr>
                <w:rFonts w:eastAsia="Calibri"/>
                <w:sz w:val="22"/>
                <w:szCs w:val="22"/>
                <w:lang w:eastAsia="en-US"/>
              </w:rPr>
              <w:t>Определять критерии для сравнения фактов, явлений.</w:t>
            </w:r>
          </w:p>
          <w:p w:rsidR="00A620BC" w:rsidRPr="00A620BC" w:rsidRDefault="00A620BC" w:rsidP="00A620BC">
            <w:pPr>
              <w:widowControl w:val="0"/>
              <w:suppressAutoHyphens/>
              <w:jc w:val="both"/>
              <w:rPr>
                <w:rFonts w:eastAsia="Calibri"/>
                <w:sz w:val="22"/>
                <w:szCs w:val="22"/>
                <w:lang w:eastAsia="en-US"/>
              </w:rPr>
            </w:pPr>
            <w:r w:rsidRPr="00A620BC">
              <w:rPr>
                <w:rFonts w:eastAsia="Calibri"/>
                <w:sz w:val="22"/>
                <w:szCs w:val="22"/>
                <w:lang w:eastAsia="en-US"/>
              </w:rPr>
              <w:t>Выслушивать и объективно оценивать другого.</w:t>
            </w:r>
          </w:p>
          <w:p w:rsidR="00A620BC" w:rsidRPr="00A620BC" w:rsidRDefault="00A620BC" w:rsidP="00A620BC">
            <w:pPr>
              <w:suppressAutoHyphens/>
              <w:autoSpaceDE w:val="0"/>
              <w:snapToGrid w:val="0"/>
              <w:rPr>
                <w:color w:val="000000"/>
                <w:sz w:val="22"/>
                <w:szCs w:val="22"/>
                <w:lang w:eastAsia="ar-SA"/>
              </w:rPr>
            </w:pPr>
            <w:r w:rsidRPr="00A620BC">
              <w:rPr>
                <w:rFonts w:eastAsia="Calibri"/>
                <w:sz w:val="22"/>
                <w:szCs w:val="22"/>
                <w:lang w:eastAsia="en-US"/>
              </w:rPr>
              <w:t>Уметь вести диалог,</w:t>
            </w:r>
            <w:r w:rsidRPr="00A620BC">
              <w:rPr>
                <w:rFonts w:eastAsia="Calibri"/>
                <w:lang w:eastAsia="en-US"/>
              </w:rPr>
              <w:t xml:space="preserve"> </w:t>
            </w:r>
            <w:r w:rsidRPr="00A620BC">
              <w:rPr>
                <w:rFonts w:eastAsia="Calibri"/>
                <w:sz w:val="22"/>
                <w:szCs w:val="22"/>
                <w:lang w:eastAsia="en-US"/>
              </w:rPr>
              <w:t>вырабатывая общее решение.</w:t>
            </w:r>
          </w:p>
          <w:p w:rsidR="00A620BC" w:rsidRPr="00A620BC" w:rsidRDefault="00A620BC" w:rsidP="00A620BC">
            <w:pPr>
              <w:suppressAutoHyphens/>
              <w:autoSpaceDE w:val="0"/>
              <w:snapToGrid w:val="0"/>
              <w:rPr>
                <w:color w:val="000000"/>
                <w:sz w:val="22"/>
                <w:szCs w:val="22"/>
                <w:lang w:eastAsia="ar-SA"/>
              </w:rPr>
            </w:pPr>
          </w:p>
          <w:p w:rsidR="00A620BC" w:rsidRPr="00A620BC" w:rsidRDefault="00A620BC" w:rsidP="00A620BC">
            <w:pPr>
              <w:suppressAutoHyphens/>
              <w:snapToGrid w:val="0"/>
              <w:rPr>
                <w:sz w:val="22"/>
                <w:szCs w:val="22"/>
                <w:lang w:eastAsia="ar-SA"/>
              </w:rPr>
            </w:pPr>
            <w:r w:rsidRPr="00A620BC">
              <w:rPr>
                <w:bCs/>
                <w:sz w:val="22"/>
                <w:szCs w:val="22"/>
                <w:lang w:eastAsia="ar-SA"/>
              </w:rPr>
              <w:t>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воспитание чувства ответственности и долга перед Родиной.</w:t>
            </w:r>
          </w:p>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jc w:val="both"/>
              <w:rPr>
                <w:rFonts w:eastAsia="Calibri"/>
                <w:color w:val="000000"/>
                <w:sz w:val="22"/>
                <w:szCs w:val="22"/>
                <w:lang w:eastAsia="en-US"/>
              </w:rPr>
            </w:pPr>
            <w:r w:rsidRPr="00A620BC">
              <w:rPr>
                <w:color w:val="000000"/>
                <w:sz w:val="22"/>
                <w:szCs w:val="22"/>
                <w:shd w:val="clear" w:color="auto" w:fill="FFFFFF"/>
                <w:lang w:eastAsia="ar-SA"/>
              </w:rPr>
              <w:lastRenderedPageBreak/>
              <w:t xml:space="preserve">Понимание роли путешествий в формировании знаний о Земле. </w:t>
            </w:r>
            <w:r w:rsidRPr="00A620BC">
              <w:rPr>
                <w:rFonts w:eastAsia="Calibri"/>
                <w:color w:val="000000"/>
                <w:sz w:val="22"/>
                <w:szCs w:val="22"/>
                <w:lang w:eastAsia="en-US"/>
              </w:rPr>
              <w:t>Понимание роли и значения географических знаний.</w:t>
            </w:r>
          </w:p>
          <w:p w:rsidR="00A620BC" w:rsidRPr="00A620BC" w:rsidRDefault="00A620BC" w:rsidP="00A620BC">
            <w:pPr>
              <w:suppressAutoHyphens/>
              <w:autoSpaceDE w:val="0"/>
              <w:snapToGrid w:val="0"/>
              <w:rPr>
                <w:sz w:val="22"/>
                <w:szCs w:val="22"/>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 xml:space="preserve">$7(в. устно; БС: 1-3 </w:t>
            </w:r>
            <w:proofErr w:type="spellStart"/>
            <w:r w:rsidRPr="00A620BC">
              <w:rPr>
                <w:sz w:val="22"/>
                <w:szCs w:val="22"/>
                <w:lang w:eastAsia="ar-SA"/>
              </w:rPr>
              <w:t>письм</w:t>
            </w:r>
            <w:proofErr w:type="spellEnd"/>
            <w:r w:rsidRPr="00A620BC">
              <w:rPr>
                <w:sz w:val="22"/>
                <w:szCs w:val="22"/>
                <w:lang w:eastAsia="ar-SA"/>
              </w:rPr>
              <w:t>.) +сообщения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9</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28.09 -03.10</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Путешественники древности</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 xml:space="preserve">Формирование   представлений   об   </w:t>
            </w:r>
            <w:r w:rsidRPr="00A620BC">
              <w:rPr>
                <w:bCs/>
                <w:sz w:val="22"/>
                <w:szCs w:val="22"/>
                <w:lang w:eastAsia="ar-SA"/>
              </w:rPr>
              <w:t>основных способах изучения Земли в прошлом, о</w:t>
            </w:r>
          </w:p>
          <w:p w:rsidR="00A620BC" w:rsidRPr="00A620BC" w:rsidRDefault="00A620BC" w:rsidP="00A620BC">
            <w:pPr>
              <w:suppressAutoHyphens/>
              <w:autoSpaceDE w:val="0"/>
              <w:snapToGrid w:val="0"/>
              <w:rPr>
                <w:sz w:val="22"/>
                <w:szCs w:val="22"/>
                <w:lang w:eastAsia="ar-SA"/>
              </w:rPr>
            </w:pPr>
            <w:r w:rsidRPr="00A620BC">
              <w:rPr>
                <w:bCs/>
                <w:sz w:val="22"/>
                <w:szCs w:val="22"/>
                <w:lang w:eastAsia="ar-SA"/>
              </w:rPr>
              <w:t xml:space="preserve"> наиболее выдающихся </w:t>
            </w:r>
            <w:proofErr w:type="gramStart"/>
            <w:r w:rsidRPr="00A620BC">
              <w:rPr>
                <w:bCs/>
                <w:sz w:val="22"/>
                <w:szCs w:val="22"/>
                <w:lang w:eastAsia="ar-SA"/>
              </w:rPr>
              <w:t>результатах</w:t>
            </w:r>
            <w:proofErr w:type="gramEnd"/>
            <w:r w:rsidRPr="00A620BC">
              <w:rPr>
                <w:bCs/>
                <w:sz w:val="22"/>
                <w:szCs w:val="22"/>
                <w:lang w:eastAsia="ar-SA"/>
              </w:rPr>
              <w:t xml:space="preserve"> географических </w:t>
            </w:r>
            <w:r w:rsidRPr="00A620BC">
              <w:rPr>
                <w:bCs/>
                <w:sz w:val="22"/>
                <w:szCs w:val="22"/>
                <w:lang w:eastAsia="ar-SA"/>
              </w:rPr>
              <w:lastRenderedPageBreak/>
              <w:t>открытий и  путешествий древности.</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jc w:val="both"/>
              <w:rPr>
                <w:sz w:val="22"/>
                <w:szCs w:val="22"/>
                <w:lang w:eastAsia="ar-SA"/>
              </w:rPr>
            </w:pPr>
            <w:r w:rsidRPr="00A620BC">
              <w:rPr>
                <w:color w:val="000000"/>
                <w:sz w:val="22"/>
                <w:szCs w:val="22"/>
                <w:shd w:val="clear" w:color="auto" w:fill="FFFFFF"/>
                <w:lang w:eastAsia="ar-SA"/>
              </w:rPr>
              <w:t xml:space="preserve">Понимание роли путешествий в формировании знаний о Земле. </w:t>
            </w:r>
            <w:r w:rsidRPr="00A620BC">
              <w:rPr>
                <w:rFonts w:eastAsia="Calibri"/>
                <w:color w:val="000000"/>
                <w:sz w:val="22"/>
                <w:szCs w:val="22"/>
                <w:lang w:eastAsia="en-US"/>
              </w:rPr>
              <w:t xml:space="preserve">Понимание роли и значения </w:t>
            </w:r>
            <w:r w:rsidRPr="00A620BC">
              <w:rPr>
                <w:rFonts w:eastAsia="Calibri"/>
                <w:color w:val="000000"/>
                <w:sz w:val="22"/>
                <w:szCs w:val="22"/>
                <w:lang w:eastAsia="en-US"/>
              </w:rPr>
              <w:lastRenderedPageBreak/>
              <w:t>географических знаний.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lastRenderedPageBreak/>
              <w:t>$8(</w:t>
            </w:r>
            <w:proofErr w:type="spellStart"/>
            <w:r w:rsidRPr="00A620BC">
              <w:rPr>
                <w:sz w:val="22"/>
                <w:szCs w:val="22"/>
                <w:lang w:eastAsia="ar-SA"/>
              </w:rPr>
              <w:t>в</w:t>
            </w:r>
            <w:proofErr w:type="gramStart"/>
            <w:r w:rsidRPr="00A620BC">
              <w:rPr>
                <w:sz w:val="22"/>
                <w:szCs w:val="22"/>
                <w:lang w:eastAsia="ar-SA"/>
              </w:rPr>
              <w:t>.у</w:t>
            </w:r>
            <w:proofErr w:type="gramEnd"/>
            <w:r w:rsidRPr="00A620BC">
              <w:rPr>
                <w:sz w:val="22"/>
                <w:szCs w:val="22"/>
                <w:lang w:eastAsia="ar-SA"/>
              </w:rPr>
              <w:t>стно</w:t>
            </w:r>
            <w:proofErr w:type="spellEnd"/>
            <w:r w:rsidRPr="00A620BC">
              <w:rPr>
                <w:sz w:val="22"/>
                <w:szCs w:val="22"/>
                <w:lang w:eastAsia="ar-SA"/>
              </w:rPr>
              <w:t xml:space="preserve">; БС:1-4 </w:t>
            </w:r>
            <w:proofErr w:type="spellStart"/>
            <w:r w:rsidRPr="00A620BC">
              <w:rPr>
                <w:sz w:val="22"/>
                <w:szCs w:val="22"/>
                <w:lang w:eastAsia="ar-SA"/>
              </w:rPr>
              <w:t>письм</w:t>
            </w:r>
            <w:proofErr w:type="spellEnd"/>
            <w:r w:rsidRPr="00A620BC">
              <w:rPr>
                <w:sz w:val="22"/>
                <w:szCs w:val="22"/>
                <w:lang w:eastAsia="ar-SA"/>
              </w:rPr>
              <w:t>.) +сообщения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10</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28.09 -03.10</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Путешествия морских народов</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 xml:space="preserve">Формирование   представлений   об   </w:t>
            </w:r>
            <w:r w:rsidRPr="00A620BC">
              <w:rPr>
                <w:bCs/>
                <w:sz w:val="22"/>
                <w:szCs w:val="22"/>
                <w:lang w:eastAsia="ar-SA"/>
              </w:rPr>
              <w:t xml:space="preserve">основных способах изучения Земли в прошлом, </w:t>
            </w:r>
            <w:r w:rsidRPr="00A620BC">
              <w:rPr>
                <w:color w:val="000000"/>
                <w:sz w:val="22"/>
                <w:szCs w:val="22"/>
                <w:lang w:eastAsia="ar-SA"/>
              </w:rPr>
              <w:t>о возможности совершения длительных путешествий морскими народами.</w:t>
            </w:r>
          </w:p>
          <w:p w:rsidR="00A620BC" w:rsidRPr="00A620BC" w:rsidRDefault="00A620BC" w:rsidP="00A620BC">
            <w:pPr>
              <w:suppressAutoHyphens/>
              <w:autoSpaceDE w:val="0"/>
              <w:snapToGrid w:val="0"/>
              <w:rPr>
                <w:sz w:val="22"/>
                <w:szCs w:val="22"/>
                <w:lang w:eastAsia="ar-SA"/>
              </w:rPr>
            </w:pPr>
          </w:p>
        </w:tc>
        <w:tc>
          <w:tcPr>
            <w:tcW w:w="1984" w:type="dxa"/>
            <w:gridSpan w:val="5"/>
            <w:vMerge/>
            <w:tcBorders>
              <w:left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jc w:val="both"/>
              <w:rPr>
                <w:sz w:val="22"/>
                <w:szCs w:val="22"/>
                <w:lang w:eastAsia="ar-SA"/>
              </w:rPr>
            </w:pPr>
            <w:r w:rsidRPr="00A620BC">
              <w:rPr>
                <w:color w:val="000000"/>
                <w:sz w:val="22"/>
                <w:szCs w:val="22"/>
                <w:shd w:val="clear" w:color="auto" w:fill="FFFFFF"/>
                <w:lang w:eastAsia="ar-SA"/>
              </w:rPr>
              <w:t xml:space="preserve">Понимание роли путешествий в формировании знаний о Земле. </w:t>
            </w:r>
            <w:r w:rsidRPr="00A620BC">
              <w:rPr>
                <w:rFonts w:eastAsia="Calibri"/>
                <w:color w:val="000000"/>
                <w:sz w:val="22"/>
                <w:szCs w:val="22"/>
                <w:lang w:eastAsia="en-US"/>
              </w:rPr>
              <w:t>Понимание роли и значения географических знаний.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$9(</w:t>
            </w:r>
            <w:proofErr w:type="spellStart"/>
            <w:r w:rsidRPr="00A620BC">
              <w:rPr>
                <w:sz w:val="22"/>
                <w:szCs w:val="22"/>
                <w:lang w:eastAsia="ar-SA"/>
              </w:rPr>
              <w:t>в</w:t>
            </w:r>
            <w:proofErr w:type="gramStart"/>
            <w:r w:rsidRPr="00A620BC">
              <w:rPr>
                <w:sz w:val="22"/>
                <w:szCs w:val="22"/>
                <w:lang w:eastAsia="ar-SA"/>
              </w:rPr>
              <w:t>.у</w:t>
            </w:r>
            <w:proofErr w:type="gramEnd"/>
            <w:r w:rsidRPr="00A620BC">
              <w:rPr>
                <w:sz w:val="22"/>
                <w:szCs w:val="22"/>
                <w:lang w:eastAsia="ar-SA"/>
              </w:rPr>
              <w:t>стно</w:t>
            </w:r>
            <w:proofErr w:type="spellEnd"/>
            <w:r w:rsidRPr="00A620BC">
              <w:rPr>
                <w:sz w:val="22"/>
                <w:szCs w:val="22"/>
                <w:lang w:eastAsia="ar-SA"/>
              </w:rPr>
              <w:t>; БС:1,2,5-письм.) +сообщения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11</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05.10- 10.09</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Первые европейцы на краю Азии</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Формирование   представлений</w:t>
            </w:r>
            <w:r w:rsidRPr="00A620BC">
              <w:rPr>
                <w:bCs/>
                <w:sz w:val="22"/>
                <w:szCs w:val="22"/>
                <w:lang w:eastAsia="ar-SA"/>
              </w:rPr>
              <w:t>, о</w:t>
            </w:r>
          </w:p>
          <w:p w:rsidR="00A620BC" w:rsidRPr="00A620BC" w:rsidRDefault="00A620BC" w:rsidP="00A620BC">
            <w:pPr>
              <w:suppressAutoHyphens/>
              <w:autoSpaceDE w:val="0"/>
              <w:snapToGrid w:val="0"/>
              <w:rPr>
                <w:sz w:val="22"/>
                <w:szCs w:val="22"/>
                <w:lang w:eastAsia="ar-SA"/>
              </w:rPr>
            </w:pPr>
            <w:r w:rsidRPr="00A620BC">
              <w:rPr>
                <w:bCs/>
                <w:sz w:val="22"/>
                <w:szCs w:val="22"/>
                <w:lang w:eastAsia="ar-SA"/>
              </w:rPr>
              <w:t xml:space="preserve"> наиболее выдающихся </w:t>
            </w:r>
            <w:proofErr w:type="gramStart"/>
            <w:r w:rsidRPr="00A620BC">
              <w:rPr>
                <w:bCs/>
                <w:sz w:val="22"/>
                <w:szCs w:val="22"/>
                <w:lang w:eastAsia="ar-SA"/>
              </w:rPr>
              <w:t>результатах</w:t>
            </w:r>
            <w:proofErr w:type="gramEnd"/>
            <w:r w:rsidRPr="00A620BC">
              <w:rPr>
                <w:bCs/>
                <w:sz w:val="22"/>
                <w:szCs w:val="22"/>
                <w:lang w:eastAsia="ar-SA"/>
              </w:rPr>
              <w:t xml:space="preserve"> географических открытий и  путешествий. Умение показывать по карте маршруты путешествий разного времени и периодов.</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jc w:val="both"/>
              <w:rPr>
                <w:sz w:val="22"/>
                <w:szCs w:val="22"/>
                <w:lang w:eastAsia="ar-SA"/>
              </w:rPr>
            </w:pPr>
            <w:r w:rsidRPr="00A620BC">
              <w:rPr>
                <w:color w:val="000000"/>
                <w:sz w:val="22"/>
                <w:szCs w:val="22"/>
                <w:shd w:val="clear" w:color="auto" w:fill="FFFFFF"/>
                <w:lang w:eastAsia="ar-SA"/>
              </w:rPr>
              <w:t xml:space="preserve">Понимание роли путешествий в формировании знаний о Земле. </w:t>
            </w:r>
            <w:r w:rsidRPr="00A620BC">
              <w:rPr>
                <w:rFonts w:eastAsia="Calibri"/>
                <w:color w:val="000000"/>
                <w:sz w:val="22"/>
                <w:szCs w:val="22"/>
                <w:lang w:eastAsia="en-US"/>
              </w:rPr>
              <w:t>Понимание роли и значения географических знаний.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$10(в</w:t>
            </w:r>
            <w:proofErr w:type="gramStart"/>
            <w:r w:rsidRPr="00A620BC">
              <w:rPr>
                <w:sz w:val="22"/>
                <w:szCs w:val="22"/>
                <w:lang w:eastAsia="ar-SA"/>
              </w:rPr>
              <w:t>.у</w:t>
            </w:r>
            <w:proofErr w:type="gramEnd"/>
            <w:r w:rsidRPr="00A620BC">
              <w:rPr>
                <w:sz w:val="22"/>
                <w:szCs w:val="22"/>
                <w:lang w:eastAsia="ar-SA"/>
              </w:rPr>
              <w:t>стно;БС:2,4-письм.) + 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12</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05.10- 10.09</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Хождение за три моря</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Формирование   представлений</w:t>
            </w:r>
            <w:r w:rsidRPr="00A620BC">
              <w:rPr>
                <w:bCs/>
                <w:sz w:val="22"/>
                <w:szCs w:val="22"/>
                <w:lang w:eastAsia="ar-SA"/>
              </w:rPr>
              <w:t>, о</w:t>
            </w:r>
          </w:p>
          <w:p w:rsidR="00A620BC" w:rsidRPr="00A620BC" w:rsidRDefault="00A620BC" w:rsidP="00A620BC">
            <w:pPr>
              <w:suppressAutoHyphens/>
              <w:autoSpaceDE w:val="0"/>
              <w:snapToGrid w:val="0"/>
              <w:rPr>
                <w:sz w:val="22"/>
                <w:szCs w:val="22"/>
                <w:lang w:eastAsia="ar-SA"/>
              </w:rPr>
            </w:pPr>
            <w:r w:rsidRPr="00A620BC">
              <w:rPr>
                <w:bCs/>
                <w:sz w:val="22"/>
                <w:szCs w:val="22"/>
                <w:lang w:eastAsia="ar-SA"/>
              </w:rPr>
              <w:t xml:space="preserve"> наиболее выдающихся </w:t>
            </w:r>
            <w:proofErr w:type="gramStart"/>
            <w:r w:rsidRPr="00A620BC">
              <w:rPr>
                <w:bCs/>
                <w:sz w:val="22"/>
                <w:szCs w:val="22"/>
                <w:lang w:eastAsia="ar-SA"/>
              </w:rPr>
              <w:t>результатах</w:t>
            </w:r>
            <w:proofErr w:type="gramEnd"/>
            <w:r w:rsidRPr="00A620BC">
              <w:rPr>
                <w:bCs/>
                <w:sz w:val="22"/>
                <w:szCs w:val="22"/>
                <w:lang w:eastAsia="ar-SA"/>
              </w:rPr>
              <w:t xml:space="preserve"> географических открытий и  путешествий. Умение показывать по карте маршруты путешествий разного времени и периодов.</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jc w:val="both"/>
              <w:rPr>
                <w:sz w:val="22"/>
                <w:szCs w:val="22"/>
                <w:lang w:eastAsia="ar-SA"/>
              </w:rPr>
            </w:pPr>
            <w:r w:rsidRPr="00A620BC">
              <w:rPr>
                <w:color w:val="000000"/>
                <w:sz w:val="22"/>
                <w:szCs w:val="22"/>
                <w:shd w:val="clear" w:color="auto" w:fill="FFFFFF"/>
                <w:lang w:eastAsia="ar-SA"/>
              </w:rPr>
              <w:t xml:space="preserve">Понимание роли путешествий в формировании знаний о Земле. </w:t>
            </w:r>
            <w:r w:rsidRPr="00A620BC">
              <w:rPr>
                <w:rFonts w:eastAsia="Calibri"/>
                <w:color w:val="000000"/>
                <w:sz w:val="22"/>
                <w:szCs w:val="22"/>
                <w:lang w:eastAsia="en-US"/>
              </w:rPr>
              <w:t>Понимание роли и значения географических знаний.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$11 (</w:t>
            </w:r>
            <w:proofErr w:type="spellStart"/>
            <w:r w:rsidRPr="00A620BC">
              <w:rPr>
                <w:sz w:val="22"/>
                <w:szCs w:val="22"/>
                <w:lang w:eastAsia="ar-SA"/>
              </w:rPr>
              <w:t>в</w:t>
            </w:r>
            <w:proofErr w:type="gramStart"/>
            <w:r w:rsidRPr="00A620BC">
              <w:rPr>
                <w:sz w:val="22"/>
                <w:szCs w:val="22"/>
                <w:lang w:eastAsia="ar-SA"/>
              </w:rPr>
              <w:t>.у</w:t>
            </w:r>
            <w:proofErr w:type="gramEnd"/>
            <w:r w:rsidRPr="00A620BC">
              <w:rPr>
                <w:sz w:val="22"/>
                <w:szCs w:val="22"/>
                <w:lang w:eastAsia="ar-SA"/>
              </w:rPr>
              <w:t>стно</w:t>
            </w:r>
            <w:proofErr w:type="spellEnd"/>
            <w:r w:rsidRPr="00A620BC">
              <w:rPr>
                <w:sz w:val="22"/>
                <w:szCs w:val="22"/>
                <w:lang w:eastAsia="ar-SA"/>
              </w:rPr>
              <w:t xml:space="preserve">; БС:1-4 </w:t>
            </w:r>
            <w:proofErr w:type="spellStart"/>
            <w:r w:rsidRPr="00A620BC">
              <w:rPr>
                <w:sz w:val="22"/>
                <w:szCs w:val="22"/>
                <w:lang w:eastAsia="ar-SA"/>
              </w:rPr>
              <w:t>письм</w:t>
            </w:r>
            <w:proofErr w:type="spellEnd"/>
            <w:r w:rsidRPr="00A620BC">
              <w:rPr>
                <w:sz w:val="22"/>
                <w:szCs w:val="22"/>
                <w:lang w:eastAsia="ar-SA"/>
              </w:rPr>
              <w:t>.) + 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13</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12.10 -17.10</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Морской путь в Индию</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Формирование   представлений</w:t>
            </w:r>
            <w:r w:rsidRPr="00A620BC">
              <w:rPr>
                <w:bCs/>
                <w:sz w:val="22"/>
                <w:szCs w:val="22"/>
                <w:lang w:eastAsia="ar-SA"/>
              </w:rPr>
              <w:t>, о</w:t>
            </w:r>
          </w:p>
          <w:p w:rsidR="00A620BC" w:rsidRPr="00A620BC" w:rsidRDefault="00A620BC" w:rsidP="00A620BC">
            <w:pPr>
              <w:suppressAutoHyphens/>
              <w:snapToGrid w:val="0"/>
              <w:rPr>
                <w:sz w:val="22"/>
                <w:szCs w:val="22"/>
                <w:lang w:eastAsia="ar-SA"/>
              </w:rPr>
            </w:pPr>
            <w:r w:rsidRPr="00A620BC">
              <w:rPr>
                <w:bCs/>
                <w:sz w:val="22"/>
                <w:szCs w:val="22"/>
                <w:lang w:eastAsia="ar-SA"/>
              </w:rPr>
              <w:t xml:space="preserve"> наиболее выдающихся </w:t>
            </w:r>
            <w:proofErr w:type="gramStart"/>
            <w:r w:rsidRPr="00A620BC">
              <w:rPr>
                <w:bCs/>
                <w:sz w:val="22"/>
                <w:szCs w:val="22"/>
                <w:lang w:eastAsia="ar-SA"/>
              </w:rPr>
              <w:t>результатах</w:t>
            </w:r>
            <w:proofErr w:type="gramEnd"/>
            <w:r w:rsidRPr="00A620BC">
              <w:rPr>
                <w:bCs/>
                <w:sz w:val="22"/>
                <w:szCs w:val="22"/>
                <w:lang w:eastAsia="ar-SA"/>
              </w:rPr>
              <w:t xml:space="preserve"> географических открытий и  путешествий. Умение показывать по карте маршруты путешествий разного времени и периодов.</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jc w:val="both"/>
              <w:rPr>
                <w:sz w:val="22"/>
                <w:szCs w:val="22"/>
                <w:lang w:eastAsia="ar-SA"/>
              </w:rPr>
            </w:pPr>
            <w:r w:rsidRPr="00A620BC">
              <w:rPr>
                <w:color w:val="000000"/>
                <w:sz w:val="22"/>
                <w:szCs w:val="22"/>
                <w:shd w:val="clear" w:color="auto" w:fill="FFFFFF"/>
                <w:lang w:eastAsia="ar-SA"/>
              </w:rPr>
              <w:t xml:space="preserve">Понимание роли путешествий в формировании знаний о Земле. </w:t>
            </w:r>
            <w:r w:rsidRPr="00A620BC">
              <w:rPr>
                <w:rFonts w:eastAsia="Calibri"/>
                <w:color w:val="000000"/>
                <w:sz w:val="22"/>
                <w:szCs w:val="22"/>
                <w:lang w:eastAsia="en-US"/>
              </w:rPr>
              <w:t>Понимание роли и значения географических знаний.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sz w:val="22"/>
                <w:szCs w:val="22"/>
                <w:lang w:eastAsia="ar-SA"/>
              </w:rPr>
            </w:pPr>
            <w:r w:rsidRPr="00A620BC">
              <w:rPr>
                <w:sz w:val="22"/>
                <w:szCs w:val="22"/>
                <w:lang w:eastAsia="ar-SA"/>
              </w:rPr>
              <w:t>$12 (</w:t>
            </w:r>
            <w:proofErr w:type="spellStart"/>
            <w:r w:rsidRPr="00A620BC">
              <w:rPr>
                <w:sz w:val="22"/>
                <w:szCs w:val="22"/>
                <w:lang w:eastAsia="ar-SA"/>
              </w:rPr>
              <w:t>в</w:t>
            </w:r>
            <w:proofErr w:type="gramStart"/>
            <w:r w:rsidRPr="00A620BC">
              <w:rPr>
                <w:sz w:val="22"/>
                <w:szCs w:val="22"/>
                <w:lang w:eastAsia="ar-SA"/>
              </w:rPr>
              <w:t>.у</w:t>
            </w:r>
            <w:proofErr w:type="gramEnd"/>
            <w:r w:rsidRPr="00A620BC">
              <w:rPr>
                <w:sz w:val="22"/>
                <w:szCs w:val="22"/>
                <w:lang w:eastAsia="ar-SA"/>
              </w:rPr>
              <w:t>стно</w:t>
            </w:r>
            <w:proofErr w:type="spellEnd"/>
            <w:r w:rsidRPr="00A620BC">
              <w:rPr>
                <w:sz w:val="22"/>
                <w:szCs w:val="22"/>
                <w:lang w:eastAsia="ar-SA"/>
              </w:rPr>
              <w:t xml:space="preserve">; БС:1-4 </w:t>
            </w:r>
            <w:proofErr w:type="spellStart"/>
            <w:r w:rsidRPr="00A620BC">
              <w:rPr>
                <w:sz w:val="22"/>
                <w:szCs w:val="22"/>
                <w:lang w:eastAsia="ar-SA"/>
              </w:rPr>
              <w:t>письм</w:t>
            </w:r>
            <w:proofErr w:type="spellEnd"/>
            <w:r w:rsidRPr="00A620BC">
              <w:rPr>
                <w:sz w:val="22"/>
                <w:szCs w:val="22"/>
                <w:lang w:eastAsia="ar-SA"/>
              </w:rPr>
              <w:t>.) + 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14</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12.10 -17.10</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Открытие Америки</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Формирование   представлений</w:t>
            </w:r>
            <w:r w:rsidRPr="00A620BC">
              <w:rPr>
                <w:bCs/>
                <w:sz w:val="22"/>
                <w:szCs w:val="22"/>
                <w:lang w:eastAsia="ar-SA"/>
              </w:rPr>
              <w:t>, о</w:t>
            </w:r>
          </w:p>
          <w:p w:rsidR="00A620BC" w:rsidRPr="00A620BC" w:rsidRDefault="00A620BC" w:rsidP="00A620BC">
            <w:pPr>
              <w:suppressAutoHyphens/>
              <w:snapToGrid w:val="0"/>
              <w:rPr>
                <w:sz w:val="22"/>
                <w:szCs w:val="22"/>
                <w:lang w:eastAsia="ar-SA"/>
              </w:rPr>
            </w:pPr>
            <w:r w:rsidRPr="00A620BC">
              <w:rPr>
                <w:bCs/>
                <w:sz w:val="22"/>
                <w:szCs w:val="22"/>
                <w:lang w:eastAsia="ar-SA"/>
              </w:rPr>
              <w:t xml:space="preserve"> наиболее выдающихся </w:t>
            </w:r>
            <w:proofErr w:type="gramStart"/>
            <w:r w:rsidRPr="00A620BC">
              <w:rPr>
                <w:bCs/>
                <w:sz w:val="22"/>
                <w:szCs w:val="22"/>
                <w:lang w:eastAsia="ar-SA"/>
              </w:rPr>
              <w:lastRenderedPageBreak/>
              <w:t>результатах</w:t>
            </w:r>
            <w:proofErr w:type="gramEnd"/>
            <w:r w:rsidRPr="00A620BC">
              <w:rPr>
                <w:bCs/>
                <w:sz w:val="22"/>
                <w:szCs w:val="22"/>
                <w:lang w:eastAsia="ar-SA"/>
              </w:rPr>
              <w:t xml:space="preserve"> географических открытий и  путешествий. Умение показывать по карте маршруты путешествий разного времени и периодов.</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jc w:val="both"/>
              <w:rPr>
                <w:sz w:val="22"/>
                <w:szCs w:val="22"/>
                <w:lang w:eastAsia="ar-SA"/>
              </w:rPr>
            </w:pPr>
            <w:r w:rsidRPr="00A620BC">
              <w:rPr>
                <w:color w:val="000000"/>
                <w:sz w:val="22"/>
                <w:szCs w:val="22"/>
                <w:shd w:val="clear" w:color="auto" w:fill="FFFFFF"/>
                <w:lang w:eastAsia="ar-SA"/>
              </w:rPr>
              <w:t xml:space="preserve">Понимание роли путешествий в формировании </w:t>
            </w:r>
            <w:r w:rsidRPr="00A620BC">
              <w:rPr>
                <w:color w:val="000000"/>
                <w:sz w:val="22"/>
                <w:szCs w:val="22"/>
                <w:shd w:val="clear" w:color="auto" w:fill="FFFFFF"/>
                <w:lang w:eastAsia="ar-SA"/>
              </w:rPr>
              <w:lastRenderedPageBreak/>
              <w:t xml:space="preserve">знаний о Земле. </w:t>
            </w:r>
            <w:r w:rsidRPr="00A620BC">
              <w:rPr>
                <w:rFonts w:eastAsia="Calibri"/>
                <w:color w:val="000000"/>
                <w:sz w:val="22"/>
                <w:szCs w:val="22"/>
                <w:lang w:eastAsia="en-US"/>
              </w:rPr>
              <w:t>Понимание роли и значения географических знаний.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sz w:val="22"/>
                <w:szCs w:val="22"/>
                <w:lang w:eastAsia="ar-SA"/>
              </w:rPr>
            </w:pPr>
            <w:r w:rsidRPr="00A620BC">
              <w:rPr>
                <w:sz w:val="22"/>
                <w:szCs w:val="22"/>
                <w:lang w:eastAsia="ar-SA"/>
              </w:rPr>
              <w:lastRenderedPageBreak/>
              <w:t>$13 (</w:t>
            </w:r>
            <w:proofErr w:type="spellStart"/>
            <w:r w:rsidRPr="00A620BC">
              <w:rPr>
                <w:sz w:val="22"/>
                <w:szCs w:val="22"/>
                <w:lang w:eastAsia="ar-SA"/>
              </w:rPr>
              <w:t>в</w:t>
            </w:r>
            <w:proofErr w:type="gramStart"/>
            <w:r w:rsidRPr="00A620BC">
              <w:rPr>
                <w:sz w:val="22"/>
                <w:szCs w:val="22"/>
                <w:lang w:eastAsia="ar-SA"/>
              </w:rPr>
              <w:t>.у</w:t>
            </w:r>
            <w:proofErr w:type="gramEnd"/>
            <w:r w:rsidRPr="00A620BC">
              <w:rPr>
                <w:sz w:val="22"/>
                <w:szCs w:val="22"/>
                <w:lang w:eastAsia="ar-SA"/>
              </w:rPr>
              <w:t>стно</w:t>
            </w:r>
            <w:proofErr w:type="spellEnd"/>
            <w:r w:rsidRPr="00A620BC">
              <w:rPr>
                <w:sz w:val="22"/>
                <w:szCs w:val="22"/>
                <w:lang w:eastAsia="ar-SA"/>
              </w:rPr>
              <w:t xml:space="preserve">; ТП:1.2) + </w:t>
            </w:r>
            <w:r w:rsidRPr="00A620BC">
              <w:rPr>
                <w:sz w:val="22"/>
                <w:szCs w:val="22"/>
                <w:lang w:eastAsia="ar-SA"/>
              </w:rPr>
              <w:lastRenderedPageBreak/>
              <w:t>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15</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19.10 -24.10</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Первое кругосветное плавание</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Формирование   представлений</w:t>
            </w:r>
            <w:r w:rsidRPr="00A620BC">
              <w:rPr>
                <w:bCs/>
                <w:sz w:val="22"/>
                <w:szCs w:val="22"/>
                <w:lang w:eastAsia="ar-SA"/>
              </w:rPr>
              <w:t>, о</w:t>
            </w:r>
          </w:p>
          <w:p w:rsidR="00A620BC" w:rsidRPr="00A620BC" w:rsidRDefault="00A620BC" w:rsidP="00A620BC">
            <w:pPr>
              <w:suppressAutoHyphens/>
              <w:snapToGrid w:val="0"/>
              <w:rPr>
                <w:sz w:val="22"/>
                <w:szCs w:val="22"/>
                <w:lang w:eastAsia="ar-SA"/>
              </w:rPr>
            </w:pPr>
            <w:r w:rsidRPr="00A620BC">
              <w:rPr>
                <w:bCs/>
                <w:sz w:val="22"/>
                <w:szCs w:val="22"/>
                <w:lang w:eastAsia="ar-SA"/>
              </w:rPr>
              <w:t xml:space="preserve"> наиболее выдающихся </w:t>
            </w:r>
            <w:proofErr w:type="gramStart"/>
            <w:r w:rsidRPr="00A620BC">
              <w:rPr>
                <w:bCs/>
                <w:sz w:val="22"/>
                <w:szCs w:val="22"/>
                <w:lang w:eastAsia="ar-SA"/>
              </w:rPr>
              <w:t>результатах</w:t>
            </w:r>
            <w:proofErr w:type="gramEnd"/>
            <w:r w:rsidRPr="00A620BC">
              <w:rPr>
                <w:bCs/>
                <w:sz w:val="22"/>
                <w:szCs w:val="22"/>
                <w:lang w:eastAsia="ar-SA"/>
              </w:rPr>
              <w:t xml:space="preserve"> географических открытий и  путешествий. Умение показывать по карте маршруты путешествий разного времени и периодов.</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jc w:val="both"/>
              <w:rPr>
                <w:sz w:val="22"/>
                <w:szCs w:val="22"/>
                <w:lang w:eastAsia="ar-SA"/>
              </w:rPr>
            </w:pPr>
            <w:r w:rsidRPr="00A620BC">
              <w:rPr>
                <w:color w:val="000000"/>
                <w:sz w:val="22"/>
                <w:szCs w:val="22"/>
                <w:shd w:val="clear" w:color="auto" w:fill="FFFFFF"/>
                <w:lang w:eastAsia="ar-SA"/>
              </w:rPr>
              <w:t xml:space="preserve">Понимание роли путешествий в формировании знаний о Земле. </w:t>
            </w:r>
            <w:r w:rsidRPr="00A620BC">
              <w:rPr>
                <w:rFonts w:eastAsia="Calibri"/>
                <w:color w:val="000000"/>
                <w:sz w:val="22"/>
                <w:szCs w:val="22"/>
                <w:lang w:eastAsia="en-US"/>
              </w:rPr>
              <w:t>Понимание роли и значения географических знаний.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sz w:val="22"/>
                <w:szCs w:val="22"/>
                <w:lang w:eastAsia="ar-SA"/>
              </w:rPr>
            </w:pPr>
            <w:r w:rsidRPr="00A620BC">
              <w:rPr>
                <w:sz w:val="22"/>
                <w:szCs w:val="22"/>
                <w:lang w:eastAsia="ar-SA"/>
              </w:rPr>
              <w:t>$14(</w:t>
            </w:r>
            <w:proofErr w:type="spellStart"/>
            <w:r w:rsidRPr="00A620BC">
              <w:rPr>
                <w:sz w:val="22"/>
                <w:szCs w:val="22"/>
                <w:lang w:eastAsia="ar-SA"/>
              </w:rPr>
              <w:t>в</w:t>
            </w:r>
            <w:proofErr w:type="gramStart"/>
            <w:r w:rsidRPr="00A620BC">
              <w:rPr>
                <w:sz w:val="22"/>
                <w:szCs w:val="22"/>
                <w:lang w:eastAsia="ar-SA"/>
              </w:rPr>
              <w:t>.у</w:t>
            </w:r>
            <w:proofErr w:type="gramEnd"/>
            <w:r w:rsidRPr="00A620BC">
              <w:rPr>
                <w:sz w:val="22"/>
                <w:szCs w:val="22"/>
                <w:lang w:eastAsia="ar-SA"/>
              </w:rPr>
              <w:t>стно</w:t>
            </w:r>
            <w:proofErr w:type="spellEnd"/>
            <w:r w:rsidRPr="00A620BC">
              <w:rPr>
                <w:sz w:val="22"/>
                <w:szCs w:val="22"/>
                <w:lang w:eastAsia="ar-SA"/>
              </w:rPr>
              <w:t>; ТП:1.2) + 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16</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19.10 – 24.10</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Открытие Южного материка</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Формирование   представлений</w:t>
            </w:r>
            <w:r w:rsidRPr="00A620BC">
              <w:rPr>
                <w:bCs/>
                <w:sz w:val="22"/>
                <w:szCs w:val="22"/>
                <w:lang w:eastAsia="ar-SA"/>
              </w:rPr>
              <w:t>, о наиболее выдающихся результатах географических открытий и  путешествий. Умение показывать по карте маршруты путешествий разного времени и периодов.</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jc w:val="both"/>
              <w:rPr>
                <w:sz w:val="22"/>
                <w:szCs w:val="22"/>
                <w:lang w:eastAsia="ar-SA"/>
              </w:rPr>
            </w:pPr>
            <w:r w:rsidRPr="00A620BC">
              <w:rPr>
                <w:color w:val="000000"/>
                <w:sz w:val="22"/>
                <w:szCs w:val="22"/>
                <w:shd w:val="clear" w:color="auto" w:fill="FFFFFF"/>
                <w:lang w:eastAsia="ar-SA"/>
              </w:rPr>
              <w:t xml:space="preserve">Понимание роли путешествий в формировании знаний о Земле. </w:t>
            </w:r>
            <w:r w:rsidRPr="00A620BC">
              <w:rPr>
                <w:rFonts w:eastAsia="Calibri"/>
                <w:color w:val="000000"/>
                <w:sz w:val="22"/>
                <w:szCs w:val="22"/>
                <w:lang w:eastAsia="en-US"/>
              </w:rPr>
              <w:t>Понимание роли и значения географических знаний.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sz w:val="22"/>
                <w:szCs w:val="22"/>
                <w:lang w:eastAsia="ar-SA"/>
              </w:rPr>
            </w:pPr>
            <w:r w:rsidRPr="00A620BC">
              <w:rPr>
                <w:sz w:val="22"/>
                <w:szCs w:val="22"/>
                <w:lang w:eastAsia="ar-SA"/>
              </w:rPr>
              <w:t>$15 (</w:t>
            </w:r>
            <w:proofErr w:type="spellStart"/>
            <w:r w:rsidRPr="00A620BC">
              <w:rPr>
                <w:sz w:val="22"/>
                <w:szCs w:val="22"/>
                <w:lang w:eastAsia="ar-SA"/>
              </w:rPr>
              <w:t>в</w:t>
            </w:r>
            <w:proofErr w:type="gramStart"/>
            <w:r w:rsidRPr="00A620BC">
              <w:rPr>
                <w:sz w:val="22"/>
                <w:szCs w:val="22"/>
                <w:lang w:eastAsia="ar-SA"/>
              </w:rPr>
              <w:t>.у</w:t>
            </w:r>
            <w:proofErr w:type="gramEnd"/>
            <w:r w:rsidRPr="00A620BC">
              <w:rPr>
                <w:sz w:val="22"/>
                <w:szCs w:val="22"/>
                <w:lang w:eastAsia="ar-SA"/>
              </w:rPr>
              <w:t>стно</w:t>
            </w:r>
            <w:proofErr w:type="spellEnd"/>
            <w:r w:rsidRPr="00A620BC">
              <w:rPr>
                <w:sz w:val="22"/>
                <w:szCs w:val="22"/>
                <w:lang w:eastAsia="ar-SA"/>
              </w:rPr>
              <w:t xml:space="preserve">; БС:1-5 </w:t>
            </w:r>
            <w:proofErr w:type="spellStart"/>
            <w:r w:rsidRPr="00A620BC">
              <w:rPr>
                <w:sz w:val="22"/>
                <w:szCs w:val="22"/>
                <w:lang w:eastAsia="ar-SA"/>
              </w:rPr>
              <w:t>письм</w:t>
            </w:r>
            <w:proofErr w:type="spellEnd"/>
            <w:r w:rsidRPr="00A620BC">
              <w:rPr>
                <w:sz w:val="22"/>
                <w:szCs w:val="22"/>
                <w:lang w:eastAsia="ar-SA"/>
              </w:rPr>
              <w:t>.) + 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17</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26.10 – 30.10</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Поиски Южной земли продолжаются</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Формирование   представлений</w:t>
            </w:r>
            <w:r w:rsidRPr="00A620BC">
              <w:rPr>
                <w:bCs/>
                <w:sz w:val="22"/>
                <w:szCs w:val="22"/>
                <w:lang w:eastAsia="ar-SA"/>
              </w:rPr>
              <w:t>, о наиболее выдающихся результатах географических открытий и  путешествий. Умение показывать по карте маршруты путешествий разного времени и периодов.</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jc w:val="both"/>
              <w:rPr>
                <w:sz w:val="22"/>
                <w:szCs w:val="22"/>
                <w:lang w:eastAsia="ar-SA"/>
              </w:rPr>
            </w:pPr>
            <w:r w:rsidRPr="00A620BC">
              <w:rPr>
                <w:color w:val="000000"/>
                <w:sz w:val="22"/>
                <w:szCs w:val="22"/>
                <w:shd w:val="clear" w:color="auto" w:fill="FFFFFF"/>
                <w:lang w:eastAsia="ar-SA"/>
              </w:rPr>
              <w:t xml:space="preserve">Понимание роли путешествий в формировании знаний о Земле. </w:t>
            </w:r>
            <w:r w:rsidRPr="00A620BC">
              <w:rPr>
                <w:rFonts w:eastAsia="Calibri"/>
                <w:color w:val="000000"/>
                <w:sz w:val="22"/>
                <w:szCs w:val="22"/>
                <w:lang w:eastAsia="en-US"/>
              </w:rPr>
              <w:t>Понимание роли и значения географических знаний.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autoSpaceDN w:val="0"/>
              <w:adjustRightInd w:val="0"/>
              <w:spacing w:before="100" w:beforeAutospacing="1"/>
              <w:rPr>
                <w:lang w:eastAsia="ar-SA"/>
              </w:rPr>
            </w:pP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autoSpaceDN w:val="0"/>
              <w:adjustRightInd w:val="0"/>
              <w:spacing w:before="100" w:beforeAutospacing="1"/>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18</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26.10 - 30.10</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Русские путешественники</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sz w:val="22"/>
                <w:szCs w:val="22"/>
                <w:lang w:eastAsia="ar-SA"/>
              </w:rPr>
            </w:pPr>
            <w:r w:rsidRPr="00A620BC">
              <w:rPr>
                <w:bCs/>
                <w:sz w:val="22"/>
                <w:szCs w:val="22"/>
                <w:lang w:eastAsia="ar-SA"/>
              </w:rPr>
              <w:t>Умение показывать по карте маршруты путешествий разного времени и периодов.</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sz w:val="22"/>
                <w:szCs w:val="22"/>
                <w:lang w:eastAsia="ar-SA"/>
              </w:rPr>
            </w:pPr>
            <w:r w:rsidRPr="00A620BC">
              <w:rPr>
                <w:color w:val="000000"/>
                <w:sz w:val="22"/>
                <w:szCs w:val="22"/>
                <w:shd w:val="clear" w:color="auto" w:fill="FFFFFF"/>
                <w:lang w:eastAsia="ar-SA"/>
              </w:rPr>
              <w:t>Понимание роли путешествий в формировании знаний о Земле.</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sz w:val="22"/>
                <w:szCs w:val="22"/>
                <w:lang w:eastAsia="ar-SA"/>
              </w:rPr>
            </w:pPr>
            <w:r w:rsidRPr="00A620BC">
              <w:rPr>
                <w:sz w:val="22"/>
                <w:szCs w:val="22"/>
                <w:lang w:eastAsia="ar-SA"/>
              </w:rPr>
              <w:t>$17 (в</w:t>
            </w:r>
            <w:proofErr w:type="gramStart"/>
            <w:r w:rsidRPr="00A620BC">
              <w:rPr>
                <w:sz w:val="22"/>
                <w:szCs w:val="22"/>
                <w:lang w:eastAsia="ar-SA"/>
              </w:rPr>
              <w:t>.у</w:t>
            </w:r>
            <w:proofErr w:type="gramEnd"/>
            <w:r w:rsidRPr="00A620BC">
              <w:rPr>
                <w:sz w:val="22"/>
                <w:szCs w:val="22"/>
                <w:lang w:eastAsia="ar-SA"/>
              </w:rPr>
              <w:t>стно;ТП:стр.88) + 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19</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09.11- 14.11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Вокруг света под русским флагом</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sz w:val="22"/>
                <w:szCs w:val="22"/>
                <w:lang w:eastAsia="ar-SA"/>
              </w:rPr>
            </w:pPr>
            <w:r w:rsidRPr="00A620BC">
              <w:rPr>
                <w:bCs/>
                <w:sz w:val="22"/>
                <w:szCs w:val="22"/>
                <w:lang w:eastAsia="ar-SA"/>
              </w:rPr>
              <w:t>Умение показывать по карте маршруты путешествий разного времени и периодов.</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rPr>
                <w:sz w:val="22"/>
                <w:szCs w:val="22"/>
                <w:lang w:eastAsia="ar-SA"/>
              </w:rPr>
            </w:pPr>
            <w:r w:rsidRPr="00A620BC">
              <w:rPr>
                <w:color w:val="000000"/>
                <w:sz w:val="22"/>
                <w:szCs w:val="22"/>
                <w:shd w:val="clear" w:color="auto" w:fill="FFFFFF"/>
                <w:lang w:eastAsia="ar-SA"/>
              </w:rPr>
              <w:t>Понимание роли путешествий в формировании знаний о Земле.</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sz w:val="22"/>
                <w:szCs w:val="22"/>
                <w:lang w:eastAsia="ar-SA"/>
              </w:rPr>
            </w:pPr>
            <w:r w:rsidRPr="00A620BC">
              <w:rPr>
                <w:sz w:val="22"/>
                <w:szCs w:val="22"/>
                <w:lang w:eastAsia="ar-SA"/>
              </w:rPr>
              <w:t>$18 (</w:t>
            </w:r>
            <w:proofErr w:type="spellStart"/>
            <w:r w:rsidRPr="00A620BC">
              <w:rPr>
                <w:sz w:val="22"/>
                <w:szCs w:val="22"/>
                <w:lang w:eastAsia="ar-SA"/>
              </w:rPr>
              <w:t>в</w:t>
            </w:r>
            <w:proofErr w:type="gramStart"/>
            <w:r w:rsidRPr="00A620BC">
              <w:rPr>
                <w:sz w:val="22"/>
                <w:szCs w:val="22"/>
                <w:lang w:eastAsia="ar-SA"/>
              </w:rPr>
              <w:t>.у</w:t>
            </w:r>
            <w:proofErr w:type="gramEnd"/>
            <w:r w:rsidRPr="00A620BC">
              <w:rPr>
                <w:sz w:val="22"/>
                <w:szCs w:val="22"/>
                <w:lang w:eastAsia="ar-SA"/>
              </w:rPr>
              <w:t>стно</w:t>
            </w:r>
            <w:proofErr w:type="spellEnd"/>
            <w:r w:rsidRPr="00A620BC">
              <w:rPr>
                <w:sz w:val="22"/>
                <w:szCs w:val="22"/>
                <w:lang w:eastAsia="ar-SA"/>
              </w:rPr>
              <w:t>) + 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20</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09.11 - 14.11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 xml:space="preserve">Путешествия </w:t>
            </w:r>
            <w:r w:rsidRPr="00A620BC">
              <w:rPr>
                <w:lang w:val="en-US" w:eastAsia="ar-SA"/>
              </w:rPr>
              <w:t>XX</w:t>
            </w:r>
            <w:r w:rsidRPr="00A620BC">
              <w:rPr>
                <w:lang w:eastAsia="ar-SA"/>
              </w:rPr>
              <w:t>-</w:t>
            </w:r>
            <w:r w:rsidRPr="00A620BC">
              <w:rPr>
                <w:lang w:val="en-US" w:eastAsia="ar-SA"/>
              </w:rPr>
              <w:t>XXI</w:t>
            </w:r>
            <w:r w:rsidRPr="00A620BC">
              <w:rPr>
                <w:lang w:eastAsia="ar-SA"/>
              </w:rPr>
              <w:t xml:space="preserve"> </w:t>
            </w:r>
            <w:proofErr w:type="spellStart"/>
            <w:proofErr w:type="gramStart"/>
            <w:r w:rsidRPr="00A620BC">
              <w:rPr>
                <w:lang w:eastAsia="ar-SA"/>
              </w:rPr>
              <w:t>вв</w:t>
            </w:r>
            <w:proofErr w:type="spellEnd"/>
            <w:proofErr w:type="gramEnd"/>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Формирование   представлений</w:t>
            </w:r>
            <w:r w:rsidRPr="00A620BC">
              <w:rPr>
                <w:bCs/>
                <w:sz w:val="22"/>
                <w:szCs w:val="22"/>
                <w:lang w:eastAsia="ar-SA"/>
              </w:rPr>
              <w:t>, о</w:t>
            </w:r>
          </w:p>
          <w:p w:rsidR="00A620BC" w:rsidRPr="00A620BC" w:rsidRDefault="00A620BC" w:rsidP="00A620BC">
            <w:pPr>
              <w:suppressAutoHyphens/>
              <w:snapToGrid w:val="0"/>
              <w:rPr>
                <w:sz w:val="22"/>
                <w:szCs w:val="22"/>
                <w:lang w:eastAsia="ar-SA"/>
              </w:rPr>
            </w:pPr>
            <w:r w:rsidRPr="00A620BC">
              <w:rPr>
                <w:bCs/>
                <w:sz w:val="22"/>
                <w:szCs w:val="22"/>
                <w:lang w:eastAsia="ar-SA"/>
              </w:rPr>
              <w:t xml:space="preserve"> наиболее выдающихся </w:t>
            </w:r>
            <w:proofErr w:type="gramStart"/>
            <w:r w:rsidRPr="00A620BC">
              <w:rPr>
                <w:bCs/>
                <w:sz w:val="22"/>
                <w:szCs w:val="22"/>
                <w:lang w:eastAsia="ar-SA"/>
              </w:rPr>
              <w:t>результатах</w:t>
            </w:r>
            <w:proofErr w:type="gramEnd"/>
            <w:r w:rsidRPr="00A620BC">
              <w:rPr>
                <w:bCs/>
                <w:sz w:val="22"/>
                <w:szCs w:val="22"/>
                <w:lang w:eastAsia="ar-SA"/>
              </w:rPr>
              <w:t xml:space="preserve"> географических открытий и  путешествий. Умение показывать по карте маршруты путешествий разного времени и периодов.</w:t>
            </w:r>
          </w:p>
        </w:tc>
        <w:tc>
          <w:tcPr>
            <w:tcW w:w="1984" w:type="dxa"/>
            <w:gridSpan w:val="5"/>
            <w:vMerge/>
            <w:tcBorders>
              <w:left w:val="single" w:sz="4" w:space="0" w:color="000000"/>
              <w:bottom w:val="single" w:sz="4" w:space="0" w:color="000000"/>
              <w:right w:val="single" w:sz="4" w:space="0" w:color="000000"/>
            </w:tcBorders>
          </w:tcPr>
          <w:p w:rsidR="00A620BC" w:rsidRPr="00A620BC" w:rsidRDefault="00A620BC" w:rsidP="00A620BC">
            <w:pPr>
              <w:suppressAutoHyphens/>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jc w:val="both"/>
              <w:rPr>
                <w:sz w:val="22"/>
                <w:szCs w:val="22"/>
                <w:lang w:eastAsia="ar-SA"/>
              </w:rPr>
            </w:pPr>
            <w:r w:rsidRPr="00A620BC">
              <w:rPr>
                <w:color w:val="000000"/>
                <w:sz w:val="22"/>
                <w:szCs w:val="22"/>
                <w:shd w:val="clear" w:color="auto" w:fill="FFFFFF"/>
                <w:lang w:eastAsia="ar-SA"/>
              </w:rPr>
              <w:t xml:space="preserve">Понимание роли путешествий в формировании знаний о Земле. </w:t>
            </w:r>
            <w:r w:rsidRPr="00A620BC">
              <w:rPr>
                <w:rFonts w:eastAsia="Calibri"/>
                <w:color w:val="000000"/>
                <w:sz w:val="22"/>
                <w:szCs w:val="22"/>
                <w:lang w:eastAsia="en-US"/>
              </w:rPr>
              <w:t>Понимание роли и значения географических знаний.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sz w:val="22"/>
                <w:szCs w:val="22"/>
                <w:lang w:eastAsia="ar-SA"/>
              </w:rPr>
            </w:pPr>
            <w:r w:rsidRPr="00A620BC">
              <w:rPr>
                <w:lang w:eastAsia="ar-SA"/>
              </w:rPr>
              <w:t xml:space="preserve"> </w:t>
            </w:r>
            <w:r w:rsidRPr="00A620BC">
              <w:rPr>
                <w:sz w:val="22"/>
                <w:szCs w:val="22"/>
                <w:lang w:eastAsia="ar-SA"/>
              </w:rPr>
              <w:t xml:space="preserve">Сообщения + </w:t>
            </w:r>
            <w:proofErr w:type="spellStart"/>
            <w:r w:rsidRPr="00A620BC">
              <w:rPr>
                <w:sz w:val="22"/>
                <w:szCs w:val="22"/>
                <w:lang w:eastAsia="ar-SA"/>
              </w:rPr>
              <w:t>подг</w:t>
            </w:r>
            <w:proofErr w:type="spellEnd"/>
            <w:r w:rsidRPr="00A620BC">
              <w:rPr>
                <w:sz w:val="22"/>
                <w:szCs w:val="22"/>
                <w:lang w:eastAsia="ar-SA"/>
              </w:rPr>
              <w:t>. к тесту</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14328" w:type="dxa"/>
            <w:gridSpan w:val="1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b/>
                <w:sz w:val="22"/>
                <w:szCs w:val="22"/>
                <w:lang w:eastAsia="ar-SA"/>
              </w:rPr>
            </w:pPr>
            <w:r w:rsidRPr="00A620BC">
              <w:rPr>
                <w:b/>
                <w:sz w:val="22"/>
                <w:szCs w:val="22"/>
                <w:lang w:eastAsia="ar-SA"/>
              </w:rPr>
              <w:t>Путешествие по планете Земля (12 часов)</w:t>
            </w: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21</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16.11 -21.11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Мировой океан и его части</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pacing w:after="200" w:line="276" w:lineRule="auto"/>
              <w:jc w:val="both"/>
              <w:rPr>
                <w:sz w:val="22"/>
                <w:szCs w:val="22"/>
                <w:lang w:eastAsia="ar-SA"/>
              </w:rPr>
            </w:pPr>
            <w:r w:rsidRPr="00A620BC">
              <w:rPr>
                <w:sz w:val="22"/>
                <w:szCs w:val="22"/>
                <w:lang w:eastAsia="ar-SA"/>
              </w:rPr>
              <w:t xml:space="preserve">Формирование   представлений   о   </w:t>
            </w:r>
            <w:r w:rsidRPr="00A620BC">
              <w:rPr>
                <w:color w:val="000000"/>
                <w:sz w:val="22"/>
                <w:szCs w:val="22"/>
                <w:shd w:val="clear" w:color="auto" w:fill="FFFFFF"/>
                <w:lang w:eastAsia="ar-SA"/>
              </w:rPr>
              <w:t>Мировом океане и его составных частях.</w:t>
            </w:r>
          </w:p>
        </w:tc>
        <w:tc>
          <w:tcPr>
            <w:tcW w:w="1984" w:type="dxa"/>
            <w:gridSpan w:val="5"/>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lang w:eastAsia="ar-SA"/>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Понимание специфических свойств мирового океана и его составных частей.</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$19(в</w:t>
            </w:r>
            <w:proofErr w:type="gramStart"/>
            <w:r w:rsidRPr="00A620BC">
              <w:rPr>
                <w:sz w:val="22"/>
                <w:szCs w:val="22"/>
                <w:lang w:eastAsia="ar-SA"/>
              </w:rPr>
              <w:t>.у</w:t>
            </w:r>
            <w:proofErr w:type="gramEnd"/>
            <w:r w:rsidRPr="00A620BC">
              <w:rPr>
                <w:sz w:val="22"/>
                <w:szCs w:val="22"/>
                <w:lang w:eastAsia="ar-SA"/>
              </w:rPr>
              <w:t>стно;ТП:1-3письм.)</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22</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16.11 -21.11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Значение Мирового океана для природы и человека</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Раскрывать значение терминов, формировать представление о живых организмах в Мировом океане и его значении</w:t>
            </w:r>
          </w:p>
        </w:tc>
        <w:tc>
          <w:tcPr>
            <w:tcW w:w="1984" w:type="dxa"/>
            <w:gridSpan w:val="5"/>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Осознание роли Мирового океана для природы и человека.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val="en-US" w:eastAsia="ar-SA"/>
              </w:rPr>
              <w:t>$</w:t>
            </w:r>
            <w:r w:rsidRPr="00A620BC">
              <w:rPr>
                <w:sz w:val="22"/>
                <w:szCs w:val="22"/>
                <w:lang w:eastAsia="ar-SA"/>
              </w:rPr>
              <w:t>20(</w:t>
            </w:r>
            <w:proofErr w:type="spellStart"/>
            <w:r w:rsidRPr="00A620BC">
              <w:rPr>
                <w:sz w:val="22"/>
                <w:szCs w:val="22"/>
                <w:lang w:eastAsia="ar-SA"/>
              </w:rPr>
              <w:t>в.устно</w:t>
            </w:r>
            <w:proofErr w:type="gramStart"/>
            <w:r w:rsidRPr="00A620BC">
              <w:rPr>
                <w:sz w:val="22"/>
                <w:szCs w:val="22"/>
                <w:lang w:eastAsia="ar-SA"/>
              </w:rPr>
              <w:t>;ТП:письм</w:t>
            </w:r>
            <w:proofErr w:type="spellEnd"/>
            <w:proofErr w:type="gramEnd"/>
            <w:r w:rsidRPr="00A620BC">
              <w:rPr>
                <w:sz w:val="22"/>
                <w:szCs w:val="22"/>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23</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23.11- 28.11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Путешествие по Евразии</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pacing w:after="200" w:line="276" w:lineRule="auto"/>
              <w:jc w:val="both"/>
              <w:rPr>
                <w:sz w:val="22"/>
                <w:szCs w:val="22"/>
                <w:lang w:eastAsia="ar-SA"/>
              </w:rPr>
            </w:pPr>
            <w:r w:rsidRPr="00A620BC">
              <w:rPr>
                <w:sz w:val="22"/>
                <w:szCs w:val="22"/>
                <w:lang w:eastAsia="ar-SA"/>
              </w:rPr>
              <w:t xml:space="preserve"> 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 Уметь</w:t>
            </w:r>
            <w:r w:rsidRPr="00A620BC">
              <w:rPr>
                <w:color w:val="000000"/>
                <w:sz w:val="22"/>
                <w:szCs w:val="22"/>
                <w:shd w:val="clear" w:color="auto" w:fill="FFFFFF"/>
                <w:lang w:eastAsia="ar-SA"/>
              </w:rPr>
              <w:t xml:space="preserve"> характеризовать географическое положение материка, приводить примеры его  природных </w:t>
            </w:r>
            <w:r w:rsidRPr="00A620BC">
              <w:rPr>
                <w:color w:val="000000"/>
                <w:sz w:val="22"/>
                <w:szCs w:val="22"/>
                <w:shd w:val="clear" w:color="auto" w:fill="FFFFFF"/>
                <w:lang w:eastAsia="ar-SA"/>
              </w:rPr>
              <w:lastRenderedPageBreak/>
              <w:t xml:space="preserve">«рекордсменов»;  участвовать в обсуждении природы материка. </w:t>
            </w:r>
          </w:p>
        </w:tc>
        <w:tc>
          <w:tcPr>
            <w:tcW w:w="1984" w:type="dxa"/>
            <w:gridSpan w:val="5"/>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lang w:eastAsia="ar-SA"/>
              </w:rPr>
              <w:lastRenderedPageBreak/>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Понимание специфических  черт природы  и населения Евразии. Осознание причин уникальности природы и населения материка.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val="en-US" w:eastAsia="ar-SA"/>
              </w:rPr>
              <w:t>$</w:t>
            </w:r>
            <w:r w:rsidRPr="00A620BC">
              <w:rPr>
                <w:sz w:val="22"/>
                <w:szCs w:val="22"/>
                <w:lang w:eastAsia="ar-SA"/>
              </w:rPr>
              <w:t>21(</w:t>
            </w:r>
            <w:proofErr w:type="spellStart"/>
            <w:r w:rsidRPr="00A620BC">
              <w:rPr>
                <w:sz w:val="22"/>
                <w:szCs w:val="22"/>
                <w:lang w:eastAsia="ar-SA"/>
              </w:rPr>
              <w:t>в.устно</w:t>
            </w:r>
            <w:proofErr w:type="spellEnd"/>
            <w:r w:rsidRPr="00A620BC">
              <w:rPr>
                <w:sz w:val="22"/>
                <w:szCs w:val="22"/>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24</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23.11 -28.11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Путешествие по Евразии (продолжение)</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color w:val="000000"/>
                <w:sz w:val="22"/>
                <w:szCs w:val="22"/>
                <w:shd w:val="clear" w:color="auto" w:fill="FFFFFF"/>
                <w:lang w:eastAsia="ar-SA"/>
              </w:rPr>
            </w:pPr>
            <w:r w:rsidRPr="00A620BC">
              <w:rPr>
                <w:sz w:val="22"/>
                <w:szCs w:val="22"/>
                <w:lang w:eastAsia="ar-SA"/>
              </w:rPr>
              <w:t>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 Уметь</w:t>
            </w:r>
            <w:r w:rsidRPr="00A620BC">
              <w:rPr>
                <w:color w:val="000000"/>
                <w:sz w:val="22"/>
                <w:szCs w:val="22"/>
                <w:shd w:val="clear" w:color="auto" w:fill="FFFFFF"/>
                <w:lang w:eastAsia="ar-SA"/>
              </w:rPr>
              <w:t xml:space="preserve"> характеризовать географическое положение материка, приводить примеры его  природных «рекордсменов»;  участвовать в обсуждении природы материка.</w:t>
            </w:r>
          </w:p>
          <w:p w:rsidR="00A620BC" w:rsidRPr="00A620BC" w:rsidRDefault="00A620BC" w:rsidP="00A620BC">
            <w:pPr>
              <w:suppressAutoHyphens/>
              <w:autoSpaceDE w:val="0"/>
              <w:snapToGrid w:val="0"/>
              <w:rPr>
                <w:sz w:val="22"/>
                <w:szCs w:val="22"/>
                <w:lang w:eastAsia="ar-SA"/>
              </w:rPr>
            </w:pPr>
          </w:p>
        </w:tc>
        <w:tc>
          <w:tcPr>
            <w:tcW w:w="1984" w:type="dxa"/>
            <w:gridSpan w:val="5"/>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Понимание специфических  черт природы  и населения Евразии. Осознание причин уникальности природы и населения материка.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val="en-US" w:eastAsia="ar-SA"/>
              </w:rPr>
              <w:t>$</w:t>
            </w:r>
            <w:r w:rsidRPr="00A620BC">
              <w:rPr>
                <w:sz w:val="22"/>
                <w:szCs w:val="22"/>
                <w:lang w:eastAsia="ar-SA"/>
              </w:rPr>
              <w:t>21, БС устно</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25</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30.11 -05.12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Путешествие по Африке</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 Уметь</w:t>
            </w:r>
            <w:r w:rsidRPr="00A620BC">
              <w:rPr>
                <w:color w:val="000000"/>
                <w:sz w:val="22"/>
                <w:szCs w:val="22"/>
                <w:shd w:val="clear" w:color="auto" w:fill="FFFFFF"/>
                <w:lang w:eastAsia="ar-SA"/>
              </w:rPr>
              <w:t xml:space="preserve"> характеризовать географическое положение материка, приводить примеры его  природных «рекордсменов»;  участвовать </w:t>
            </w:r>
            <w:r w:rsidRPr="00A620BC">
              <w:rPr>
                <w:color w:val="000000"/>
                <w:sz w:val="22"/>
                <w:szCs w:val="22"/>
                <w:shd w:val="clear" w:color="auto" w:fill="FFFFFF"/>
                <w:lang w:eastAsia="ar-SA"/>
              </w:rPr>
              <w:lastRenderedPageBreak/>
              <w:t>в обсуждении природы материка.</w:t>
            </w:r>
          </w:p>
        </w:tc>
        <w:tc>
          <w:tcPr>
            <w:tcW w:w="1984" w:type="dxa"/>
            <w:gridSpan w:val="5"/>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lang w:eastAsia="ar-SA"/>
              </w:rPr>
              <w:lastRenderedPageBreak/>
              <w:t xml:space="preserve">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w:t>
            </w:r>
            <w:proofErr w:type="gramStart"/>
            <w:r w:rsidRPr="00A620BC">
              <w:rPr>
                <w:color w:val="000000"/>
                <w:sz w:val="22"/>
                <w:szCs w:val="22"/>
                <w:lang w:eastAsia="ar-SA"/>
              </w:rPr>
              <w:t>в</w:t>
            </w:r>
            <w:proofErr w:type="gramEnd"/>
            <w:r w:rsidRPr="00A620BC">
              <w:rPr>
                <w:color w:val="000000"/>
                <w:sz w:val="22"/>
                <w:szCs w:val="22"/>
                <w:lang w:eastAsia="ar-SA"/>
              </w:rPr>
              <w:t xml:space="preserve"> </w:t>
            </w:r>
            <w:r w:rsidRPr="00A620BC">
              <w:rPr>
                <w:color w:val="000000"/>
                <w:sz w:val="22"/>
                <w:szCs w:val="22"/>
                <w:lang w:eastAsia="ar-SA"/>
              </w:rPr>
              <w:lastRenderedPageBreak/>
              <w:t>табличную и наоборот.</w:t>
            </w: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lastRenderedPageBreak/>
              <w:t>Понимание специфических  черт природы  и населения Африки. Осознание причин уникальности природы и населения материка.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val="en-US" w:eastAsia="ar-SA"/>
              </w:rPr>
              <w:t>$</w:t>
            </w:r>
            <w:r w:rsidRPr="00A620BC">
              <w:rPr>
                <w:sz w:val="22"/>
                <w:szCs w:val="22"/>
                <w:lang w:eastAsia="ar-SA"/>
              </w:rPr>
              <w:t>22(в.1устно)</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26</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30.11 -05.12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Путешествие по Африке (продолжение)</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 Уметь</w:t>
            </w:r>
            <w:r w:rsidRPr="00A620BC">
              <w:rPr>
                <w:color w:val="000000"/>
                <w:sz w:val="22"/>
                <w:szCs w:val="22"/>
                <w:shd w:val="clear" w:color="auto" w:fill="FFFFFF"/>
                <w:lang w:eastAsia="ar-SA"/>
              </w:rPr>
              <w:t xml:space="preserve"> характеризовать географическое положение материка, приводить примеры его  природных «рекордсменов»;  участвовать в обсуждении природы материка.</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Понимание специфических  черт природы  и населения Африки. Осознание причин уникальности природы и населения материка.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val="en-US" w:eastAsia="ar-SA"/>
              </w:rPr>
              <w:t>$</w:t>
            </w:r>
            <w:r w:rsidRPr="00A620BC">
              <w:rPr>
                <w:sz w:val="22"/>
                <w:szCs w:val="22"/>
                <w:lang w:eastAsia="ar-SA"/>
              </w:rPr>
              <w:t>22(БС устно;ТП:1.2)</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27</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07.12 -12.12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Путешествие по Северной Америке</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 Уметь</w:t>
            </w:r>
            <w:r w:rsidRPr="00A620BC">
              <w:rPr>
                <w:color w:val="000000"/>
                <w:sz w:val="22"/>
                <w:szCs w:val="22"/>
                <w:shd w:val="clear" w:color="auto" w:fill="FFFFFF"/>
                <w:lang w:eastAsia="ar-SA"/>
              </w:rPr>
              <w:t xml:space="preserve"> характеризовать географическое положение материка, приводить примеры его  природных «рекордсменов»;  участвовать в обсуждении природы материка.</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Понимание специфических  черт природы  и населения Северной Америки. Осознание причин уникальности природы и населения материка.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val="en-US" w:eastAsia="ar-SA"/>
              </w:rPr>
              <w:t>$</w:t>
            </w:r>
            <w:r w:rsidRPr="00A620BC">
              <w:rPr>
                <w:sz w:val="22"/>
                <w:szCs w:val="22"/>
                <w:lang w:eastAsia="ar-SA"/>
              </w:rPr>
              <w:t>23(</w:t>
            </w:r>
            <w:proofErr w:type="spellStart"/>
            <w:r w:rsidRPr="00A620BC">
              <w:rPr>
                <w:sz w:val="22"/>
                <w:szCs w:val="22"/>
                <w:lang w:eastAsia="ar-SA"/>
              </w:rPr>
              <w:t>в.устно</w:t>
            </w:r>
            <w:proofErr w:type="spellEnd"/>
            <w:r w:rsidRPr="00A620BC">
              <w:rPr>
                <w:sz w:val="22"/>
                <w:szCs w:val="22"/>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28</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07.12-</w:t>
            </w:r>
            <w:r w:rsidRPr="00A620BC">
              <w:rPr>
                <w:lang w:eastAsia="ar-SA"/>
              </w:rPr>
              <w:lastRenderedPageBreak/>
              <w:t>12.12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Путешествие </w:t>
            </w:r>
            <w:r w:rsidRPr="00A620BC">
              <w:rPr>
                <w:lang w:eastAsia="ar-SA"/>
              </w:rPr>
              <w:lastRenderedPageBreak/>
              <w:t>по Северной Америке (продолжение)</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lastRenderedPageBreak/>
              <w:t xml:space="preserve">Развитие базовых знаний </w:t>
            </w:r>
            <w:r w:rsidRPr="00A620BC">
              <w:rPr>
                <w:sz w:val="22"/>
                <w:szCs w:val="22"/>
                <w:lang w:eastAsia="ar-SA"/>
              </w:rPr>
              <w:lastRenderedPageBreak/>
              <w:t>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 Уметь</w:t>
            </w:r>
            <w:r w:rsidRPr="00A620BC">
              <w:rPr>
                <w:color w:val="000000"/>
                <w:sz w:val="22"/>
                <w:szCs w:val="22"/>
                <w:shd w:val="clear" w:color="auto" w:fill="FFFFFF"/>
                <w:lang w:eastAsia="ar-SA"/>
              </w:rPr>
              <w:t xml:space="preserve"> характеризовать географическое положение материка, приводить примеры его  природных «рекордсменов»;  участвовать в обсуждении природы материка.</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 xml:space="preserve">Понимание </w:t>
            </w:r>
            <w:r w:rsidRPr="00A620BC">
              <w:rPr>
                <w:color w:val="000000"/>
                <w:sz w:val="22"/>
                <w:szCs w:val="22"/>
                <w:shd w:val="clear" w:color="auto" w:fill="FFFFFF"/>
                <w:lang w:eastAsia="ar-SA"/>
              </w:rPr>
              <w:lastRenderedPageBreak/>
              <w:t>специфических  черт природы  и населения Северной Америки. Осознание причин уникальности природы и населения материка.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val="en-US" w:eastAsia="ar-SA"/>
              </w:rPr>
              <w:lastRenderedPageBreak/>
              <w:t>$</w:t>
            </w:r>
            <w:r w:rsidRPr="00A620BC">
              <w:rPr>
                <w:sz w:val="22"/>
                <w:szCs w:val="22"/>
                <w:lang w:eastAsia="ar-SA"/>
              </w:rPr>
              <w:t xml:space="preserve">23(БС:1-4 </w:t>
            </w:r>
            <w:proofErr w:type="spellStart"/>
            <w:r w:rsidRPr="00A620BC">
              <w:rPr>
                <w:sz w:val="22"/>
                <w:szCs w:val="22"/>
                <w:lang w:eastAsia="ar-SA"/>
              </w:rPr>
              <w:lastRenderedPageBreak/>
              <w:t>письм</w:t>
            </w:r>
            <w:proofErr w:type="spellEnd"/>
            <w:r w:rsidRPr="00A620BC">
              <w:rPr>
                <w:sz w:val="22"/>
                <w:szCs w:val="22"/>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29</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14.12- 19.12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Путешествие по Южной Америке</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 Уметь</w:t>
            </w:r>
            <w:r w:rsidRPr="00A620BC">
              <w:rPr>
                <w:color w:val="000000"/>
                <w:sz w:val="22"/>
                <w:szCs w:val="22"/>
                <w:shd w:val="clear" w:color="auto" w:fill="FFFFFF"/>
                <w:lang w:eastAsia="ar-SA"/>
              </w:rPr>
              <w:t xml:space="preserve"> характеризовать географическое положение материка, приводить примеры его  природных «рекордсменов»;  участвовать в обсуждении природы материка.</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Понимание специфических  черт природы  и населения Южной Америки. Осознание причин уникальности природы и населения материка.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val="en-US" w:eastAsia="ar-SA"/>
              </w:rPr>
              <w:t>$</w:t>
            </w:r>
            <w:r w:rsidRPr="00A620BC">
              <w:rPr>
                <w:sz w:val="22"/>
                <w:szCs w:val="22"/>
                <w:lang w:eastAsia="ar-SA"/>
              </w:rPr>
              <w:t>24(</w:t>
            </w:r>
            <w:proofErr w:type="spellStart"/>
            <w:r w:rsidRPr="00A620BC">
              <w:rPr>
                <w:sz w:val="22"/>
                <w:szCs w:val="22"/>
                <w:lang w:eastAsia="ar-SA"/>
              </w:rPr>
              <w:t>в.устно</w:t>
            </w:r>
            <w:proofErr w:type="spellEnd"/>
            <w:r w:rsidRPr="00A620BC">
              <w:rPr>
                <w:sz w:val="22"/>
                <w:szCs w:val="22"/>
                <w:lang w:eastAsia="ar-SA"/>
              </w:rPr>
              <w:t xml:space="preserve">) </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30</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14.12 -19.12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Путешествие по Южной  Америке (продолжение)</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 xml:space="preserve">Развитие базовых знаний страноведческого характера: о целостности и дифференциации природы </w:t>
            </w:r>
            <w:r w:rsidRPr="00A620BC">
              <w:rPr>
                <w:sz w:val="22"/>
                <w:szCs w:val="22"/>
                <w:lang w:eastAsia="ar-SA"/>
              </w:rPr>
              <w:lastRenderedPageBreak/>
              <w:t>материков, их крупных регионов и стран, о людях, их населяющих, об особенностях их жизни и хозяйственной деятельности в различных природных условиях. Уметь</w:t>
            </w:r>
            <w:r w:rsidRPr="00A620BC">
              <w:rPr>
                <w:color w:val="000000"/>
                <w:sz w:val="22"/>
                <w:szCs w:val="22"/>
                <w:shd w:val="clear" w:color="auto" w:fill="FFFFFF"/>
                <w:lang w:eastAsia="ar-SA"/>
              </w:rPr>
              <w:t xml:space="preserve"> характеризовать географическое положение материка, приводить примеры его  природных «рекордсменов»;  участвовать в обсуждении природы материка.</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 xml:space="preserve">Понимание специфических  черт природы  и населения Южной </w:t>
            </w:r>
            <w:r w:rsidRPr="00A620BC">
              <w:rPr>
                <w:color w:val="000000"/>
                <w:sz w:val="22"/>
                <w:szCs w:val="22"/>
                <w:shd w:val="clear" w:color="auto" w:fill="FFFFFF"/>
                <w:lang w:eastAsia="ar-SA"/>
              </w:rPr>
              <w:lastRenderedPageBreak/>
              <w:t>Америки. Осознание причин уникальности природы и населения материка.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val="en-US" w:eastAsia="ar-SA"/>
              </w:rPr>
              <w:lastRenderedPageBreak/>
              <w:t>$</w:t>
            </w:r>
            <w:r w:rsidRPr="00A620BC">
              <w:rPr>
                <w:sz w:val="22"/>
                <w:szCs w:val="22"/>
                <w:lang w:eastAsia="ar-SA"/>
              </w:rPr>
              <w:t>24 (БС</w:t>
            </w:r>
            <w:proofErr w:type="gramStart"/>
            <w:r w:rsidRPr="00A620BC">
              <w:rPr>
                <w:sz w:val="22"/>
                <w:szCs w:val="22"/>
                <w:lang w:eastAsia="ar-SA"/>
              </w:rPr>
              <w:t>:2</w:t>
            </w:r>
            <w:proofErr w:type="gramEnd"/>
            <w:r w:rsidRPr="00A620BC">
              <w:rPr>
                <w:sz w:val="22"/>
                <w:szCs w:val="22"/>
                <w:lang w:eastAsia="ar-SA"/>
              </w:rPr>
              <w:t xml:space="preserve">-5 </w:t>
            </w:r>
            <w:proofErr w:type="spellStart"/>
            <w:r w:rsidRPr="00A620BC">
              <w:rPr>
                <w:sz w:val="22"/>
                <w:szCs w:val="22"/>
                <w:lang w:eastAsia="ar-SA"/>
              </w:rPr>
              <w:t>письм</w:t>
            </w:r>
            <w:proofErr w:type="spellEnd"/>
            <w:r w:rsidRPr="00A620BC">
              <w:rPr>
                <w:sz w:val="22"/>
                <w:szCs w:val="22"/>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31</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21.12 -25.12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Путешествие по Австралии</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 Уметь</w:t>
            </w:r>
            <w:r w:rsidRPr="00A620BC">
              <w:rPr>
                <w:color w:val="000000"/>
                <w:sz w:val="22"/>
                <w:szCs w:val="22"/>
                <w:shd w:val="clear" w:color="auto" w:fill="FFFFFF"/>
                <w:lang w:eastAsia="ar-SA"/>
              </w:rPr>
              <w:t xml:space="preserve"> характеризовать географическое положение материка, приводить примеры его  природных «рекордсменов»;  участвовать в обсуждении природы материка.</w:t>
            </w:r>
          </w:p>
        </w:tc>
        <w:tc>
          <w:tcPr>
            <w:tcW w:w="1984"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Понимание специфических  черт природы  и населения Австралии. Осознание причин уникальности природы и населения материка.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val="en-US" w:eastAsia="ar-SA"/>
              </w:rPr>
              <w:t>$</w:t>
            </w:r>
            <w:r w:rsidRPr="00A620BC">
              <w:rPr>
                <w:sz w:val="22"/>
                <w:szCs w:val="22"/>
                <w:lang w:eastAsia="ar-SA"/>
              </w:rPr>
              <w:t>25(</w:t>
            </w:r>
            <w:proofErr w:type="spellStart"/>
            <w:r w:rsidRPr="00A620BC">
              <w:rPr>
                <w:sz w:val="22"/>
                <w:szCs w:val="22"/>
                <w:lang w:eastAsia="ar-SA"/>
              </w:rPr>
              <w:t>в.устно</w:t>
            </w:r>
            <w:proofErr w:type="spellEnd"/>
            <w:r w:rsidRPr="00A620BC">
              <w:rPr>
                <w:sz w:val="22"/>
                <w:szCs w:val="22"/>
                <w:lang w:eastAsia="ar-SA"/>
              </w:rPr>
              <w:t>; БС</w:t>
            </w:r>
            <w:proofErr w:type="gramStart"/>
            <w:r w:rsidRPr="00A620BC">
              <w:rPr>
                <w:sz w:val="22"/>
                <w:szCs w:val="22"/>
                <w:lang w:eastAsia="ar-SA"/>
              </w:rPr>
              <w:t>:1</w:t>
            </w:r>
            <w:proofErr w:type="gramEnd"/>
            <w:r w:rsidRPr="00A620BC">
              <w:rPr>
                <w:sz w:val="22"/>
                <w:szCs w:val="22"/>
                <w:lang w:eastAsia="ar-SA"/>
              </w:rPr>
              <w:t xml:space="preserve">-3,5 </w:t>
            </w:r>
            <w:proofErr w:type="spellStart"/>
            <w:r w:rsidRPr="00A620BC">
              <w:rPr>
                <w:sz w:val="22"/>
                <w:szCs w:val="22"/>
                <w:lang w:eastAsia="ar-SA"/>
              </w:rPr>
              <w:t>письм</w:t>
            </w:r>
            <w:proofErr w:type="spellEnd"/>
            <w:r w:rsidRPr="00A620BC">
              <w:rPr>
                <w:sz w:val="22"/>
                <w:szCs w:val="22"/>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32</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21.12 -25.12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Путешествие по Антарктиде</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Развитие базовых знаний страноведческого характера: о целостности и дифференциации природы материков. Уметь</w:t>
            </w:r>
            <w:r w:rsidRPr="00A620BC">
              <w:rPr>
                <w:color w:val="000000"/>
                <w:sz w:val="22"/>
                <w:szCs w:val="22"/>
                <w:shd w:val="clear" w:color="auto" w:fill="FFFFFF"/>
                <w:lang w:eastAsia="ar-SA"/>
              </w:rPr>
              <w:t xml:space="preserve"> характеризовать географическое положение </w:t>
            </w:r>
            <w:r w:rsidRPr="00A620BC">
              <w:rPr>
                <w:color w:val="000000"/>
                <w:sz w:val="22"/>
                <w:szCs w:val="22"/>
                <w:shd w:val="clear" w:color="auto" w:fill="FFFFFF"/>
                <w:lang w:eastAsia="ar-SA"/>
              </w:rPr>
              <w:lastRenderedPageBreak/>
              <w:t>материка, приводить примеры его  природных «рекордсменов»;  участвовать в обсуждении природы материка.</w:t>
            </w:r>
          </w:p>
        </w:tc>
        <w:tc>
          <w:tcPr>
            <w:tcW w:w="1984" w:type="dxa"/>
            <w:gridSpan w:val="5"/>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Понимание специфических  черт природы   Антарктиды. Осознание причин уникальности природы материка.</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$26(</w:t>
            </w:r>
            <w:proofErr w:type="spellStart"/>
            <w:r w:rsidRPr="00A620BC">
              <w:rPr>
                <w:sz w:val="22"/>
                <w:szCs w:val="22"/>
                <w:lang w:eastAsia="ar-SA"/>
              </w:rPr>
              <w:t>в</w:t>
            </w:r>
            <w:proofErr w:type="gramStart"/>
            <w:r w:rsidRPr="00A620BC">
              <w:rPr>
                <w:sz w:val="22"/>
                <w:szCs w:val="22"/>
                <w:lang w:eastAsia="ar-SA"/>
              </w:rPr>
              <w:t>.у</w:t>
            </w:r>
            <w:proofErr w:type="gramEnd"/>
            <w:r w:rsidRPr="00A620BC">
              <w:rPr>
                <w:sz w:val="22"/>
                <w:szCs w:val="22"/>
                <w:lang w:eastAsia="ar-SA"/>
              </w:rPr>
              <w:t>стно</w:t>
            </w:r>
            <w:proofErr w:type="spellEnd"/>
            <w:r w:rsidRPr="00A620BC">
              <w:rPr>
                <w:sz w:val="22"/>
                <w:szCs w:val="22"/>
                <w:lang w:eastAsia="ar-SA"/>
              </w:rPr>
              <w:t>; БС устно)</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14328" w:type="dxa"/>
            <w:gridSpan w:val="1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b/>
                <w:sz w:val="22"/>
                <w:szCs w:val="22"/>
                <w:lang w:eastAsia="ar-SA"/>
              </w:rPr>
            </w:pPr>
            <w:r w:rsidRPr="00A620BC">
              <w:rPr>
                <w:b/>
                <w:sz w:val="22"/>
                <w:szCs w:val="22"/>
                <w:lang w:eastAsia="ar-SA"/>
              </w:rPr>
              <w:lastRenderedPageBreak/>
              <w:t>Природа Земли (2 часа)</w:t>
            </w: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33</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11.01 -16.01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Что такое природа</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Раскрывать значение природы, природных объектов и объектов, созданных человеком.</w:t>
            </w:r>
          </w:p>
        </w:tc>
        <w:tc>
          <w:tcPr>
            <w:tcW w:w="1984" w:type="dxa"/>
            <w:gridSpan w:val="5"/>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lang w:eastAsia="ar-SA"/>
              </w:rPr>
              <w:t>Умение работать с различными источниками информации. Выделять главное в тексте. Структурировать учебный материал. Готовить сообщения и презентации. Проводить наблюдения (в том числе инструментальные).</w:t>
            </w: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hd w:val="clear" w:color="auto" w:fill="FFFFFF"/>
              <w:rPr>
                <w:rFonts w:ascii="Arial" w:hAnsi="Arial" w:cs="Arial"/>
                <w:color w:val="000000"/>
                <w:sz w:val="22"/>
                <w:szCs w:val="22"/>
              </w:rPr>
            </w:pPr>
            <w:r w:rsidRPr="00A620BC">
              <w:rPr>
                <w:color w:val="000000"/>
                <w:sz w:val="22"/>
                <w:szCs w:val="22"/>
              </w:rPr>
              <w:t>Осознание роли природы в жизни человека.</w:t>
            </w:r>
          </w:p>
          <w:p w:rsidR="00A620BC" w:rsidRPr="00A620BC" w:rsidRDefault="00A620BC" w:rsidP="00A620BC">
            <w:pPr>
              <w:shd w:val="clear" w:color="auto" w:fill="FFFFFF"/>
              <w:rPr>
                <w:rFonts w:ascii="Arial" w:hAnsi="Arial" w:cs="Arial"/>
                <w:color w:val="000000"/>
                <w:sz w:val="22"/>
                <w:szCs w:val="22"/>
              </w:rPr>
            </w:pPr>
            <w:r w:rsidRPr="00A620BC">
              <w:rPr>
                <w:color w:val="000000"/>
                <w:sz w:val="22"/>
                <w:szCs w:val="22"/>
              </w:rPr>
              <w:t>Понимание специфики природных объектов и объектов, созданных человеком.</w:t>
            </w:r>
          </w:p>
          <w:p w:rsidR="00A620BC" w:rsidRPr="00A620BC" w:rsidRDefault="00A620BC" w:rsidP="00A620BC">
            <w:pPr>
              <w:suppressAutoHyphens/>
              <w:autoSpaceDE w:val="0"/>
              <w:snapToGrid w:val="0"/>
              <w:rPr>
                <w:bCs/>
                <w:sz w:val="22"/>
                <w:szCs w:val="22"/>
                <w:lang w:eastAsia="ar-SA"/>
              </w:rPr>
            </w:pPr>
            <w:r w:rsidRPr="00A620BC">
              <w:rPr>
                <w:bCs/>
                <w:sz w:val="22"/>
                <w:szCs w:val="22"/>
                <w:lang w:eastAsia="ar-SA"/>
              </w:rPr>
              <w:t>Формирование ценности здорового и безопасного образа жизни;</w:t>
            </w:r>
          </w:p>
          <w:p w:rsidR="00A620BC" w:rsidRPr="00A620BC" w:rsidRDefault="00A620BC" w:rsidP="00A620BC">
            <w:pPr>
              <w:suppressAutoHyphens/>
              <w:autoSpaceDE w:val="0"/>
              <w:snapToGrid w:val="0"/>
              <w:rPr>
                <w:sz w:val="22"/>
                <w:szCs w:val="22"/>
                <w:lang w:eastAsia="ar-SA"/>
              </w:rPr>
            </w:pPr>
            <w:r w:rsidRPr="00A620BC">
              <w:rPr>
                <w:bCs/>
                <w:sz w:val="22"/>
                <w:szCs w:val="22"/>
                <w:lang w:eastAsia="ar-SA"/>
              </w:rPr>
              <w:t>развитие эмоционально-ценностного отношения к природе.</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$27в</w:t>
            </w:r>
            <w:proofErr w:type="gramStart"/>
            <w:r w:rsidRPr="00A620BC">
              <w:rPr>
                <w:sz w:val="22"/>
                <w:szCs w:val="22"/>
                <w:lang w:eastAsia="ar-SA"/>
              </w:rPr>
              <w:t>.у</w:t>
            </w:r>
            <w:proofErr w:type="gramEnd"/>
            <w:r w:rsidRPr="00A620BC">
              <w:rPr>
                <w:sz w:val="22"/>
                <w:szCs w:val="22"/>
                <w:lang w:eastAsia="ar-SA"/>
              </w:rPr>
              <w:t xml:space="preserve">стно; БС </w:t>
            </w:r>
            <w:proofErr w:type="spellStart"/>
            <w:r w:rsidRPr="00A620BC">
              <w:rPr>
                <w:sz w:val="22"/>
                <w:szCs w:val="22"/>
                <w:lang w:eastAsia="ar-SA"/>
              </w:rPr>
              <w:t>устно;ТП</w:t>
            </w:r>
            <w:proofErr w:type="spellEnd"/>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sz w:val="22"/>
                <w:szCs w:val="22"/>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34</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jc w:val="center"/>
              <w:rPr>
                <w:lang w:eastAsia="ar-SA"/>
              </w:rPr>
            </w:pPr>
            <w:r w:rsidRPr="00A620BC">
              <w:rPr>
                <w:lang w:eastAsia="ar-SA"/>
              </w:rPr>
              <w:t>11.01- 16.01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Оболочки Земли</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color w:val="000000"/>
                <w:sz w:val="22"/>
                <w:szCs w:val="22"/>
                <w:shd w:val="clear" w:color="auto" w:fill="FFFFFF"/>
                <w:lang w:eastAsia="ar-SA"/>
              </w:rPr>
              <w:t>Раскрывать значение оболочек Земли, их взаимосвязь.</w:t>
            </w:r>
          </w:p>
        </w:tc>
        <w:tc>
          <w:tcPr>
            <w:tcW w:w="1984" w:type="dxa"/>
            <w:gridSpan w:val="5"/>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p>
        </w:tc>
        <w:tc>
          <w:tcPr>
            <w:tcW w:w="2268"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bCs/>
                <w:sz w:val="22"/>
                <w:szCs w:val="22"/>
                <w:lang w:eastAsia="ar-SA"/>
              </w:rPr>
            </w:pPr>
            <w:r w:rsidRPr="00A620BC">
              <w:rPr>
                <w:color w:val="000000"/>
                <w:sz w:val="22"/>
                <w:szCs w:val="22"/>
                <w:shd w:val="clear" w:color="auto" w:fill="FFFFFF"/>
                <w:lang w:eastAsia="ar-SA"/>
              </w:rPr>
              <w:t xml:space="preserve">Осознание роли оболочек в жизни планеты Земля. </w:t>
            </w:r>
            <w:r w:rsidRPr="00A620BC">
              <w:rPr>
                <w:bCs/>
                <w:sz w:val="22"/>
                <w:szCs w:val="22"/>
                <w:lang w:eastAsia="ar-SA"/>
              </w:rPr>
              <w:t>Формирование ценности здорового и безопасного образа жизни;</w:t>
            </w:r>
          </w:p>
          <w:p w:rsidR="00A620BC" w:rsidRPr="00A620BC" w:rsidRDefault="00A620BC" w:rsidP="00A620BC">
            <w:pPr>
              <w:suppressAutoHyphens/>
              <w:autoSpaceDE w:val="0"/>
              <w:snapToGrid w:val="0"/>
              <w:rPr>
                <w:sz w:val="22"/>
                <w:szCs w:val="22"/>
                <w:lang w:eastAsia="ar-SA"/>
              </w:rPr>
            </w:pPr>
            <w:r w:rsidRPr="00A620BC">
              <w:rPr>
                <w:bCs/>
                <w:sz w:val="22"/>
                <w:szCs w:val="22"/>
                <w:lang w:eastAsia="ar-SA"/>
              </w:rPr>
              <w:t>развитие эмоционально-ценностного отношения к природе.</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$28(</w:t>
            </w:r>
            <w:proofErr w:type="spellStart"/>
            <w:r w:rsidRPr="00A620BC">
              <w:rPr>
                <w:lang w:eastAsia="ar-SA"/>
              </w:rPr>
              <w:t>в</w:t>
            </w:r>
            <w:proofErr w:type="gramStart"/>
            <w:r w:rsidRPr="00A620BC">
              <w:rPr>
                <w:lang w:eastAsia="ar-SA"/>
              </w:rPr>
              <w:t>.у</w:t>
            </w:r>
            <w:proofErr w:type="gramEnd"/>
            <w:r w:rsidRPr="00A620BC">
              <w:rPr>
                <w:lang w:eastAsia="ar-SA"/>
              </w:rPr>
              <w:t>стно</w:t>
            </w:r>
            <w:proofErr w:type="spellEnd"/>
            <w:r w:rsidRPr="00A620BC">
              <w:rPr>
                <w:lang w:eastAsia="ar-SA"/>
              </w:rPr>
              <w:t xml:space="preserve">; БС устно)+ </w:t>
            </w:r>
            <w:proofErr w:type="spellStart"/>
            <w:r w:rsidRPr="00A620BC">
              <w:rPr>
                <w:lang w:eastAsia="ar-SA"/>
              </w:rPr>
              <w:t>подг</w:t>
            </w:r>
            <w:proofErr w:type="spellEnd"/>
            <w:r w:rsidRPr="00A620BC">
              <w:rPr>
                <w:lang w:eastAsia="ar-SA"/>
              </w:rPr>
              <w:t>. к тесту</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14328" w:type="dxa"/>
            <w:gridSpan w:val="1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b/>
                <w:lang w:eastAsia="ar-SA"/>
              </w:rPr>
            </w:pPr>
            <w:r w:rsidRPr="00A620BC">
              <w:rPr>
                <w:b/>
                <w:lang w:eastAsia="ar-SA"/>
              </w:rPr>
              <w:t>Краеведение (34часа)</w:t>
            </w:r>
          </w:p>
        </w:tc>
      </w:tr>
      <w:tr w:rsidR="00A620BC" w:rsidRPr="00A620BC" w:rsidTr="00FD40B5">
        <w:tc>
          <w:tcPr>
            <w:tcW w:w="14328" w:type="dxa"/>
            <w:gridSpan w:val="1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b/>
                <w:lang w:eastAsia="ar-SA"/>
              </w:rPr>
            </w:pPr>
            <w:r w:rsidRPr="00A620BC">
              <w:rPr>
                <w:b/>
                <w:lang w:eastAsia="ar-SA"/>
              </w:rPr>
              <w:lastRenderedPageBreak/>
              <w:t>История Санкт-Петербурга (6часов)</w:t>
            </w: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35</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18.01 – 23.01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Вначале была река</w:t>
            </w:r>
          </w:p>
        </w:tc>
        <w:tc>
          <w:tcPr>
            <w:tcW w:w="3119" w:type="dxa"/>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Формирование познавательного интереса к изучению родного края, истории его освоения и формирования традиций.</w:t>
            </w:r>
          </w:p>
        </w:tc>
        <w:tc>
          <w:tcPr>
            <w:tcW w:w="1701" w:type="dxa"/>
            <w:gridSpan w:val="3"/>
            <w:vMerge w:val="restart"/>
            <w:tcBorders>
              <w:top w:val="single" w:sz="4" w:space="0" w:color="000000"/>
              <w:left w:val="single" w:sz="4" w:space="0" w:color="000000"/>
              <w:right w:val="single" w:sz="4" w:space="0" w:color="000000"/>
            </w:tcBorders>
          </w:tcPr>
          <w:p w:rsidR="00A620BC" w:rsidRPr="00A620BC" w:rsidRDefault="00A620BC" w:rsidP="00A620BC">
            <w:pPr>
              <w:widowControl w:val="0"/>
              <w:suppressAutoHyphens/>
              <w:jc w:val="both"/>
              <w:rPr>
                <w:rFonts w:eastAsia="Calibri"/>
                <w:sz w:val="22"/>
                <w:szCs w:val="22"/>
                <w:lang w:eastAsia="en-US"/>
              </w:rPr>
            </w:pPr>
            <w:r w:rsidRPr="00A620BC">
              <w:rPr>
                <w:rFonts w:eastAsia="Calibri"/>
                <w:sz w:val="22"/>
                <w:szCs w:val="22"/>
                <w:lang w:eastAsia="en-US"/>
              </w:rPr>
              <w:t>Ставить учебную задачу под руководством  учителя.</w:t>
            </w:r>
          </w:p>
          <w:p w:rsidR="00A620BC" w:rsidRPr="00A620BC" w:rsidRDefault="00A620BC" w:rsidP="00A620BC">
            <w:pPr>
              <w:widowControl w:val="0"/>
              <w:suppressAutoHyphens/>
              <w:jc w:val="both"/>
              <w:rPr>
                <w:rFonts w:eastAsia="Calibri"/>
                <w:sz w:val="22"/>
                <w:szCs w:val="22"/>
                <w:lang w:eastAsia="en-US"/>
              </w:rPr>
            </w:pPr>
            <w:r w:rsidRPr="00A620BC">
              <w:rPr>
                <w:rFonts w:eastAsia="Calibri"/>
                <w:sz w:val="22"/>
                <w:szCs w:val="22"/>
                <w:lang w:eastAsia="en-US"/>
              </w:rPr>
              <w:t>Планировать свою деятельность под руководством учителя.</w:t>
            </w:r>
          </w:p>
          <w:p w:rsidR="00A620BC" w:rsidRPr="00A620BC" w:rsidRDefault="00A620BC" w:rsidP="00A620BC">
            <w:pPr>
              <w:widowControl w:val="0"/>
              <w:suppressAutoHyphens/>
              <w:jc w:val="both"/>
              <w:rPr>
                <w:rFonts w:eastAsia="Calibri"/>
                <w:sz w:val="22"/>
                <w:szCs w:val="22"/>
                <w:lang w:eastAsia="en-US"/>
              </w:rPr>
            </w:pPr>
            <w:r w:rsidRPr="00A620BC">
              <w:rPr>
                <w:rFonts w:eastAsia="Calibri"/>
                <w:sz w:val="22"/>
                <w:szCs w:val="22"/>
                <w:lang w:eastAsia="en-US"/>
              </w:rPr>
              <w:t>Выявлять причинно-следственные связи.</w:t>
            </w:r>
          </w:p>
          <w:p w:rsidR="00A620BC" w:rsidRPr="00A620BC" w:rsidRDefault="00A620BC" w:rsidP="00A620BC">
            <w:pPr>
              <w:widowControl w:val="0"/>
              <w:suppressAutoHyphens/>
              <w:jc w:val="both"/>
              <w:rPr>
                <w:rFonts w:eastAsia="Calibri"/>
                <w:sz w:val="22"/>
                <w:szCs w:val="22"/>
                <w:lang w:eastAsia="en-US"/>
              </w:rPr>
            </w:pPr>
            <w:r w:rsidRPr="00A620BC">
              <w:rPr>
                <w:rFonts w:eastAsia="Calibri"/>
                <w:sz w:val="22"/>
                <w:szCs w:val="22"/>
                <w:lang w:eastAsia="en-US"/>
              </w:rPr>
              <w:t>Определять критерии для сравнения фактов, явлений.</w:t>
            </w:r>
          </w:p>
          <w:p w:rsidR="00A620BC" w:rsidRPr="00A620BC" w:rsidRDefault="00A620BC" w:rsidP="00A620BC">
            <w:pPr>
              <w:widowControl w:val="0"/>
              <w:suppressAutoHyphens/>
              <w:jc w:val="both"/>
              <w:rPr>
                <w:rFonts w:eastAsia="Calibri"/>
                <w:sz w:val="22"/>
                <w:szCs w:val="22"/>
                <w:lang w:eastAsia="en-US"/>
              </w:rPr>
            </w:pPr>
            <w:r w:rsidRPr="00A620BC">
              <w:rPr>
                <w:rFonts w:eastAsia="Calibri"/>
                <w:sz w:val="22"/>
                <w:szCs w:val="22"/>
                <w:lang w:eastAsia="en-US"/>
              </w:rPr>
              <w:t>Выслушивать и объективно оценивать другого.</w:t>
            </w:r>
          </w:p>
          <w:p w:rsidR="00A620BC" w:rsidRPr="00A620BC" w:rsidRDefault="00A620BC" w:rsidP="00A620BC">
            <w:pPr>
              <w:suppressAutoHyphens/>
              <w:autoSpaceDE w:val="0"/>
              <w:snapToGrid w:val="0"/>
              <w:rPr>
                <w:lang w:eastAsia="ar-SA"/>
              </w:rPr>
            </w:pPr>
            <w:r w:rsidRPr="00A620BC">
              <w:rPr>
                <w:rFonts w:eastAsia="Calibri"/>
                <w:sz w:val="22"/>
                <w:szCs w:val="22"/>
                <w:lang w:eastAsia="en-US"/>
              </w:rPr>
              <w:t>Уметь вести диалог,</w:t>
            </w:r>
            <w:r w:rsidRPr="00A620BC">
              <w:rPr>
                <w:rFonts w:eastAsia="Calibri"/>
                <w:lang w:eastAsia="en-US"/>
              </w:rPr>
              <w:t xml:space="preserve"> </w:t>
            </w:r>
            <w:r w:rsidRPr="00A620BC">
              <w:rPr>
                <w:rFonts w:eastAsia="Calibri"/>
                <w:sz w:val="22"/>
                <w:szCs w:val="22"/>
                <w:lang w:eastAsia="en-US"/>
              </w:rPr>
              <w:t>вырабатывая общее решение.</w:t>
            </w:r>
          </w:p>
        </w:tc>
        <w:tc>
          <w:tcPr>
            <w:tcW w:w="2551" w:type="dxa"/>
            <w:gridSpan w:val="4"/>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Формировать эмоционально-ценностное восприятие культурного наследия родного края.</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(КЛ) стр.35 в.2-7 </w:t>
            </w:r>
            <w:proofErr w:type="spellStart"/>
            <w:r w:rsidRPr="00A620BC">
              <w:rPr>
                <w:lang w:eastAsia="ar-SA"/>
              </w:rPr>
              <w:t>письм</w:t>
            </w:r>
            <w:proofErr w:type="spellEnd"/>
            <w:r w:rsidRPr="00A620BC">
              <w:rPr>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36</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18.01 -23.01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Первые обитатели невских берегов. </w:t>
            </w:r>
          </w:p>
        </w:tc>
        <w:tc>
          <w:tcPr>
            <w:tcW w:w="3119"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gridSpan w:val="3"/>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4"/>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(КЛ) стр.35 зад.2,4письм.</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37</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25.01- 30.01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 Свидетели давних времен (древние крепости)</w:t>
            </w:r>
          </w:p>
        </w:tc>
        <w:tc>
          <w:tcPr>
            <w:tcW w:w="3119" w:type="dxa"/>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gridSpan w:val="3"/>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4"/>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38</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25.01 -30.01</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Возникновение Петербурга </w:t>
            </w:r>
          </w:p>
        </w:tc>
        <w:tc>
          <w:tcPr>
            <w:tcW w:w="3119"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Формирование познавательного интереса к изучению города, городских объектов, музейных экспозиций и традиций как части отечественного и всемирного культурного наследия.</w:t>
            </w:r>
          </w:p>
        </w:tc>
        <w:tc>
          <w:tcPr>
            <w:tcW w:w="1701" w:type="dxa"/>
            <w:gridSpan w:val="3"/>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4"/>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Формировать эмоционально-ценностное восприятие городских объектов, музейных экспозиций и традиций как части не только отечественного, но всемирного культурного наследия, а себя – как носителей традиций мировой культуры, хранителей всемирного культурного наследия, которым вправе гордиться каждый петербуржец. </w:t>
            </w:r>
          </w:p>
          <w:p w:rsidR="00A620BC" w:rsidRPr="00A620BC" w:rsidRDefault="00A620BC" w:rsidP="00A620BC">
            <w:pPr>
              <w:suppressAutoHyphens/>
              <w:autoSpaceDE w:val="0"/>
              <w:snapToGrid w:val="0"/>
              <w:rPr>
                <w:sz w:val="22"/>
                <w:szCs w:val="22"/>
                <w:lang w:eastAsia="ar-SA"/>
              </w:rPr>
            </w:pPr>
          </w:p>
          <w:p w:rsidR="00A620BC" w:rsidRPr="00A620BC" w:rsidRDefault="00A620BC" w:rsidP="00A620BC">
            <w:pPr>
              <w:suppressAutoHyphens/>
              <w:autoSpaceDE w:val="0"/>
              <w:snapToGrid w:val="0"/>
              <w:rPr>
                <w:sz w:val="22"/>
                <w:szCs w:val="22"/>
                <w:lang w:eastAsia="ar-SA"/>
              </w:rPr>
            </w:pPr>
          </w:p>
          <w:p w:rsidR="00A620BC" w:rsidRPr="00A620BC" w:rsidRDefault="00A620BC" w:rsidP="00A620BC">
            <w:pPr>
              <w:suppressAutoHyphens/>
              <w:autoSpaceDE w:val="0"/>
              <w:snapToGrid w:val="0"/>
              <w:rPr>
                <w:sz w:val="22"/>
                <w:szCs w:val="22"/>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(Д) стр.10 зад.1письм.</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39</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01.02 -06.02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Поиски главного острова </w:t>
            </w:r>
          </w:p>
        </w:tc>
        <w:tc>
          <w:tcPr>
            <w:tcW w:w="3119" w:type="dxa"/>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sz w:val="22"/>
                <w:szCs w:val="22"/>
                <w:lang w:eastAsia="ar-SA"/>
              </w:rPr>
            </w:pPr>
            <w:r w:rsidRPr="00A620BC">
              <w:rPr>
                <w:sz w:val="22"/>
                <w:szCs w:val="22"/>
                <w:lang w:eastAsia="ar-SA"/>
              </w:rPr>
              <w:t xml:space="preserve">Перечислять петербургские традиции, «пришедшие» в современную жизнь из далекого прошлого; рассказывать о них как об </w:t>
            </w:r>
            <w:r w:rsidRPr="00A620BC">
              <w:rPr>
                <w:iCs/>
                <w:sz w:val="22"/>
                <w:szCs w:val="22"/>
                <w:lang w:eastAsia="ar-SA"/>
              </w:rPr>
              <w:t>уникальных традициях всемирного и петербургского культурного наследия.</w:t>
            </w:r>
          </w:p>
        </w:tc>
        <w:tc>
          <w:tcPr>
            <w:tcW w:w="1701" w:type="dxa"/>
            <w:gridSpan w:val="3"/>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4"/>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(КЛ) стр.34 в.1,4,5</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40</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01.02- 06.02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Петропавловская крепость</w:t>
            </w:r>
          </w:p>
        </w:tc>
        <w:tc>
          <w:tcPr>
            <w:tcW w:w="3119" w:type="dxa"/>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gridSpan w:val="3"/>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4"/>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(Д) стр.11 з.2-4,6</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14328" w:type="dxa"/>
            <w:gridSpan w:val="1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r w:rsidRPr="00A620BC">
              <w:rPr>
                <w:b/>
                <w:lang w:eastAsia="ar-SA"/>
              </w:rPr>
              <w:t>Город - строитель</w:t>
            </w:r>
            <w:r w:rsidRPr="00A620BC">
              <w:rPr>
                <w:lang w:eastAsia="ar-SA"/>
              </w:rPr>
              <w:t xml:space="preserve"> </w:t>
            </w:r>
            <w:r w:rsidRPr="00A620BC">
              <w:rPr>
                <w:b/>
                <w:lang w:eastAsia="ar-SA"/>
              </w:rPr>
              <w:t>(14 час.)</w:t>
            </w:r>
            <w:r w:rsidRPr="00A620BC">
              <w:rPr>
                <w:lang w:eastAsia="ar-SA"/>
              </w:rPr>
              <w:t xml:space="preserve">     </w:t>
            </w:r>
            <w:r w:rsidRPr="00A620BC">
              <w:rPr>
                <w:b/>
                <w:lang w:eastAsia="ar-SA"/>
              </w:rPr>
              <w:t xml:space="preserve"> </w:t>
            </w: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41</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08.02 - 13.02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Первые строения Петербурга</w:t>
            </w:r>
          </w:p>
        </w:tc>
        <w:tc>
          <w:tcPr>
            <w:tcW w:w="3260"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pacing w:before="100" w:beforeAutospacing="1" w:after="100" w:afterAutospacing="1"/>
            </w:pPr>
            <w:r w:rsidRPr="00A620BC">
              <w:t xml:space="preserve">Ориентироваться в культурном пространстве города, понимать </w:t>
            </w:r>
            <w:r w:rsidRPr="00A620BC">
              <w:lastRenderedPageBreak/>
              <w:t>особенности городских объектов как источников информации.</w:t>
            </w:r>
          </w:p>
          <w:p w:rsidR="00A620BC" w:rsidRPr="00A620BC" w:rsidRDefault="00A620BC" w:rsidP="00A620BC">
            <w:pPr>
              <w:spacing w:after="240"/>
            </w:pPr>
            <w:r w:rsidRPr="00A620BC">
              <w:br/>
            </w:r>
          </w:p>
          <w:p w:rsidR="00A620BC" w:rsidRPr="00A620BC" w:rsidRDefault="00A620BC" w:rsidP="00A620BC">
            <w:pPr>
              <w:suppressAutoHyphens/>
              <w:autoSpaceDE w:val="0"/>
              <w:snapToGrid w:val="0"/>
              <w:rPr>
                <w:lang w:eastAsia="ar-SA"/>
              </w:rPr>
            </w:pPr>
          </w:p>
        </w:tc>
        <w:tc>
          <w:tcPr>
            <w:tcW w:w="2410" w:type="dxa"/>
            <w:gridSpan w:val="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sz w:val="22"/>
                <w:szCs w:val="22"/>
                <w:lang w:eastAsia="ar-SA"/>
              </w:rPr>
              <w:lastRenderedPageBreak/>
              <w:t xml:space="preserve">Работать с письменным источником: находить нужную информацию </w:t>
            </w:r>
            <w:r w:rsidRPr="00A620BC">
              <w:rPr>
                <w:sz w:val="22"/>
                <w:szCs w:val="22"/>
                <w:lang w:eastAsia="ar-SA"/>
              </w:rPr>
              <w:lastRenderedPageBreak/>
              <w:t>в краеведческих и искусствоведческих справочниках, энциклопедиях, рекомендованных учителем или библиотекарем</w:t>
            </w:r>
            <w:r w:rsidRPr="00A620BC">
              <w:rPr>
                <w:lang w:eastAsia="ar-SA"/>
              </w:rPr>
              <w:t>. </w:t>
            </w:r>
          </w:p>
        </w:tc>
        <w:tc>
          <w:tcPr>
            <w:tcW w:w="1701" w:type="dxa"/>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lastRenderedPageBreak/>
              <w:t xml:space="preserve">Формировать эмоционально-ценностное </w:t>
            </w:r>
            <w:r w:rsidRPr="00A620BC">
              <w:rPr>
                <w:lang w:eastAsia="ar-SA"/>
              </w:rPr>
              <w:lastRenderedPageBreak/>
              <w:t>восприятие городских объектов, музейных экспозиций и традиций как части не только отечественного, но всемирного культурного наследия, а себя – как носителей традиций мировой культуры, хранителей всемирного культурного наследия, которым вправе гордиться каждый петербуржец. </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lastRenderedPageBreak/>
              <w:t>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42</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08.02 - 13.02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Главные враги города – огонь и вода.</w:t>
            </w:r>
          </w:p>
        </w:tc>
        <w:tc>
          <w:tcPr>
            <w:tcW w:w="3260" w:type="dxa"/>
            <w:gridSpan w:val="2"/>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 xml:space="preserve">Формировать представление о природных условиях, в которых происходило становление  города. Перечислять петербургские традиции, «пришедшие» в современную жизнь из далекого прошлого; рассказывать о них как об </w:t>
            </w:r>
            <w:r w:rsidRPr="00A620BC">
              <w:rPr>
                <w:iCs/>
                <w:lang w:eastAsia="ar-SA"/>
              </w:rPr>
              <w:t>уникальных традициях всемирного и петербургского культурного наследия.</w:t>
            </w:r>
            <w:r w:rsidRPr="00A620BC">
              <w:rPr>
                <w:lang w:eastAsia="ar-SA"/>
              </w:rPr>
              <w:br/>
            </w:r>
          </w:p>
        </w:tc>
        <w:tc>
          <w:tcPr>
            <w:tcW w:w="2410" w:type="dxa"/>
            <w:gridSpan w:val="5"/>
            <w:vMerge w:val="restart"/>
            <w:tcBorders>
              <w:top w:val="single" w:sz="4" w:space="0" w:color="000000"/>
              <w:left w:val="single" w:sz="4" w:space="0" w:color="000000"/>
              <w:right w:val="single" w:sz="4" w:space="0" w:color="000000"/>
            </w:tcBorders>
            <w:vAlign w:val="center"/>
          </w:tcPr>
          <w:p w:rsidR="00A620BC" w:rsidRPr="00A620BC" w:rsidRDefault="00A620BC" w:rsidP="00A620BC">
            <w:pPr>
              <w:suppressAutoHyphens/>
              <w:spacing w:after="360"/>
              <w:rPr>
                <w:sz w:val="22"/>
                <w:szCs w:val="22"/>
                <w:lang w:eastAsia="ar-SA"/>
              </w:rPr>
            </w:pPr>
            <w:r w:rsidRPr="00A620BC">
              <w:rPr>
                <w:sz w:val="22"/>
                <w:szCs w:val="22"/>
                <w:lang w:eastAsia="ar-SA"/>
              </w:rPr>
              <w:t>Сопоставлять свидетельства различных исторических источников, выявляя в них общее и различия.</w:t>
            </w:r>
          </w:p>
          <w:p w:rsidR="00A620BC" w:rsidRPr="00A620BC" w:rsidRDefault="00A620BC" w:rsidP="00A620BC">
            <w:pPr>
              <w:suppressAutoHyphens/>
              <w:autoSpaceDE w:val="0"/>
              <w:snapToGrid w:val="0"/>
              <w:rPr>
                <w:lang w:eastAsia="ar-SA"/>
              </w:rPr>
            </w:pPr>
            <w:r w:rsidRPr="00A620BC">
              <w:rPr>
                <w:sz w:val="22"/>
                <w:szCs w:val="22"/>
                <w:lang w:eastAsia="ar-SA"/>
              </w:rPr>
              <w:t>Работать с письменным источником: находить нужную информацию в краеведческих и искусствоведческих справочниках, энциклопедиях, рекомендованных учителем или библиотекарем.</w:t>
            </w:r>
            <w:r w:rsidRPr="00A620BC">
              <w:rPr>
                <w:lang w:eastAsia="ar-SA"/>
              </w:rPr>
              <w:t> </w:t>
            </w: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(КЛ) стр.92 в.9,10 </w:t>
            </w:r>
            <w:proofErr w:type="spellStart"/>
            <w:r w:rsidRPr="00A620BC">
              <w:rPr>
                <w:lang w:eastAsia="ar-SA"/>
              </w:rPr>
              <w:t>письм</w:t>
            </w:r>
            <w:proofErr w:type="spellEnd"/>
            <w:r w:rsidRPr="00A620BC">
              <w:rPr>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43</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15.02 -20.02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История наводнений в невской дельте.</w:t>
            </w:r>
          </w:p>
        </w:tc>
        <w:tc>
          <w:tcPr>
            <w:tcW w:w="3260" w:type="dxa"/>
            <w:gridSpan w:val="2"/>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410"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(КЛ</w:t>
            </w:r>
            <w:proofErr w:type="gramStart"/>
            <w:r w:rsidRPr="00A620BC">
              <w:rPr>
                <w:lang w:eastAsia="ar-SA"/>
              </w:rPr>
              <w:t>)с</w:t>
            </w:r>
            <w:proofErr w:type="gramEnd"/>
            <w:r w:rsidRPr="00A620BC">
              <w:rPr>
                <w:lang w:eastAsia="ar-SA"/>
              </w:rPr>
              <w:t xml:space="preserve">тр.92 в.1-5 </w:t>
            </w:r>
            <w:proofErr w:type="spellStart"/>
            <w:r w:rsidRPr="00A620BC">
              <w:rPr>
                <w:lang w:eastAsia="ar-SA"/>
              </w:rPr>
              <w:t>письм</w:t>
            </w:r>
            <w:proofErr w:type="spellEnd"/>
            <w:r w:rsidRPr="00A620BC">
              <w:rPr>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44</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15.02 -20.02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Исчезнувшие дворцы </w:t>
            </w:r>
          </w:p>
        </w:tc>
        <w:tc>
          <w:tcPr>
            <w:tcW w:w="3260" w:type="dxa"/>
            <w:gridSpan w:val="2"/>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410"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45</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22.02 – 27.02</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Марсово поле</w:t>
            </w:r>
          </w:p>
        </w:tc>
        <w:tc>
          <w:tcPr>
            <w:tcW w:w="3260" w:type="dxa"/>
            <w:gridSpan w:val="2"/>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410"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(КЛ) стр.126 в.1,з.6 </w:t>
            </w:r>
            <w:proofErr w:type="spellStart"/>
            <w:r w:rsidRPr="00A620BC">
              <w:rPr>
                <w:lang w:eastAsia="ar-SA"/>
              </w:rPr>
              <w:t>письм</w:t>
            </w:r>
            <w:proofErr w:type="spellEnd"/>
            <w:r w:rsidRPr="00A620BC">
              <w:rPr>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46</w:t>
            </w:r>
          </w:p>
        </w:tc>
        <w:tc>
          <w:tcPr>
            <w:tcW w:w="1141"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22.02 - 27.02</w:t>
            </w:r>
          </w:p>
        </w:tc>
        <w:tc>
          <w:tcPr>
            <w:tcW w:w="99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Первые каменные постройки. </w:t>
            </w:r>
            <w:proofErr w:type="spellStart"/>
            <w:r w:rsidRPr="00A620BC">
              <w:rPr>
                <w:lang w:eastAsia="ar-SA"/>
              </w:rPr>
              <w:t>Меншиковский</w:t>
            </w:r>
            <w:proofErr w:type="spellEnd"/>
            <w:r w:rsidRPr="00A620BC">
              <w:rPr>
                <w:lang w:eastAsia="ar-SA"/>
              </w:rPr>
              <w:t xml:space="preserve"> дворец.</w:t>
            </w:r>
          </w:p>
        </w:tc>
        <w:tc>
          <w:tcPr>
            <w:tcW w:w="3260" w:type="dxa"/>
            <w:gridSpan w:val="2"/>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410"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(Д) стр.46 з.2,стр.47з.3</w:t>
            </w:r>
          </w:p>
        </w:tc>
        <w:tc>
          <w:tcPr>
            <w:tcW w:w="861" w:type="dxa"/>
            <w:gridSpan w:val="2"/>
            <w:tcBorders>
              <w:top w:val="nil"/>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47</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29.02 – 05.03</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Старинные улицы Петербурга </w:t>
            </w:r>
          </w:p>
        </w:tc>
        <w:tc>
          <w:tcPr>
            <w:tcW w:w="3260" w:type="dxa"/>
            <w:gridSpan w:val="2"/>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410" w:type="dxa"/>
            <w:gridSpan w:val="5"/>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сообщения</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48</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29.02 – 05.03</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Архитектурные ансамбли Петербурга. Дворцовая площадь. </w:t>
            </w:r>
          </w:p>
        </w:tc>
        <w:tc>
          <w:tcPr>
            <w:tcW w:w="3260"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 xml:space="preserve">Ориентироваться в памятниках культуры, которые напоминают об опыте строительства, художественной культуре, технических достижениях, </w:t>
            </w:r>
            <w:r w:rsidRPr="00A620BC">
              <w:rPr>
                <w:lang w:eastAsia="ar-SA"/>
              </w:rPr>
              <w:lastRenderedPageBreak/>
              <w:t>традициях других времен, народов, культур, цивилизаций. При этом  формировать понимание того, что они  являются уникальными, неповторимыми достопримечательностями, «знаками», символами Санкт-Петербурга. </w:t>
            </w:r>
          </w:p>
        </w:tc>
        <w:tc>
          <w:tcPr>
            <w:tcW w:w="2410" w:type="dxa"/>
            <w:gridSpan w:val="5"/>
            <w:vMerge w:val="restart"/>
            <w:tcBorders>
              <w:top w:val="single" w:sz="4" w:space="0" w:color="000000"/>
              <w:left w:val="single" w:sz="4" w:space="0" w:color="000000"/>
              <w:right w:val="single" w:sz="4" w:space="0" w:color="000000"/>
            </w:tcBorders>
          </w:tcPr>
          <w:p w:rsidR="00A620BC" w:rsidRPr="00A620BC" w:rsidRDefault="00A620BC" w:rsidP="00A620BC">
            <w:pPr>
              <w:spacing w:before="100" w:beforeAutospacing="1" w:after="100" w:afterAutospacing="1"/>
              <w:rPr>
                <w:lang w:eastAsia="ar-SA"/>
              </w:rPr>
            </w:pPr>
            <w:r w:rsidRPr="00A620BC">
              <w:rPr>
                <w:lang w:eastAsia="ar-SA"/>
              </w:rPr>
              <w:lastRenderedPageBreak/>
              <w:t xml:space="preserve">Узнавать объект по изображению, по деталям, по описанию; описывать объекты по памятке, как </w:t>
            </w:r>
            <w:r w:rsidRPr="00A620BC">
              <w:rPr>
                <w:lang w:eastAsia="ar-SA"/>
              </w:rPr>
              <w:lastRenderedPageBreak/>
              <w:t>памятники всемирного и петербургского культурного наследия. В</w:t>
            </w:r>
            <w:r w:rsidRPr="00A620BC">
              <w:t xml:space="preserve">ыражать впечатление от памятников наследия и их создателей, проявлять отношение к городу и его изучению. </w:t>
            </w:r>
            <w:r w:rsidRPr="00A620BC">
              <w:rPr>
                <w:lang w:eastAsia="ar-SA"/>
              </w:rPr>
              <w:t>Извлекать необходимую информацию из рассказа учителя, одноклассника, отвечая на познавательные задания.</w:t>
            </w: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(Д) стр.108 з.1 </w:t>
            </w:r>
            <w:proofErr w:type="spellStart"/>
            <w:r w:rsidRPr="00A620BC">
              <w:rPr>
                <w:lang w:eastAsia="ar-SA"/>
              </w:rPr>
              <w:t>письм</w:t>
            </w:r>
            <w:proofErr w:type="spellEnd"/>
            <w:r w:rsidRPr="00A620BC">
              <w:rPr>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49</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07.02 - 12.03</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Площадь Декабристов. Исаакиевская площадь.</w:t>
            </w:r>
          </w:p>
        </w:tc>
        <w:tc>
          <w:tcPr>
            <w:tcW w:w="3260"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Продолжить формирование познавательного интереса к изучению города, предоставив каждому ученику возможность установить связь между петербургскими памятниками, музейными экспонатами, традициями и памятниками, традициями всемирного культурного наследия. </w:t>
            </w:r>
          </w:p>
        </w:tc>
        <w:tc>
          <w:tcPr>
            <w:tcW w:w="2410"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(Д) стр.121з.1, стр.122 з.3</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50</w:t>
            </w:r>
          </w:p>
        </w:tc>
        <w:tc>
          <w:tcPr>
            <w:tcW w:w="1141"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07.02 - 12.03</w:t>
            </w:r>
          </w:p>
        </w:tc>
        <w:tc>
          <w:tcPr>
            <w:tcW w:w="99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Стрелка Васильевского острова</w:t>
            </w:r>
          </w:p>
        </w:tc>
        <w:tc>
          <w:tcPr>
            <w:tcW w:w="3260" w:type="dxa"/>
            <w:gridSpan w:val="2"/>
            <w:vMerge w:val="restart"/>
            <w:tcBorders>
              <w:top w:val="nil"/>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 xml:space="preserve">Ориентироваться в памятниках культуры, которые напоминают об опыте строительства, художественной культуре, технических достижениях, традициях других времен, народов, культур, цивилизаций. При этом  формировать понимание того, что они  являются уникальными, </w:t>
            </w:r>
            <w:r w:rsidRPr="00A620BC">
              <w:rPr>
                <w:lang w:eastAsia="ar-SA"/>
              </w:rPr>
              <w:lastRenderedPageBreak/>
              <w:t>неповторимыми достопримечательностями, «знаками», символами Санкт-Петербурга. </w:t>
            </w:r>
          </w:p>
        </w:tc>
        <w:tc>
          <w:tcPr>
            <w:tcW w:w="2410"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(Д) стр.131 з.2,3письм.</w:t>
            </w:r>
          </w:p>
        </w:tc>
        <w:tc>
          <w:tcPr>
            <w:tcW w:w="861" w:type="dxa"/>
            <w:gridSpan w:val="2"/>
            <w:tcBorders>
              <w:top w:val="nil"/>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51</w:t>
            </w:r>
          </w:p>
        </w:tc>
        <w:tc>
          <w:tcPr>
            <w:tcW w:w="1141"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14.03 – 18.03</w:t>
            </w:r>
          </w:p>
        </w:tc>
        <w:tc>
          <w:tcPr>
            <w:tcW w:w="99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Ансамбль Инженерного (Михайловского) замка</w:t>
            </w:r>
          </w:p>
        </w:tc>
        <w:tc>
          <w:tcPr>
            <w:tcW w:w="3260" w:type="dxa"/>
            <w:gridSpan w:val="2"/>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410"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(Д) стр.138 з.1,2</w:t>
            </w:r>
          </w:p>
        </w:tc>
        <w:tc>
          <w:tcPr>
            <w:tcW w:w="861" w:type="dxa"/>
            <w:gridSpan w:val="2"/>
            <w:tcBorders>
              <w:top w:val="nil"/>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rPr>
          <w:gridAfter w:val="1"/>
          <w:wAfter w:w="11" w:type="dxa"/>
        </w:trPr>
        <w:tc>
          <w:tcPr>
            <w:tcW w:w="70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52</w:t>
            </w:r>
          </w:p>
        </w:tc>
        <w:tc>
          <w:tcPr>
            <w:tcW w:w="1141"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14.03 – 18.03</w:t>
            </w:r>
          </w:p>
        </w:tc>
        <w:tc>
          <w:tcPr>
            <w:tcW w:w="99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Площадь Искусств и площадь Островского </w:t>
            </w:r>
            <w:proofErr w:type="gramStart"/>
            <w:r w:rsidRPr="00A620BC">
              <w:rPr>
                <w:lang w:eastAsia="ar-SA"/>
              </w:rPr>
              <w:t>–а</w:t>
            </w:r>
            <w:proofErr w:type="gramEnd"/>
            <w:r w:rsidRPr="00A620BC">
              <w:rPr>
                <w:lang w:eastAsia="ar-SA"/>
              </w:rPr>
              <w:t>рхитектурные ансамбли К.И. Росси</w:t>
            </w:r>
          </w:p>
        </w:tc>
        <w:tc>
          <w:tcPr>
            <w:tcW w:w="3260" w:type="dxa"/>
            <w:gridSpan w:val="2"/>
            <w:vMerge w:val="restart"/>
            <w:tcBorders>
              <w:top w:val="nil"/>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Продолжить формирование познавательного интереса к изучению города, предоставив каждому ученику возможность установить связь между петербургскими памятниками, музейными экспонатами, традициями и памятниками, традициями всемирного культурного наследия. </w:t>
            </w:r>
          </w:p>
        </w:tc>
        <w:tc>
          <w:tcPr>
            <w:tcW w:w="2410"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(Д) стр150 з.1,2 </w:t>
            </w:r>
            <w:proofErr w:type="spellStart"/>
            <w:r w:rsidRPr="00A620BC">
              <w:rPr>
                <w:lang w:eastAsia="ar-SA"/>
              </w:rPr>
              <w:t>письм</w:t>
            </w:r>
            <w:proofErr w:type="spellEnd"/>
            <w:r w:rsidRPr="00A620BC">
              <w:rPr>
                <w:lang w:eastAsia="ar-SA"/>
              </w:rPr>
              <w:t>.</w:t>
            </w:r>
          </w:p>
        </w:tc>
        <w:tc>
          <w:tcPr>
            <w:tcW w:w="850" w:type="dxa"/>
            <w:tcBorders>
              <w:top w:val="nil"/>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rPr>
          <w:gridAfter w:val="1"/>
          <w:wAfter w:w="11" w:type="dxa"/>
        </w:trPr>
        <w:tc>
          <w:tcPr>
            <w:tcW w:w="70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53</w:t>
            </w:r>
          </w:p>
        </w:tc>
        <w:tc>
          <w:tcPr>
            <w:tcW w:w="1141"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28.03 - 02.04</w:t>
            </w:r>
          </w:p>
        </w:tc>
        <w:tc>
          <w:tcPr>
            <w:tcW w:w="99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От дворцов до доходных домов</w:t>
            </w:r>
          </w:p>
        </w:tc>
        <w:tc>
          <w:tcPr>
            <w:tcW w:w="3260" w:type="dxa"/>
            <w:gridSpan w:val="2"/>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410" w:type="dxa"/>
            <w:gridSpan w:val="5"/>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сообщения</w:t>
            </w:r>
          </w:p>
        </w:tc>
        <w:tc>
          <w:tcPr>
            <w:tcW w:w="850" w:type="dxa"/>
            <w:tcBorders>
              <w:top w:val="nil"/>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rPr>
          <w:gridAfter w:val="1"/>
          <w:wAfter w:w="11" w:type="dxa"/>
        </w:trPr>
        <w:tc>
          <w:tcPr>
            <w:tcW w:w="70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54</w:t>
            </w:r>
          </w:p>
        </w:tc>
        <w:tc>
          <w:tcPr>
            <w:tcW w:w="1141"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28.03 -02.04</w:t>
            </w:r>
          </w:p>
        </w:tc>
        <w:tc>
          <w:tcPr>
            <w:tcW w:w="99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Храмы Петербурга</w:t>
            </w:r>
          </w:p>
        </w:tc>
        <w:tc>
          <w:tcPr>
            <w:tcW w:w="3260" w:type="dxa"/>
            <w:gridSpan w:val="2"/>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410" w:type="dxa"/>
            <w:gridSpan w:val="5"/>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сообщения</w:t>
            </w:r>
          </w:p>
        </w:tc>
        <w:tc>
          <w:tcPr>
            <w:tcW w:w="850" w:type="dxa"/>
            <w:tcBorders>
              <w:top w:val="nil"/>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14328" w:type="dxa"/>
            <w:gridSpan w:val="1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snapToGrid w:val="0"/>
              <w:jc w:val="center"/>
              <w:rPr>
                <w:lang w:eastAsia="ar-SA"/>
              </w:rPr>
            </w:pPr>
            <w:r w:rsidRPr="00A620BC">
              <w:rPr>
                <w:b/>
                <w:lang w:eastAsia="ar-SA"/>
              </w:rPr>
              <w:t>Гении места – символы Петербурга (7 часов)</w:t>
            </w:r>
            <w:r w:rsidRPr="00A620BC">
              <w:rPr>
                <w:lang w:eastAsia="ar-SA"/>
              </w:rPr>
              <w:t xml:space="preserve"> </w:t>
            </w:r>
          </w:p>
        </w:tc>
      </w:tr>
      <w:tr w:rsidR="00A620BC" w:rsidRPr="00A620BC" w:rsidTr="00FD40B5">
        <w:trPr>
          <w:gridAfter w:val="1"/>
          <w:wAfter w:w="11" w:type="dxa"/>
        </w:trPr>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55</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04.04 – 09.04</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lang w:eastAsia="ar-SA"/>
              </w:rPr>
            </w:pPr>
            <w:r w:rsidRPr="00A620BC">
              <w:rPr>
                <w:lang w:eastAsia="ar-SA"/>
              </w:rPr>
              <w:t>Адмиралтейство</w:t>
            </w:r>
          </w:p>
        </w:tc>
        <w:tc>
          <w:tcPr>
            <w:tcW w:w="3119" w:type="dxa"/>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 xml:space="preserve">Ориентироваться в памятниках культуры, которые напоминают об опыте строительства, художественной культуре, технических достижениях, традициях других времен, народов, культур, цивилизаций. При этом  формировать понимание того, что они  являются уникальными, неповторимыми достопримечательностями, «знаками», символами Санкт-Петербурга. Знать имена архитекторов, </w:t>
            </w:r>
            <w:r w:rsidRPr="00A620BC">
              <w:rPr>
                <w:lang w:eastAsia="ar-SA"/>
              </w:rPr>
              <w:lastRenderedPageBreak/>
              <w:t>скульпторов, живописцев  и других мастеров, участвовавших в создании уникальной культуры города, а так же их творения и связанные с ними легенды.</w:t>
            </w:r>
          </w:p>
        </w:tc>
        <w:tc>
          <w:tcPr>
            <w:tcW w:w="2551" w:type="dxa"/>
            <w:gridSpan w:val="6"/>
            <w:vMerge w:val="restart"/>
            <w:tcBorders>
              <w:top w:val="single" w:sz="4" w:space="0" w:color="000000"/>
              <w:left w:val="single" w:sz="4" w:space="0" w:color="000000"/>
              <w:right w:val="single" w:sz="4" w:space="0" w:color="000000"/>
            </w:tcBorders>
          </w:tcPr>
          <w:p w:rsidR="00A620BC" w:rsidRPr="00A620BC" w:rsidRDefault="00A620BC" w:rsidP="00A620BC">
            <w:pPr>
              <w:spacing w:before="100" w:beforeAutospacing="1" w:after="100" w:afterAutospacing="1"/>
              <w:rPr>
                <w:lang w:eastAsia="ar-SA"/>
              </w:rPr>
            </w:pPr>
            <w:r w:rsidRPr="00A620BC">
              <w:lastRenderedPageBreak/>
              <w:t>Выражать впечатление от памятников наследия и их создателей, проявлять отношение к городу и его изучению. С</w:t>
            </w:r>
            <w:r w:rsidRPr="00A620BC">
              <w:rPr>
                <w:lang w:eastAsia="ar-SA"/>
              </w:rPr>
              <w:t xml:space="preserve">равнивать, сопоставлять реальные памятники, а также и их изображения. </w:t>
            </w:r>
            <w:r w:rsidRPr="00A620BC">
              <w:rPr>
                <w:lang w:eastAsia="ar-SA"/>
              </w:rPr>
              <w:br/>
              <w:t xml:space="preserve">Комментировать текст, выделять главную мысль в тексте, составлять простой план, </w:t>
            </w:r>
            <w:r w:rsidRPr="00A620BC">
              <w:rPr>
                <w:lang w:eastAsia="ar-SA"/>
              </w:rPr>
              <w:lastRenderedPageBreak/>
              <w:t xml:space="preserve">отвечать на познавательные задания, поставленные к тексту; готовить сообщения по дополнительной литературе. Обосновывать, аргументировать свой ответ. </w:t>
            </w:r>
          </w:p>
        </w:tc>
        <w:tc>
          <w:tcPr>
            <w:tcW w:w="1701" w:type="dxa"/>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lastRenderedPageBreak/>
              <w:t xml:space="preserve">Формировать эмоционально-ценностное восприятие городских объектов, музейных экспозиций и традиций как части не только отечественного, но всемирного культурного наследия, а себя – как </w:t>
            </w:r>
            <w:r w:rsidRPr="00A620BC">
              <w:rPr>
                <w:lang w:eastAsia="ar-SA"/>
              </w:rPr>
              <w:lastRenderedPageBreak/>
              <w:t>носителей традиций мировой культуры, хранителей всемирного культурного наследия, которым вправе гордиться каждый петербуржец</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lastRenderedPageBreak/>
              <w:t xml:space="preserve">(Д) сстр.35 з.1,2 </w:t>
            </w:r>
            <w:proofErr w:type="spellStart"/>
            <w:r w:rsidRPr="00A620BC">
              <w:rPr>
                <w:lang w:eastAsia="ar-SA"/>
              </w:rPr>
              <w:t>письм</w:t>
            </w:r>
            <w:proofErr w:type="spellEnd"/>
            <w:r w:rsidRPr="00A620BC">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rPr>
          <w:gridAfter w:val="1"/>
          <w:wAfter w:w="11" w:type="dxa"/>
        </w:trPr>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56</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04.04 – 09.04</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lang w:eastAsia="ar-SA"/>
              </w:rPr>
            </w:pPr>
            <w:r w:rsidRPr="00A620BC">
              <w:rPr>
                <w:lang w:eastAsia="ar-SA"/>
              </w:rPr>
              <w:t xml:space="preserve">Смольный собор </w:t>
            </w:r>
          </w:p>
        </w:tc>
        <w:tc>
          <w:tcPr>
            <w:tcW w:w="3119"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6"/>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(КЛ) стр.174 в.10-14письм.</w:t>
            </w:r>
          </w:p>
        </w:tc>
        <w:tc>
          <w:tcPr>
            <w:tcW w:w="850"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rPr>
          <w:gridAfter w:val="1"/>
          <w:wAfter w:w="11" w:type="dxa"/>
        </w:trPr>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57</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11.04 - 16.04</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lang w:eastAsia="ar-SA"/>
              </w:rPr>
            </w:pPr>
            <w:r w:rsidRPr="00A620BC">
              <w:rPr>
                <w:lang w:eastAsia="ar-SA"/>
              </w:rPr>
              <w:t xml:space="preserve">Медный всадник </w:t>
            </w:r>
          </w:p>
        </w:tc>
        <w:tc>
          <w:tcPr>
            <w:tcW w:w="3119"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6"/>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(КЛ) стр.175 в.15-20 </w:t>
            </w:r>
            <w:proofErr w:type="spellStart"/>
            <w:r w:rsidRPr="00A620BC">
              <w:rPr>
                <w:lang w:eastAsia="ar-SA"/>
              </w:rPr>
              <w:t>письм</w:t>
            </w:r>
            <w:proofErr w:type="spellEnd"/>
            <w:r w:rsidRPr="00A620BC">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rPr>
          <w:gridAfter w:val="1"/>
          <w:wAfter w:w="11" w:type="dxa"/>
        </w:trPr>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58</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11.04 - 16.04</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snapToGrid w:val="0"/>
              <w:rPr>
                <w:lang w:eastAsia="ar-SA"/>
              </w:rPr>
            </w:pPr>
            <w:r w:rsidRPr="00A620BC">
              <w:rPr>
                <w:lang w:eastAsia="ar-SA"/>
              </w:rPr>
              <w:t xml:space="preserve">Исаакиевский собор </w:t>
            </w:r>
          </w:p>
        </w:tc>
        <w:tc>
          <w:tcPr>
            <w:tcW w:w="3119"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6"/>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(КЛ) стр.246 в.1-7 </w:t>
            </w:r>
            <w:proofErr w:type="spellStart"/>
            <w:r w:rsidRPr="00A620BC">
              <w:rPr>
                <w:lang w:eastAsia="ar-SA"/>
              </w:rPr>
              <w:t>письм</w:t>
            </w:r>
            <w:proofErr w:type="spellEnd"/>
            <w:r w:rsidRPr="00A620BC">
              <w:rPr>
                <w:lang w:eastAsia="ar-SA"/>
              </w:rPr>
              <w:t>.</w:t>
            </w:r>
          </w:p>
        </w:tc>
        <w:tc>
          <w:tcPr>
            <w:tcW w:w="850"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rPr>
          <w:gridAfter w:val="1"/>
          <w:wAfter w:w="11" w:type="dxa"/>
        </w:trPr>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59</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18.04 -23.04</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Михайловский замок </w:t>
            </w:r>
          </w:p>
        </w:tc>
        <w:tc>
          <w:tcPr>
            <w:tcW w:w="3119"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6"/>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сообщения</w:t>
            </w:r>
          </w:p>
        </w:tc>
        <w:tc>
          <w:tcPr>
            <w:tcW w:w="850"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rPr>
          <w:gridAfter w:val="1"/>
          <w:wAfter w:w="11" w:type="dxa"/>
        </w:trPr>
        <w:tc>
          <w:tcPr>
            <w:tcW w:w="70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60</w:t>
            </w:r>
          </w:p>
        </w:tc>
        <w:tc>
          <w:tcPr>
            <w:tcW w:w="1141"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18.04 -23.04</w:t>
            </w:r>
          </w:p>
        </w:tc>
        <w:tc>
          <w:tcPr>
            <w:tcW w:w="99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Кунсткамера </w:t>
            </w:r>
          </w:p>
        </w:tc>
        <w:tc>
          <w:tcPr>
            <w:tcW w:w="3119"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6"/>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(Д) стр.56 з.2,3</w:t>
            </w:r>
          </w:p>
        </w:tc>
        <w:tc>
          <w:tcPr>
            <w:tcW w:w="850" w:type="dxa"/>
            <w:tcBorders>
              <w:top w:val="nil"/>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rPr>
          <w:gridAfter w:val="1"/>
          <w:wAfter w:w="11" w:type="dxa"/>
        </w:trPr>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61</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25.04 – 30.04</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Летний сад </w:t>
            </w:r>
          </w:p>
        </w:tc>
        <w:tc>
          <w:tcPr>
            <w:tcW w:w="3119" w:type="dxa"/>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6"/>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(Д) стр.68 з.2,4</w:t>
            </w:r>
          </w:p>
        </w:tc>
        <w:tc>
          <w:tcPr>
            <w:tcW w:w="850" w:type="dxa"/>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14328" w:type="dxa"/>
            <w:gridSpan w:val="15"/>
            <w:tcBorders>
              <w:top w:val="nil"/>
              <w:left w:val="single" w:sz="4" w:space="0" w:color="000000"/>
              <w:bottom w:val="single" w:sz="4" w:space="0" w:color="000000"/>
              <w:right w:val="single" w:sz="4" w:space="0" w:color="000000"/>
            </w:tcBorders>
          </w:tcPr>
          <w:p w:rsidR="00A620BC" w:rsidRPr="00A620BC" w:rsidRDefault="00A620BC" w:rsidP="00A620BC">
            <w:pPr>
              <w:suppressAutoHyphens/>
              <w:snapToGrid w:val="0"/>
              <w:jc w:val="center"/>
              <w:rPr>
                <w:b/>
                <w:lang w:eastAsia="ar-SA"/>
              </w:rPr>
            </w:pPr>
            <w:r w:rsidRPr="00A620BC">
              <w:rPr>
                <w:b/>
                <w:lang w:eastAsia="ar-SA"/>
              </w:rPr>
              <w:lastRenderedPageBreak/>
              <w:t>Город на островах (3часа)</w:t>
            </w: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62</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 xml:space="preserve">25.04 – 30.04 </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Острова дельты Невы</w:t>
            </w:r>
          </w:p>
        </w:tc>
        <w:tc>
          <w:tcPr>
            <w:tcW w:w="3119" w:type="dxa"/>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Продолжать формирование познавательного интереса к изучению родного края и города, его природных особенностей и способами решения возникающих в связи с этим проблем, а так же связанных с этим легенд и формирования традиций.</w:t>
            </w:r>
          </w:p>
        </w:tc>
        <w:tc>
          <w:tcPr>
            <w:tcW w:w="2551" w:type="dxa"/>
            <w:gridSpan w:val="6"/>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sz w:val="22"/>
                <w:szCs w:val="22"/>
                <w:lang w:eastAsia="ar-SA"/>
              </w:rPr>
              <w:t>Работать с письменным источником: находить нужную информацию в краеведческих и искусствоведческих справочниках, энциклопедиях, рекомендованных учителем или библиотекарем</w:t>
            </w:r>
            <w:r w:rsidRPr="00A620BC">
              <w:rPr>
                <w:lang w:eastAsia="ar-SA"/>
              </w:rPr>
              <w:t>. </w:t>
            </w:r>
          </w:p>
        </w:tc>
        <w:tc>
          <w:tcPr>
            <w:tcW w:w="1701" w:type="dxa"/>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Формировать эмоционально-ценностное восприятие городских объектов.</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(Д) стр.279 з.1письм.</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63</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02.05 -07.05</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Реки и каналы Петербурга</w:t>
            </w:r>
          </w:p>
        </w:tc>
        <w:tc>
          <w:tcPr>
            <w:tcW w:w="3119"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6"/>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(Д) стр.281 з.4 </w:t>
            </w:r>
            <w:proofErr w:type="spellStart"/>
            <w:r w:rsidRPr="00A620BC">
              <w:rPr>
                <w:lang w:eastAsia="ar-SA"/>
              </w:rPr>
              <w:t>письм</w:t>
            </w:r>
            <w:proofErr w:type="spellEnd"/>
            <w:r w:rsidRPr="00A620BC">
              <w:rPr>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64</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02.05 -07.05</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Мосты Петербурга</w:t>
            </w:r>
          </w:p>
        </w:tc>
        <w:tc>
          <w:tcPr>
            <w:tcW w:w="3119" w:type="dxa"/>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6"/>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(Д) стр.280 з.2,5 </w:t>
            </w:r>
            <w:proofErr w:type="spellStart"/>
            <w:r w:rsidRPr="00A620BC">
              <w:rPr>
                <w:lang w:eastAsia="ar-SA"/>
              </w:rPr>
              <w:t>письм</w:t>
            </w:r>
            <w:proofErr w:type="spellEnd"/>
            <w:r w:rsidRPr="00A620BC">
              <w:rPr>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14328" w:type="dxa"/>
            <w:gridSpan w:val="15"/>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b/>
                <w:lang w:eastAsia="ar-SA"/>
              </w:rPr>
            </w:pPr>
            <w:r w:rsidRPr="00A620BC">
              <w:rPr>
                <w:b/>
                <w:lang w:eastAsia="ar-SA"/>
              </w:rPr>
              <w:t>Пригороды и окрестности Петербурга (4часа)</w:t>
            </w: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65</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10.05 - 14.05</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Крепость в </w:t>
            </w:r>
            <w:proofErr w:type="gramStart"/>
            <w:r w:rsidRPr="00A620BC">
              <w:rPr>
                <w:lang w:eastAsia="ar-SA"/>
              </w:rPr>
              <w:t>Финском</w:t>
            </w:r>
            <w:proofErr w:type="gramEnd"/>
            <w:r w:rsidRPr="00A620BC">
              <w:rPr>
                <w:lang w:eastAsia="ar-SA"/>
              </w:rPr>
              <w:t xml:space="preserve"> заливе-Кронштадт</w:t>
            </w:r>
          </w:p>
        </w:tc>
        <w:tc>
          <w:tcPr>
            <w:tcW w:w="3119" w:type="dxa"/>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t>Продолжать формировать представление о природных условиях окрестностей города, их освоении, развитии и формирующихся традициях.</w:t>
            </w:r>
          </w:p>
        </w:tc>
        <w:tc>
          <w:tcPr>
            <w:tcW w:w="2551" w:type="dxa"/>
            <w:gridSpan w:val="6"/>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t>С</w:t>
            </w:r>
            <w:r w:rsidRPr="00A620BC">
              <w:rPr>
                <w:lang w:eastAsia="ar-SA"/>
              </w:rPr>
              <w:t xml:space="preserve">равнивать, сопоставлять реальные памятники, а также и их изображения. </w:t>
            </w:r>
            <w:r w:rsidRPr="00A620BC">
              <w:rPr>
                <w:lang w:eastAsia="ar-SA"/>
              </w:rPr>
              <w:br/>
              <w:t xml:space="preserve">Комментировать текст, выделять главную мысль в тексте, составлять </w:t>
            </w:r>
            <w:r w:rsidRPr="00A620BC">
              <w:rPr>
                <w:lang w:eastAsia="ar-SA"/>
              </w:rPr>
              <w:lastRenderedPageBreak/>
              <w:t>простой план, отвечать на познавательные задания, поставленные к тексту; готовить сообщения по дополнительной литературе. Обосновывать, свой ответ.</w:t>
            </w:r>
          </w:p>
        </w:tc>
        <w:tc>
          <w:tcPr>
            <w:tcW w:w="1701" w:type="dxa"/>
            <w:vMerge w:val="restart"/>
            <w:tcBorders>
              <w:top w:val="single" w:sz="4" w:space="0" w:color="000000"/>
              <w:left w:val="single" w:sz="4" w:space="0" w:color="000000"/>
              <w:right w:val="single" w:sz="4" w:space="0" w:color="000000"/>
            </w:tcBorders>
          </w:tcPr>
          <w:p w:rsidR="00A620BC" w:rsidRPr="00A620BC" w:rsidRDefault="00A620BC" w:rsidP="00A620BC">
            <w:pPr>
              <w:suppressAutoHyphens/>
              <w:autoSpaceDE w:val="0"/>
              <w:snapToGrid w:val="0"/>
              <w:rPr>
                <w:lang w:eastAsia="ar-SA"/>
              </w:rPr>
            </w:pPr>
            <w:r w:rsidRPr="00A620BC">
              <w:rPr>
                <w:lang w:eastAsia="ar-SA"/>
              </w:rPr>
              <w:lastRenderedPageBreak/>
              <w:t>Формировать эмоционально-ценностное восприятие культурного наследия родного края.</w:t>
            </w: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(Д) стр.80 з.1-3 </w:t>
            </w:r>
            <w:proofErr w:type="spellStart"/>
            <w:r w:rsidRPr="00A620BC">
              <w:rPr>
                <w:lang w:eastAsia="ar-SA"/>
              </w:rPr>
              <w:t>письм</w:t>
            </w:r>
            <w:proofErr w:type="spellEnd"/>
            <w:r w:rsidRPr="00A620BC">
              <w:rPr>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66</w:t>
            </w:r>
          </w:p>
        </w:tc>
        <w:tc>
          <w:tcPr>
            <w:tcW w:w="1141"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10.05 - 14.05</w:t>
            </w:r>
          </w:p>
        </w:tc>
        <w:tc>
          <w:tcPr>
            <w:tcW w:w="992"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 По Петергофской дороге</w:t>
            </w:r>
          </w:p>
        </w:tc>
        <w:tc>
          <w:tcPr>
            <w:tcW w:w="3119"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6"/>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single" w:sz="4" w:space="0" w:color="000000"/>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(Д) стр. 231 з.1,3,7 </w:t>
            </w:r>
            <w:proofErr w:type="spellStart"/>
            <w:r w:rsidRPr="00A620BC">
              <w:rPr>
                <w:lang w:eastAsia="ar-SA"/>
              </w:rPr>
              <w:t>письм</w:t>
            </w:r>
            <w:proofErr w:type="spellEnd"/>
            <w:r w:rsidRPr="00A620BC">
              <w:rPr>
                <w:lang w:eastAsia="ar-SA"/>
              </w:rPr>
              <w:t>.</w:t>
            </w:r>
          </w:p>
        </w:tc>
        <w:tc>
          <w:tcPr>
            <w:tcW w:w="861" w:type="dxa"/>
            <w:gridSpan w:val="2"/>
            <w:tcBorders>
              <w:top w:val="single" w:sz="4" w:space="0" w:color="000000"/>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rPr>
          <w:trHeight w:val="707"/>
        </w:trPr>
        <w:tc>
          <w:tcPr>
            <w:tcW w:w="70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67</w:t>
            </w:r>
          </w:p>
        </w:tc>
        <w:tc>
          <w:tcPr>
            <w:tcW w:w="1141"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16.05 -21.05</w:t>
            </w:r>
          </w:p>
        </w:tc>
        <w:tc>
          <w:tcPr>
            <w:tcW w:w="99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Пушкин (Царское </w:t>
            </w:r>
            <w:r w:rsidRPr="00A620BC">
              <w:rPr>
                <w:lang w:eastAsia="ar-SA"/>
              </w:rPr>
              <w:lastRenderedPageBreak/>
              <w:t>Село), Павловск, Гатчина.</w:t>
            </w:r>
          </w:p>
        </w:tc>
        <w:tc>
          <w:tcPr>
            <w:tcW w:w="3119"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6"/>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 xml:space="preserve">(Д) стр. 248 з.2,3 </w:t>
            </w:r>
            <w:proofErr w:type="spellStart"/>
            <w:r w:rsidRPr="00A620BC">
              <w:rPr>
                <w:lang w:eastAsia="ar-SA"/>
              </w:rPr>
              <w:t>письм</w:t>
            </w:r>
            <w:proofErr w:type="spellEnd"/>
            <w:r w:rsidRPr="00A620BC">
              <w:rPr>
                <w:lang w:eastAsia="ar-SA"/>
              </w:rPr>
              <w:t>.</w:t>
            </w:r>
          </w:p>
        </w:tc>
        <w:tc>
          <w:tcPr>
            <w:tcW w:w="861" w:type="dxa"/>
            <w:gridSpan w:val="2"/>
            <w:tcBorders>
              <w:top w:val="nil"/>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r w:rsidR="00A620BC" w:rsidRPr="00A620BC" w:rsidTr="00FD40B5">
        <w:tc>
          <w:tcPr>
            <w:tcW w:w="70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lastRenderedPageBreak/>
              <w:t>68</w:t>
            </w:r>
          </w:p>
        </w:tc>
        <w:tc>
          <w:tcPr>
            <w:tcW w:w="1141"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r w:rsidRPr="00A620BC">
              <w:rPr>
                <w:lang w:eastAsia="ar-SA"/>
              </w:rPr>
              <w:t>16.05 -21.05</w:t>
            </w:r>
          </w:p>
        </w:tc>
        <w:tc>
          <w:tcPr>
            <w:tcW w:w="992"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jc w:val="center"/>
              <w:rPr>
                <w:lang w:eastAsia="ar-SA"/>
              </w:rPr>
            </w:pPr>
          </w:p>
        </w:tc>
        <w:tc>
          <w:tcPr>
            <w:tcW w:w="1843"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Северное побережье Финского залива</w:t>
            </w:r>
          </w:p>
        </w:tc>
        <w:tc>
          <w:tcPr>
            <w:tcW w:w="3119" w:type="dxa"/>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2551" w:type="dxa"/>
            <w:gridSpan w:val="6"/>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701" w:type="dxa"/>
            <w:vMerge/>
            <w:tcBorders>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rPr>
                <w:lang w:eastAsia="ar-SA"/>
              </w:rPr>
            </w:pPr>
          </w:p>
        </w:tc>
        <w:tc>
          <w:tcPr>
            <w:tcW w:w="1418" w:type="dxa"/>
            <w:tcBorders>
              <w:top w:val="nil"/>
              <w:left w:val="single" w:sz="4" w:space="0" w:color="000000"/>
              <w:bottom w:val="single" w:sz="4" w:space="0" w:color="000000"/>
              <w:right w:val="nil"/>
            </w:tcBorders>
          </w:tcPr>
          <w:p w:rsidR="00A620BC" w:rsidRPr="00A620BC" w:rsidRDefault="00A620BC" w:rsidP="00A620BC">
            <w:pPr>
              <w:suppressAutoHyphens/>
              <w:autoSpaceDE w:val="0"/>
              <w:snapToGrid w:val="0"/>
              <w:rPr>
                <w:lang w:eastAsia="ar-SA"/>
              </w:rPr>
            </w:pPr>
            <w:r w:rsidRPr="00A620BC">
              <w:rPr>
                <w:lang w:eastAsia="ar-SA"/>
              </w:rPr>
              <w:t>сообщения</w:t>
            </w:r>
          </w:p>
        </w:tc>
        <w:tc>
          <w:tcPr>
            <w:tcW w:w="861" w:type="dxa"/>
            <w:gridSpan w:val="2"/>
            <w:tcBorders>
              <w:top w:val="nil"/>
              <w:left w:val="single" w:sz="4" w:space="0" w:color="000000"/>
              <w:bottom w:val="single" w:sz="4" w:space="0" w:color="000000"/>
              <w:right w:val="single" w:sz="4" w:space="0" w:color="000000"/>
            </w:tcBorders>
          </w:tcPr>
          <w:p w:rsidR="00A620BC" w:rsidRPr="00A620BC" w:rsidRDefault="00A620BC" w:rsidP="00A620BC">
            <w:pPr>
              <w:suppressAutoHyphens/>
              <w:autoSpaceDE w:val="0"/>
              <w:snapToGrid w:val="0"/>
              <w:jc w:val="center"/>
              <w:rPr>
                <w:lang w:eastAsia="ar-SA"/>
              </w:rPr>
            </w:pPr>
          </w:p>
        </w:tc>
      </w:tr>
    </w:tbl>
    <w:p w:rsidR="00A620BC" w:rsidRPr="00A620BC" w:rsidRDefault="00A620BC" w:rsidP="00A620BC">
      <w:pPr>
        <w:suppressAutoHyphens/>
        <w:spacing w:before="280" w:after="280"/>
        <w:rPr>
          <w:b/>
          <w:bCs/>
          <w:lang w:eastAsia="ar-SA"/>
        </w:rPr>
      </w:pPr>
      <w:r w:rsidRPr="00A620BC">
        <w:rPr>
          <w:lang w:eastAsia="ar-SA"/>
        </w:rPr>
        <w:t xml:space="preserve"> </w:t>
      </w:r>
      <w:r w:rsidRPr="00A620BC">
        <w:rPr>
          <w:b/>
          <w:bCs/>
          <w:lang w:eastAsia="ar-SA"/>
        </w:rPr>
        <w:t>Итого: 68 часов</w:t>
      </w:r>
    </w:p>
    <w:p w:rsidR="00A620BC" w:rsidRPr="00A620BC" w:rsidRDefault="00A620BC" w:rsidP="00A620BC">
      <w:pPr>
        <w:suppressAutoHyphens/>
        <w:spacing w:before="280" w:after="280"/>
        <w:rPr>
          <w:bCs/>
          <w:lang w:eastAsia="ar-SA"/>
        </w:rPr>
      </w:pPr>
      <w:r w:rsidRPr="00A620BC">
        <w:rPr>
          <w:b/>
          <w:bCs/>
          <w:lang w:eastAsia="ar-SA"/>
        </w:rPr>
        <w:t>Примечание к домашним заданиям:</w:t>
      </w:r>
      <w:r w:rsidRPr="00A620BC">
        <w:rPr>
          <w:bCs/>
          <w:lang w:eastAsia="ar-SA"/>
        </w:rPr>
        <w:t xml:space="preserve"> </w:t>
      </w:r>
    </w:p>
    <w:p w:rsidR="00A620BC" w:rsidRPr="00A620BC" w:rsidRDefault="00A620BC" w:rsidP="00A620BC">
      <w:pPr>
        <w:numPr>
          <w:ilvl w:val="0"/>
          <w:numId w:val="5"/>
        </w:numPr>
        <w:suppressAutoHyphens/>
        <w:spacing w:before="280" w:after="280"/>
        <w:ind w:left="750"/>
        <w:rPr>
          <w:bCs/>
          <w:lang w:eastAsia="ar-SA"/>
        </w:rPr>
      </w:pPr>
      <w:r w:rsidRPr="00A620BC">
        <w:rPr>
          <w:bCs/>
          <w:lang w:eastAsia="ar-SA"/>
        </w:rPr>
        <w:t xml:space="preserve">к параграфу по учебнику Е.М. </w:t>
      </w:r>
      <w:proofErr w:type="spellStart"/>
      <w:r w:rsidRPr="00A620BC">
        <w:rPr>
          <w:bCs/>
          <w:lang w:eastAsia="ar-SA"/>
        </w:rPr>
        <w:t>Домогацких</w:t>
      </w:r>
      <w:proofErr w:type="spellEnd"/>
      <w:r w:rsidRPr="00A620BC">
        <w:rPr>
          <w:bCs/>
          <w:lang w:eastAsia="ar-SA"/>
        </w:rPr>
        <w:t xml:space="preserve"> </w:t>
      </w:r>
      <w:proofErr w:type="spellStart"/>
      <w:r w:rsidRPr="00A620BC">
        <w:rPr>
          <w:bCs/>
          <w:lang w:eastAsia="ar-SA"/>
        </w:rPr>
        <w:t>и.др</w:t>
      </w:r>
      <w:proofErr w:type="spellEnd"/>
      <w:r w:rsidRPr="00A620BC">
        <w:rPr>
          <w:bCs/>
          <w:lang w:eastAsia="ar-SA"/>
        </w:rPr>
        <w:t>. «География. Введение в географию. 5 класс»:</w:t>
      </w:r>
    </w:p>
    <w:p w:rsidR="00A620BC" w:rsidRPr="00A620BC" w:rsidRDefault="00A620BC" w:rsidP="00A620BC">
      <w:pPr>
        <w:numPr>
          <w:ilvl w:val="0"/>
          <w:numId w:val="5"/>
        </w:numPr>
        <w:suppressAutoHyphens/>
        <w:spacing w:before="280" w:after="280"/>
        <w:ind w:left="750"/>
        <w:rPr>
          <w:bCs/>
          <w:lang w:eastAsia="ar-SA"/>
        </w:rPr>
      </w:pPr>
      <w:r w:rsidRPr="00A620BC">
        <w:rPr>
          <w:b/>
          <w:bCs/>
          <w:lang w:eastAsia="ar-SA"/>
        </w:rPr>
        <w:t xml:space="preserve">БС – </w:t>
      </w:r>
      <w:r w:rsidRPr="00A620BC">
        <w:rPr>
          <w:bCs/>
          <w:lang w:eastAsia="ar-SA"/>
        </w:rPr>
        <w:t xml:space="preserve">более сложные вопросы; </w:t>
      </w:r>
      <w:r w:rsidRPr="00A620BC">
        <w:rPr>
          <w:b/>
          <w:bCs/>
          <w:lang w:eastAsia="ar-SA"/>
        </w:rPr>
        <w:t xml:space="preserve">ТП – </w:t>
      </w:r>
      <w:r w:rsidRPr="00A620BC">
        <w:rPr>
          <w:bCs/>
          <w:lang w:eastAsia="ar-SA"/>
        </w:rPr>
        <w:t>от теории к практике</w:t>
      </w:r>
    </w:p>
    <w:p w:rsidR="00A620BC" w:rsidRPr="00A620BC" w:rsidRDefault="00A620BC" w:rsidP="00A620BC">
      <w:pPr>
        <w:numPr>
          <w:ilvl w:val="0"/>
          <w:numId w:val="5"/>
        </w:numPr>
        <w:suppressAutoHyphens/>
        <w:spacing w:before="280" w:after="280"/>
        <w:ind w:left="567" w:hanging="141"/>
        <w:rPr>
          <w:bCs/>
          <w:lang w:eastAsia="ar-SA"/>
        </w:rPr>
      </w:pPr>
      <w:r w:rsidRPr="00A620BC">
        <w:rPr>
          <w:bCs/>
          <w:lang w:eastAsia="ar-SA"/>
        </w:rPr>
        <w:t xml:space="preserve">к модулю «Краеведение»: </w:t>
      </w:r>
      <w:r w:rsidRPr="00A620BC">
        <w:rPr>
          <w:b/>
          <w:bCs/>
          <w:lang w:eastAsia="ar-SA"/>
        </w:rPr>
        <w:t xml:space="preserve">КЛ </w:t>
      </w:r>
      <w:r w:rsidRPr="00A620BC">
        <w:rPr>
          <w:bCs/>
          <w:lang w:eastAsia="ar-SA"/>
        </w:rPr>
        <w:t xml:space="preserve">– по книге Ю.И. </w:t>
      </w:r>
      <w:proofErr w:type="spellStart"/>
      <w:r w:rsidRPr="00A620BC">
        <w:rPr>
          <w:bCs/>
          <w:lang w:eastAsia="ar-SA"/>
        </w:rPr>
        <w:t>Кирцидели</w:t>
      </w:r>
      <w:proofErr w:type="spellEnd"/>
      <w:r w:rsidRPr="00A620BC">
        <w:rPr>
          <w:bCs/>
          <w:lang w:eastAsia="ar-SA"/>
        </w:rPr>
        <w:t xml:space="preserve">, Н.Р. Левина «Мой город Санкт-Петербург»; </w:t>
      </w:r>
      <w:r w:rsidRPr="00A620BC">
        <w:rPr>
          <w:b/>
          <w:bCs/>
          <w:lang w:eastAsia="ar-SA"/>
        </w:rPr>
        <w:t>Д</w:t>
      </w:r>
      <w:r w:rsidRPr="00A620BC">
        <w:rPr>
          <w:bCs/>
          <w:lang w:eastAsia="ar-SA"/>
        </w:rPr>
        <w:t xml:space="preserve"> – по книге Е.В. Дмитриева «Санкт-Петербург. Пособие по истории города»</w:t>
      </w:r>
    </w:p>
    <w:p w:rsidR="00A620BC" w:rsidRPr="00A620BC" w:rsidRDefault="00A620BC" w:rsidP="00A620BC">
      <w:pPr>
        <w:suppressAutoHyphens/>
        <w:spacing w:before="280" w:after="280"/>
        <w:rPr>
          <w:b/>
          <w:sz w:val="32"/>
          <w:szCs w:val="32"/>
          <w:u w:val="single"/>
          <w:lang w:eastAsia="ar-SA"/>
        </w:rPr>
        <w:sectPr w:rsidR="00A620BC" w:rsidRPr="00A620BC" w:rsidSect="001072AB">
          <w:pgSz w:w="16838" w:h="11906" w:orient="landscape"/>
          <w:pgMar w:top="851" w:right="1134" w:bottom="1560" w:left="1134" w:header="709" w:footer="709" w:gutter="0"/>
          <w:cols w:space="708"/>
          <w:docGrid w:linePitch="360"/>
        </w:sectPr>
      </w:pPr>
    </w:p>
    <w:p w:rsidR="00A620BC" w:rsidRPr="00A620BC" w:rsidRDefault="00A620BC" w:rsidP="00A620BC">
      <w:pPr>
        <w:suppressAutoHyphens/>
        <w:spacing w:before="280" w:after="280"/>
        <w:rPr>
          <w:b/>
          <w:sz w:val="32"/>
          <w:szCs w:val="32"/>
          <w:u w:val="single"/>
          <w:lang w:eastAsia="ar-SA"/>
        </w:rPr>
      </w:pPr>
      <w:r w:rsidRPr="00A620BC">
        <w:rPr>
          <w:b/>
          <w:sz w:val="32"/>
          <w:szCs w:val="32"/>
          <w:u w:val="single"/>
          <w:lang w:eastAsia="ar-SA"/>
        </w:rPr>
        <w:lastRenderedPageBreak/>
        <w:t>5. Перечень</w:t>
      </w:r>
      <w:r w:rsidRPr="00A620BC">
        <w:rPr>
          <w:b/>
          <w:bCs/>
          <w:iCs/>
          <w:sz w:val="32"/>
          <w:szCs w:val="32"/>
          <w:u w:val="single"/>
          <w:lang w:eastAsia="ar-SA"/>
        </w:rPr>
        <w:t xml:space="preserve">   учебно-методических средств обучения</w:t>
      </w:r>
      <w:r w:rsidRPr="00A620BC">
        <w:rPr>
          <w:b/>
          <w:sz w:val="32"/>
          <w:szCs w:val="32"/>
          <w:u w:val="single"/>
          <w:lang w:eastAsia="ar-SA"/>
        </w:rPr>
        <w:t>, ЭОР (электронных образовательных ресурсов)</w:t>
      </w:r>
    </w:p>
    <w:p w:rsidR="00A620BC" w:rsidRPr="00A620BC" w:rsidRDefault="00A620BC" w:rsidP="00A620BC">
      <w:pPr>
        <w:numPr>
          <w:ilvl w:val="0"/>
          <w:numId w:val="6"/>
        </w:numPr>
        <w:suppressAutoHyphens/>
        <w:spacing w:before="280" w:after="280"/>
        <w:rPr>
          <w:lang w:eastAsia="ar-SA"/>
        </w:rPr>
      </w:pPr>
      <w:r w:rsidRPr="00A620BC">
        <w:rPr>
          <w:lang w:eastAsia="ar-SA"/>
        </w:rPr>
        <w:t xml:space="preserve">Е.М. </w:t>
      </w:r>
      <w:proofErr w:type="spellStart"/>
      <w:r w:rsidRPr="00A620BC">
        <w:rPr>
          <w:lang w:eastAsia="ar-SA"/>
        </w:rPr>
        <w:t>Домогацких</w:t>
      </w:r>
      <w:proofErr w:type="spellEnd"/>
      <w:r w:rsidRPr="00A620BC">
        <w:rPr>
          <w:lang w:eastAsia="ar-SA"/>
        </w:rPr>
        <w:t xml:space="preserve">, Э.Л. </w:t>
      </w:r>
      <w:proofErr w:type="spellStart"/>
      <w:r w:rsidRPr="00A620BC">
        <w:rPr>
          <w:lang w:eastAsia="ar-SA"/>
        </w:rPr>
        <w:t>Веденский</w:t>
      </w:r>
      <w:proofErr w:type="spellEnd"/>
      <w:r w:rsidRPr="00A620BC">
        <w:rPr>
          <w:lang w:eastAsia="ar-SA"/>
        </w:rPr>
        <w:t xml:space="preserve">, А.А. Плешаков «География. Введение в </w:t>
      </w:r>
      <w:proofErr w:type="spellStart"/>
      <w:r w:rsidRPr="00A620BC">
        <w:rPr>
          <w:lang w:eastAsia="ar-SA"/>
        </w:rPr>
        <w:t>гографию</w:t>
      </w:r>
      <w:proofErr w:type="spellEnd"/>
      <w:r w:rsidRPr="00A620BC">
        <w:rPr>
          <w:lang w:eastAsia="ar-SA"/>
        </w:rPr>
        <w:t>. 5 класс», М., «</w:t>
      </w:r>
      <w:proofErr w:type="spellStart"/>
      <w:r w:rsidRPr="00A620BC">
        <w:rPr>
          <w:lang w:eastAsia="ar-SA"/>
        </w:rPr>
        <w:t>Рское</w:t>
      </w:r>
      <w:proofErr w:type="spellEnd"/>
      <w:r w:rsidRPr="00A620BC">
        <w:rPr>
          <w:lang w:eastAsia="ar-SA"/>
        </w:rPr>
        <w:t xml:space="preserve"> слово»</w:t>
      </w:r>
    </w:p>
    <w:p w:rsidR="00A620BC" w:rsidRPr="00A620BC" w:rsidRDefault="00A620BC" w:rsidP="00A620BC">
      <w:pPr>
        <w:numPr>
          <w:ilvl w:val="0"/>
          <w:numId w:val="6"/>
        </w:numPr>
        <w:suppressAutoHyphens/>
        <w:spacing w:before="280" w:after="280"/>
        <w:rPr>
          <w:lang w:eastAsia="ar-SA"/>
        </w:rPr>
      </w:pPr>
      <w:r w:rsidRPr="00A620BC">
        <w:rPr>
          <w:lang w:eastAsia="ar-SA"/>
        </w:rPr>
        <w:t xml:space="preserve">Программа курса «География. 5—9 классы» / авт.-сост. Е. М. </w:t>
      </w:r>
      <w:proofErr w:type="spellStart"/>
      <w:r w:rsidRPr="00A620BC">
        <w:rPr>
          <w:lang w:eastAsia="ar-SA"/>
        </w:rPr>
        <w:t>Домогацких</w:t>
      </w:r>
      <w:proofErr w:type="spellEnd"/>
      <w:r w:rsidRPr="00A620BC">
        <w:rPr>
          <w:lang w:eastAsia="ar-SA"/>
        </w:rPr>
        <w:t>, Москва, «Русское слово»</w:t>
      </w:r>
    </w:p>
    <w:p w:rsidR="00A620BC" w:rsidRPr="00A620BC" w:rsidRDefault="00A620BC" w:rsidP="00A620BC">
      <w:pPr>
        <w:numPr>
          <w:ilvl w:val="0"/>
          <w:numId w:val="6"/>
        </w:numPr>
        <w:suppressAutoHyphens/>
        <w:spacing w:before="280" w:after="280"/>
        <w:rPr>
          <w:lang w:eastAsia="ar-SA"/>
        </w:rPr>
      </w:pPr>
      <w:r w:rsidRPr="00A620BC">
        <w:rPr>
          <w:lang w:eastAsia="ar-SA"/>
        </w:rPr>
        <w:t>С.В. Банников, Д.В. Молодцов</w:t>
      </w:r>
      <w:r w:rsidRPr="00A620BC">
        <w:rPr>
          <w:u w:val="single"/>
          <w:lang w:eastAsia="ar-SA"/>
        </w:rPr>
        <w:t xml:space="preserve"> </w:t>
      </w:r>
      <w:r w:rsidRPr="00A620BC">
        <w:rPr>
          <w:i/>
          <w:lang w:eastAsia="ar-SA"/>
        </w:rPr>
        <w:t xml:space="preserve"> </w:t>
      </w:r>
      <w:r w:rsidRPr="00A620BC">
        <w:rPr>
          <w:lang w:eastAsia="ar-SA"/>
        </w:rPr>
        <w:t xml:space="preserve">Методическое пособие для учителя к учебнику Е. М. </w:t>
      </w:r>
      <w:proofErr w:type="spellStart"/>
      <w:r w:rsidRPr="00A620BC">
        <w:rPr>
          <w:lang w:eastAsia="ar-SA"/>
        </w:rPr>
        <w:t>Домогацких</w:t>
      </w:r>
      <w:proofErr w:type="spellEnd"/>
      <w:r w:rsidRPr="00A620BC">
        <w:rPr>
          <w:lang w:eastAsia="ar-SA"/>
        </w:rPr>
        <w:t>, Э. Л. Введенского, А. А. Плешакова «География. Введение в географию. 5 класс», Москва, «Русское слово»</w:t>
      </w:r>
    </w:p>
    <w:p w:rsidR="00A620BC" w:rsidRPr="00A620BC" w:rsidRDefault="00A620BC" w:rsidP="00A620BC">
      <w:pPr>
        <w:numPr>
          <w:ilvl w:val="0"/>
          <w:numId w:val="6"/>
        </w:numPr>
        <w:suppressAutoHyphens/>
        <w:spacing w:before="280" w:after="280"/>
        <w:rPr>
          <w:lang w:eastAsia="ar-SA"/>
        </w:rPr>
      </w:pPr>
      <w:r w:rsidRPr="00A620BC">
        <w:rPr>
          <w:lang w:eastAsia="ar-SA"/>
        </w:rPr>
        <w:t xml:space="preserve">С.В. Банников, Е.М. </w:t>
      </w:r>
      <w:proofErr w:type="spellStart"/>
      <w:r w:rsidRPr="00A620BC">
        <w:rPr>
          <w:lang w:eastAsia="ar-SA"/>
        </w:rPr>
        <w:t>Домогацких</w:t>
      </w:r>
      <w:proofErr w:type="spellEnd"/>
      <w:r w:rsidRPr="00A620BC">
        <w:rPr>
          <w:i/>
          <w:lang w:eastAsia="ar-SA"/>
        </w:rPr>
        <w:t xml:space="preserve"> «</w:t>
      </w:r>
      <w:r w:rsidRPr="00A620BC">
        <w:rPr>
          <w:lang w:eastAsia="ar-SA"/>
        </w:rPr>
        <w:t xml:space="preserve">Атлас. География. Начальный курс. 5—6 классы», </w:t>
      </w:r>
      <w:r w:rsidRPr="00A620BC">
        <w:rPr>
          <w:shd w:val="clear" w:color="auto" w:fill="FFFFFF"/>
          <w:lang w:eastAsia="ar-SA"/>
        </w:rPr>
        <w:t xml:space="preserve">Москва: </w:t>
      </w:r>
      <w:proofErr w:type="spellStart"/>
      <w:r w:rsidRPr="00A620BC">
        <w:rPr>
          <w:shd w:val="clear" w:color="auto" w:fill="FFFFFF"/>
          <w:lang w:eastAsia="ar-SA"/>
        </w:rPr>
        <w:t>Вентана</w:t>
      </w:r>
      <w:proofErr w:type="spellEnd"/>
      <w:r w:rsidRPr="00A620BC">
        <w:rPr>
          <w:shd w:val="clear" w:color="auto" w:fill="FFFFFF"/>
          <w:lang w:eastAsia="ar-SA"/>
        </w:rPr>
        <w:t>-Граф</w:t>
      </w:r>
    </w:p>
    <w:p w:rsidR="00A620BC" w:rsidRPr="00A620BC" w:rsidRDefault="00A620BC" w:rsidP="00A620BC">
      <w:pPr>
        <w:numPr>
          <w:ilvl w:val="0"/>
          <w:numId w:val="6"/>
        </w:numPr>
        <w:suppressAutoHyphens/>
        <w:spacing w:before="280" w:after="280"/>
        <w:rPr>
          <w:lang w:eastAsia="ar-SA"/>
        </w:rPr>
      </w:pPr>
      <w:r w:rsidRPr="00A620BC">
        <w:rPr>
          <w:lang w:eastAsia="ar-SA"/>
        </w:rPr>
        <w:t>geo.1september.ru  - сайт "Я иду на урок географии" </w:t>
      </w:r>
    </w:p>
    <w:p w:rsidR="00A620BC" w:rsidRPr="00A620BC" w:rsidRDefault="00A620BC" w:rsidP="00A620BC">
      <w:pPr>
        <w:suppressAutoHyphens/>
        <w:spacing w:before="280" w:after="280"/>
        <w:rPr>
          <w:b/>
          <w:bCs/>
          <w:sz w:val="32"/>
          <w:szCs w:val="32"/>
          <w:u w:val="single"/>
          <w:lang w:eastAsia="ar-SA"/>
        </w:rPr>
      </w:pPr>
      <w:r w:rsidRPr="00A620BC">
        <w:rPr>
          <w:b/>
          <w:bCs/>
          <w:sz w:val="32"/>
          <w:szCs w:val="32"/>
          <w:u w:val="single"/>
          <w:lang w:eastAsia="ar-SA"/>
        </w:rPr>
        <w:t xml:space="preserve">6.Требования к уровню подготовки </w:t>
      </w:r>
      <w:proofErr w:type="gramStart"/>
      <w:r w:rsidRPr="00A620BC">
        <w:rPr>
          <w:b/>
          <w:bCs/>
          <w:sz w:val="32"/>
          <w:szCs w:val="32"/>
          <w:u w:val="single"/>
          <w:lang w:eastAsia="ar-SA"/>
        </w:rPr>
        <w:t>обучающихся</w:t>
      </w:r>
      <w:proofErr w:type="gramEnd"/>
      <w:r w:rsidRPr="00A620BC">
        <w:rPr>
          <w:b/>
          <w:bCs/>
          <w:sz w:val="32"/>
          <w:szCs w:val="32"/>
          <w:u w:val="single"/>
          <w:lang w:eastAsia="ar-SA"/>
        </w:rPr>
        <w:t xml:space="preserve"> </w:t>
      </w:r>
    </w:p>
    <w:p w:rsidR="00A620BC" w:rsidRPr="00A620BC" w:rsidRDefault="00A620BC" w:rsidP="00A620BC">
      <w:pPr>
        <w:suppressAutoHyphens/>
        <w:spacing w:before="280" w:after="280"/>
        <w:rPr>
          <w:b/>
          <w:bCs/>
          <w:sz w:val="32"/>
          <w:szCs w:val="32"/>
          <w:u w:val="single"/>
          <w:lang w:eastAsia="ar-SA"/>
        </w:rPr>
      </w:pPr>
      <w:r w:rsidRPr="00A620BC">
        <w:rPr>
          <w:b/>
          <w:bCs/>
          <w:color w:val="000000"/>
          <w:szCs w:val="32"/>
          <w:u w:val="single"/>
          <w:lang w:eastAsia="ar-SA"/>
        </w:rPr>
        <w:t>В результате изучения географии ученик должен:</w:t>
      </w:r>
      <w:r w:rsidRPr="00A620BC">
        <w:rPr>
          <w:b/>
          <w:bCs/>
          <w:sz w:val="32"/>
          <w:szCs w:val="32"/>
          <w:u w:val="single"/>
          <w:lang w:eastAsia="ar-SA"/>
        </w:rPr>
        <w:t xml:space="preserve"> </w:t>
      </w:r>
    </w:p>
    <w:p w:rsidR="00A620BC" w:rsidRPr="00A620BC" w:rsidRDefault="00A620BC" w:rsidP="00A620BC">
      <w:pPr>
        <w:numPr>
          <w:ilvl w:val="0"/>
          <w:numId w:val="7"/>
        </w:numPr>
        <w:suppressAutoHyphens/>
        <w:jc w:val="both"/>
        <w:rPr>
          <w:color w:val="000000"/>
          <w:lang w:eastAsia="ar-SA"/>
        </w:rPr>
      </w:pPr>
      <w:r w:rsidRPr="00A620BC">
        <w:rPr>
          <w:b/>
          <w:bCs/>
          <w:color w:val="000000"/>
          <w:szCs w:val="32"/>
          <w:lang w:eastAsia="ar-SA"/>
        </w:rPr>
        <w:t>знать-понимать:</w:t>
      </w:r>
      <w:r w:rsidRPr="00A620BC">
        <w:rPr>
          <w:b/>
          <w:bCs/>
          <w:color w:val="000000"/>
          <w:lang w:eastAsia="ar-SA"/>
        </w:rPr>
        <w:t xml:space="preserve"> </w:t>
      </w:r>
      <w:r w:rsidRPr="00A620BC">
        <w:rPr>
          <w:color w:val="000000"/>
          <w:lang w:eastAsia="ar-SA"/>
        </w:rPr>
        <w:t xml:space="preserve">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w:t>
      </w:r>
      <w:proofErr w:type="spellStart"/>
      <w:r w:rsidRPr="00A620BC">
        <w:rPr>
          <w:color w:val="000000"/>
          <w:lang w:eastAsia="ar-SA"/>
        </w:rPr>
        <w:t>путешествий</w:t>
      </w:r>
      <w:proofErr w:type="gramStart"/>
      <w:r w:rsidRPr="00A620BC">
        <w:rPr>
          <w:color w:val="000000"/>
          <w:lang w:eastAsia="ar-SA"/>
        </w:rPr>
        <w:t>;г</w:t>
      </w:r>
      <w:proofErr w:type="gramEnd"/>
      <w:r w:rsidRPr="00A620BC">
        <w:rPr>
          <w:color w:val="000000"/>
          <w:lang w:eastAsia="ar-SA"/>
        </w:rPr>
        <w:t>еографические</w:t>
      </w:r>
      <w:proofErr w:type="spellEnd"/>
      <w:r w:rsidRPr="00A620BC">
        <w:rPr>
          <w:color w:val="000000"/>
          <w:lang w:eastAsia="ar-SA"/>
        </w:rPr>
        <w:t xml:space="preserve">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A620BC" w:rsidRPr="00A620BC" w:rsidRDefault="00A620BC" w:rsidP="00A620BC">
      <w:pPr>
        <w:numPr>
          <w:ilvl w:val="0"/>
          <w:numId w:val="7"/>
        </w:numPr>
        <w:suppressAutoHyphens/>
        <w:jc w:val="both"/>
        <w:rPr>
          <w:color w:val="000000"/>
          <w:lang w:eastAsia="ar-SA"/>
        </w:rPr>
      </w:pPr>
      <w:proofErr w:type="spellStart"/>
      <w:r w:rsidRPr="00A620BC">
        <w:rPr>
          <w:b/>
          <w:bCs/>
          <w:color w:val="000000"/>
          <w:lang w:eastAsia="ar-SA"/>
        </w:rPr>
        <w:t>уметь</w:t>
      </w:r>
      <w:proofErr w:type="gramStart"/>
      <w:r w:rsidRPr="00A620BC">
        <w:rPr>
          <w:color w:val="000000"/>
          <w:lang w:eastAsia="ar-SA"/>
        </w:rPr>
        <w:t>:о</w:t>
      </w:r>
      <w:proofErr w:type="gramEnd"/>
      <w:r w:rsidRPr="00A620BC">
        <w:rPr>
          <w:color w:val="000000"/>
          <w:lang w:eastAsia="ar-SA"/>
        </w:rPr>
        <w:t>писывать</w:t>
      </w:r>
      <w:proofErr w:type="spellEnd"/>
      <w:r w:rsidRPr="00A620BC">
        <w:rPr>
          <w:color w:val="000000"/>
          <w:lang w:eastAsia="ar-SA"/>
        </w:rPr>
        <w:t xml:space="preserve"> и объяснять; приводить примеры; использовать разнообразные географические источники информации — карту, статистические материалы, геоинформационные системы; пользоваться приборами, а также составлять географическую характеристику разных территорий;</w:t>
      </w:r>
    </w:p>
    <w:p w:rsidR="00A620BC" w:rsidRPr="00A620BC" w:rsidRDefault="00A620BC" w:rsidP="00A620BC">
      <w:pPr>
        <w:numPr>
          <w:ilvl w:val="0"/>
          <w:numId w:val="7"/>
        </w:numPr>
        <w:suppressAutoHyphens/>
        <w:jc w:val="both"/>
        <w:rPr>
          <w:color w:val="000000"/>
          <w:lang w:eastAsia="ar-SA"/>
        </w:rPr>
      </w:pPr>
      <w:r w:rsidRPr="00A620BC">
        <w:rPr>
          <w:b/>
          <w:bCs/>
          <w:color w:val="000000"/>
          <w:lang w:eastAsia="ar-SA"/>
        </w:rPr>
        <w:t>выделять, описывать и объяснять</w:t>
      </w:r>
      <w:r w:rsidRPr="00A620BC">
        <w:rPr>
          <w:color w:val="000000"/>
          <w:lang w:eastAsia="ar-SA"/>
        </w:rPr>
        <w:t xml:space="preserve"> существенные признаки географических объектов и явлений;</w:t>
      </w:r>
    </w:p>
    <w:p w:rsidR="00A620BC" w:rsidRPr="00A620BC" w:rsidRDefault="00A620BC" w:rsidP="00A620BC">
      <w:pPr>
        <w:numPr>
          <w:ilvl w:val="0"/>
          <w:numId w:val="7"/>
        </w:numPr>
        <w:suppressAutoHyphens/>
        <w:jc w:val="both"/>
        <w:rPr>
          <w:color w:val="000000"/>
          <w:lang w:eastAsia="ar-SA"/>
        </w:rPr>
      </w:pPr>
      <w:r w:rsidRPr="00A620BC">
        <w:rPr>
          <w:b/>
          <w:bCs/>
          <w:color w:val="000000"/>
          <w:lang w:eastAsia="ar-SA"/>
        </w:rPr>
        <w:t>находить</w:t>
      </w:r>
      <w:r w:rsidRPr="00A620BC">
        <w:rPr>
          <w:color w:val="000000"/>
          <w:lang w:eastAsia="ar-SA"/>
        </w:rPr>
        <w:t xml:space="preserve">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w:t>
      </w:r>
    </w:p>
    <w:p w:rsidR="00A620BC" w:rsidRPr="00A620BC" w:rsidRDefault="00A620BC" w:rsidP="00A620BC">
      <w:pPr>
        <w:numPr>
          <w:ilvl w:val="0"/>
          <w:numId w:val="7"/>
        </w:numPr>
        <w:suppressAutoHyphens/>
        <w:jc w:val="both"/>
        <w:rPr>
          <w:color w:val="000000"/>
          <w:lang w:eastAsia="ar-SA"/>
        </w:rPr>
      </w:pPr>
      <w:r w:rsidRPr="00A620BC">
        <w:rPr>
          <w:b/>
          <w:bCs/>
          <w:color w:val="000000"/>
          <w:lang w:eastAsia="ar-SA"/>
        </w:rPr>
        <w:t>приводить примеры</w:t>
      </w:r>
      <w:r w:rsidRPr="00A620BC">
        <w:rPr>
          <w:color w:val="000000"/>
          <w:lang w:eastAsia="ar-SA"/>
        </w:rPr>
        <w:t xml:space="preserve">: использования и охраны природных ресурсов, адаптации человека к условиям окружающей среды, ее влияния на формирование культуры народов; </w:t>
      </w:r>
    </w:p>
    <w:p w:rsidR="00A620BC" w:rsidRPr="00A620BC" w:rsidRDefault="00A620BC" w:rsidP="00A620BC">
      <w:pPr>
        <w:numPr>
          <w:ilvl w:val="0"/>
          <w:numId w:val="7"/>
        </w:numPr>
        <w:suppressAutoHyphens/>
        <w:jc w:val="both"/>
        <w:rPr>
          <w:color w:val="000000"/>
          <w:lang w:eastAsia="ar-SA"/>
        </w:rPr>
      </w:pPr>
      <w:r w:rsidRPr="00A620BC">
        <w:rPr>
          <w:b/>
          <w:bCs/>
          <w:color w:val="000000"/>
          <w:lang w:eastAsia="ar-SA"/>
        </w:rPr>
        <w:t>составлять</w:t>
      </w:r>
      <w:r w:rsidRPr="00A620BC">
        <w:rPr>
          <w:color w:val="000000"/>
          <w:lang w:eastAsia="ar-SA"/>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A620BC" w:rsidRPr="00A620BC" w:rsidRDefault="00A620BC" w:rsidP="00A620BC">
      <w:pPr>
        <w:numPr>
          <w:ilvl w:val="0"/>
          <w:numId w:val="7"/>
        </w:numPr>
        <w:suppressAutoHyphens/>
        <w:jc w:val="both"/>
        <w:rPr>
          <w:color w:val="000000"/>
          <w:lang w:eastAsia="ar-SA"/>
        </w:rPr>
      </w:pPr>
      <w:proofErr w:type="spellStart"/>
      <w:r w:rsidRPr="00A620BC">
        <w:rPr>
          <w:b/>
          <w:bCs/>
          <w:color w:val="000000"/>
          <w:lang w:eastAsia="ar-SA"/>
        </w:rPr>
        <w:t>определять</w:t>
      </w:r>
      <w:r w:rsidRPr="00A620BC">
        <w:rPr>
          <w:rFonts w:ascii="Symbol" w:hAnsi="Symbol" w:cs="Symbol"/>
          <w:color w:val="000000"/>
          <w:lang w:eastAsia="ar-SA"/>
        </w:rPr>
        <w:t></w:t>
      </w:r>
      <w:r w:rsidRPr="00A620BC">
        <w:rPr>
          <w:color w:val="000000"/>
          <w:lang w:eastAsia="ar-SA"/>
        </w:rPr>
        <w:t>на</w:t>
      </w:r>
      <w:proofErr w:type="spellEnd"/>
      <w:r w:rsidRPr="00A620BC">
        <w:rPr>
          <w:color w:val="000000"/>
          <w:lang w:eastAsia="ar-SA"/>
        </w:rPr>
        <w:t xml:space="preserve"> местности, плане и карте расстояния, направления высоты точек; географические координаты и местоположение географических объектов;</w:t>
      </w:r>
    </w:p>
    <w:p w:rsidR="00A620BC" w:rsidRPr="00A620BC" w:rsidRDefault="00A620BC" w:rsidP="00A620BC">
      <w:pPr>
        <w:numPr>
          <w:ilvl w:val="0"/>
          <w:numId w:val="7"/>
        </w:numPr>
        <w:suppressAutoHyphens/>
        <w:jc w:val="both"/>
        <w:rPr>
          <w:color w:val="000000"/>
          <w:lang w:eastAsia="ar-SA"/>
        </w:rPr>
      </w:pPr>
      <w:r w:rsidRPr="00A620BC">
        <w:rPr>
          <w:b/>
          <w:bCs/>
          <w:color w:val="000000"/>
          <w:lang w:eastAsia="ar-SA"/>
        </w:rPr>
        <w:t xml:space="preserve">использовать </w:t>
      </w:r>
      <w:r w:rsidRPr="00A620BC">
        <w:rPr>
          <w:color w:val="000000"/>
          <w:lang w:eastAsia="ar-SA"/>
        </w:rPr>
        <w:t>приобретенные знания и умения в практической деятельности и повседневной жизни</w:t>
      </w:r>
      <w:r w:rsidRPr="00A620BC">
        <w:rPr>
          <w:b/>
          <w:bCs/>
          <w:color w:val="000000"/>
          <w:lang w:eastAsia="ar-SA"/>
        </w:rPr>
        <w:t xml:space="preserve">: </w:t>
      </w:r>
      <w:r w:rsidRPr="00A620BC">
        <w:rPr>
          <w:color w:val="000000"/>
          <w:lang w:eastAsia="ar-SA"/>
        </w:rPr>
        <w:t>оценивать состояние окружающей среды; ориентироваться на местности; наблюдать за погодой.</w:t>
      </w:r>
    </w:p>
    <w:p w:rsidR="00A620BC" w:rsidRPr="00A620BC" w:rsidRDefault="00A620BC" w:rsidP="00A620BC">
      <w:pPr>
        <w:suppressAutoHyphens/>
        <w:jc w:val="both"/>
        <w:rPr>
          <w:color w:val="000000"/>
          <w:lang w:eastAsia="ar-SA"/>
        </w:rPr>
      </w:pPr>
    </w:p>
    <w:p w:rsidR="00A620BC" w:rsidRPr="00A620BC" w:rsidRDefault="00A620BC" w:rsidP="00A620BC">
      <w:pPr>
        <w:widowControl w:val="0"/>
        <w:suppressAutoHyphens/>
        <w:autoSpaceDN w:val="0"/>
        <w:jc w:val="center"/>
        <w:rPr>
          <w:rFonts w:eastAsia="Andale Sans UI" w:cs="Tahoma"/>
          <w:b/>
          <w:bCs/>
          <w:iCs/>
          <w:color w:val="000000"/>
          <w:kern w:val="3"/>
          <w:lang w:eastAsia="ja-JP" w:bidi="fa-IR"/>
        </w:rPr>
      </w:pPr>
      <w:proofErr w:type="spellStart"/>
      <w:r w:rsidRPr="00A620BC">
        <w:rPr>
          <w:rFonts w:eastAsia="Andale Sans UI" w:cs="Tahoma"/>
          <w:b/>
          <w:bCs/>
          <w:iCs/>
          <w:color w:val="000000"/>
          <w:kern w:val="3"/>
          <w:lang w:val="de-DE" w:eastAsia="ja-JP" w:bidi="fa-IR"/>
        </w:rPr>
        <w:t>Перечень</w:t>
      </w:r>
      <w:proofErr w:type="spellEnd"/>
      <w:r w:rsidRPr="00A620BC">
        <w:rPr>
          <w:rFonts w:eastAsia="Andale Sans UI" w:cs="Tahoma"/>
          <w:b/>
          <w:bCs/>
          <w:iCs/>
          <w:color w:val="000000"/>
          <w:kern w:val="3"/>
          <w:lang w:val="de-DE" w:eastAsia="ja-JP" w:bidi="fa-IR"/>
        </w:rPr>
        <w:t xml:space="preserve"> </w:t>
      </w:r>
      <w:proofErr w:type="spellStart"/>
      <w:r w:rsidRPr="00A620BC">
        <w:rPr>
          <w:rFonts w:eastAsia="Andale Sans UI" w:cs="Tahoma"/>
          <w:b/>
          <w:bCs/>
          <w:iCs/>
          <w:color w:val="000000"/>
          <w:kern w:val="3"/>
          <w:lang w:val="de-DE" w:eastAsia="ja-JP" w:bidi="fa-IR"/>
        </w:rPr>
        <w:t>обязательной</w:t>
      </w:r>
      <w:proofErr w:type="spellEnd"/>
      <w:r w:rsidRPr="00A620BC">
        <w:rPr>
          <w:rFonts w:eastAsia="Andale Sans UI" w:cs="Tahoma"/>
          <w:b/>
          <w:bCs/>
          <w:iCs/>
          <w:color w:val="000000"/>
          <w:kern w:val="3"/>
          <w:lang w:val="de-DE" w:eastAsia="ja-JP" w:bidi="fa-IR"/>
        </w:rPr>
        <w:t xml:space="preserve"> </w:t>
      </w:r>
      <w:proofErr w:type="spellStart"/>
      <w:r w:rsidRPr="00A620BC">
        <w:rPr>
          <w:rFonts w:eastAsia="Andale Sans UI" w:cs="Tahoma"/>
          <w:b/>
          <w:bCs/>
          <w:iCs/>
          <w:color w:val="000000"/>
          <w:kern w:val="3"/>
          <w:lang w:val="de-DE" w:eastAsia="ja-JP" w:bidi="fa-IR"/>
        </w:rPr>
        <w:t>географической</w:t>
      </w:r>
      <w:proofErr w:type="spellEnd"/>
      <w:r w:rsidRPr="00A620BC">
        <w:rPr>
          <w:rFonts w:eastAsia="Andale Sans UI" w:cs="Tahoma"/>
          <w:b/>
          <w:bCs/>
          <w:iCs/>
          <w:color w:val="000000"/>
          <w:kern w:val="3"/>
          <w:lang w:val="de-DE" w:eastAsia="ja-JP" w:bidi="fa-IR"/>
        </w:rPr>
        <w:t xml:space="preserve"> </w:t>
      </w:r>
      <w:proofErr w:type="spellStart"/>
      <w:r w:rsidRPr="00A620BC">
        <w:rPr>
          <w:rFonts w:eastAsia="Andale Sans UI" w:cs="Tahoma"/>
          <w:b/>
          <w:bCs/>
          <w:iCs/>
          <w:color w:val="000000"/>
          <w:kern w:val="3"/>
          <w:lang w:val="de-DE" w:eastAsia="ja-JP" w:bidi="fa-IR"/>
        </w:rPr>
        <w:t>номенклатуры</w:t>
      </w:r>
      <w:proofErr w:type="spellEnd"/>
      <w:r w:rsidRPr="00A620BC">
        <w:rPr>
          <w:rFonts w:eastAsia="Andale Sans UI" w:cs="Tahoma"/>
          <w:b/>
          <w:bCs/>
          <w:iCs/>
          <w:color w:val="000000"/>
          <w:kern w:val="3"/>
          <w:lang w:val="de-DE" w:eastAsia="ja-JP" w:bidi="fa-IR"/>
        </w:rPr>
        <w:t xml:space="preserve"> </w:t>
      </w:r>
      <w:proofErr w:type="spellStart"/>
      <w:r w:rsidRPr="00A620BC">
        <w:rPr>
          <w:rFonts w:eastAsia="Andale Sans UI" w:cs="Tahoma"/>
          <w:b/>
          <w:bCs/>
          <w:iCs/>
          <w:color w:val="000000"/>
          <w:kern w:val="3"/>
          <w:lang w:val="de-DE" w:eastAsia="ja-JP" w:bidi="fa-IR"/>
        </w:rPr>
        <w:t>для</w:t>
      </w:r>
      <w:proofErr w:type="spellEnd"/>
      <w:r w:rsidRPr="00A620BC">
        <w:rPr>
          <w:rFonts w:eastAsia="Andale Sans UI" w:cs="Tahoma"/>
          <w:b/>
          <w:bCs/>
          <w:iCs/>
          <w:color w:val="000000"/>
          <w:kern w:val="3"/>
          <w:lang w:val="de-DE" w:eastAsia="ja-JP" w:bidi="fa-IR"/>
        </w:rPr>
        <w:t xml:space="preserve"> </w:t>
      </w:r>
      <w:r w:rsidRPr="00A620BC">
        <w:rPr>
          <w:rFonts w:eastAsia="Andale Sans UI" w:cs="Tahoma"/>
          <w:b/>
          <w:bCs/>
          <w:iCs/>
          <w:color w:val="000000"/>
          <w:kern w:val="3"/>
          <w:lang w:eastAsia="ja-JP" w:bidi="fa-IR"/>
        </w:rPr>
        <w:t>5</w:t>
      </w:r>
      <w:r w:rsidRPr="00A620BC">
        <w:rPr>
          <w:rFonts w:eastAsia="Andale Sans UI" w:cs="Tahoma"/>
          <w:b/>
          <w:bCs/>
          <w:iCs/>
          <w:color w:val="000000"/>
          <w:kern w:val="3"/>
          <w:lang w:val="de-DE" w:eastAsia="ja-JP" w:bidi="fa-IR"/>
        </w:rPr>
        <w:t xml:space="preserve"> – </w:t>
      </w:r>
      <w:proofErr w:type="spellStart"/>
      <w:r w:rsidRPr="00A620BC">
        <w:rPr>
          <w:rFonts w:eastAsia="Andale Sans UI" w:cs="Tahoma"/>
          <w:b/>
          <w:bCs/>
          <w:iCs/>
          <w:color w:val="000000"/>
          <w:kern w:val="3"/>
          <w:lang w:val="de-DE" w:eastAsia="ja-JP" w:bidi="fa-IR"/>
        </w:rPr>
        <w:t>го</w:t>
      </w:r>
      <w:proofErr w:type="spellEnd"/>
      <w:r w:rsidRPr="00A620BC">
        <w:rPr>
          <w:rFonts w:eastAsia="Andale Sans UI" w:cs="Tahoma"/>
          <w:b/>
          <w:bCs/>
          <w:iCs/>
          <w:color w:val="000000"/>
          <w:kern w:val="3"/>
          <w:lang w:val="de-DE" w:eastAsia="ja-JP" w:bidi="fa-IR"/>
        </w:rPr>
        <w:t xml:space="preserve"> </w:t>
      </w:r>
      <w:proofErr w:type="spellStart"/>
      <w:r w:rsidRPr="00A620BC">
        <w:rPr>
          <w:rFonts w:eastAsia="Andale Sans UI" w:cs="Tahoma"/>
          <w:b/>
          <w:bCs/>
          <w:iCs/>
          <w:color w:val="000000"/>
          <w:kern w:val="3"/>
          <w:lang w:val="de-DE" w:eastAsia="ja-JP" w:bidi="fa-IR"/>
        </w:rPr>
        <w:t>класса</w:t>
      </w:r>
      <w:proofErr w:type="spellEnd"/>
      <w:r w:rsidRPr="00A620BC">
        <w:rPr>
          <w:rFonts w:eastAsia="Andale Sans UI" w:cs="Tahoma"/>
          <w:b/>
          <w:bCs/>
          <w:iCs/>
          <w:color w:val="000000"/>
          <w:kern w:val="3"/>
          <w:lang w:val="de-DE" w:eastAsia="ja-JP" w:bidi="fa-IR"/>
        </w:rPr>
        <w:t>:</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 xml:space="preserve">Материки: </w:t>
      </w:r>
      <w:r w:rsidRPr="00A620BC">
        <w:rPr>
          <w:rFonts w:eastAsia="Andale Sans UI" w:cs="Tahoma"/>
          <w:bCs/>
          <w:iCs/>
          <w:color w:val="000000"/>
          <w:kern w:val="3"/>
          <w:lang w:eastAsia="ja-JP" w:bidi="fa-IR"/>
        </w:rPr>
        <w:t xml:space="preserve">Евразия, Северная Америка, Южная Америка, Африка, Австралия, </w:t>
      </w:r>
      <w:r w:rsidRPr="00A620BC">
        <w:rPr>
          <w:rFonts w:eastAsia="Andale Sans UI" w:cs="Tahoma"/>
          <w:bCs/>
          <w:iCs/>
          <w:color w:val="000000"/>
          <w:kern w:val="3"/>
          <w:lang w:eastAsia="ja-JP" w:bidi="fa-IR"/>
        </w:rPr>
        <w:lastRenderedPageBreak/>
        <w:t>Антарктида</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 xml:space="preserve">Океаны: </w:t>
      </w:r>
      <w:r w:rsidRPr="00A620BC">
        <w:rPr>
          <w:rFonts w:eastAsia="Andale Sans UI" w:cs="Tahoma"/>
          <w:bCs/>
          <w:iCs/>
          <w:color w:val="000000"/>
          <w:kern w:val="3"/>
          <w:lang w:eastAsia="ja-JP" w:bidi="fa-IR"/>
        </w:rPr>
        <w:t>Тихий, Атлантический, Индийский, Северный Ледовитый</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 xml:space="preserve">Моря: </w:t>
      </w:r>
      <w:r w:rsidRPr="00A620BC">
        <w:rPr>
          <w:rFonts w:eastAsia="Andale Sans UI" w:cs="Tahoma"/>
          <w:bCs/>
          <w:iCs/>
          <w:color w:val="000000"/>
          <w:kern w:val="3"/>
          <w:lang w:eastAsia="ja-JP" w:bidi="fa-IR"/>
        </w:rPr>
        <w:t>Средиземное, Черное, Балтийское, Белое, Красное, Карибское</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 xml:space="preserve">Заливы: </w:t>
      </w:r>
      <w:r w:rsidRPr="00A620BC">
        <w:rPr>
          <w:rFonts w:eastAsia="Andale Sans UI" w:cs="Tahoma"/>
          <w:bCs/>
          <w:iCs/>
          <w:color w:val="000000"/>
          <w:kern w:val="3"/>
          <w:lang w:eastAsia="ja-JP" w:bidi="fa-IR"/>
        </w:rPr>
        <w:t>Мексиканский, Бенгальский, Персидский, Гвинейский, Финский</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 xml:space="preserve">Проливы: </w:t>
      </w:r>
      <w:r w:rsidRPr="00A620BC">
        <w:rPr>
          <w:rFonts w:eastAsia="Andale Sans UI" w:cs="Tahoma"/>
          <w:bCs/>
          <w:iCs/>
          <w:color w:val="000000"/>
          <w:kern w:val="3"/>
          <w:lang w:eastAsia="ja-JP" w:bidi="fa-IR"/>
        </w:rPr>
        <w:t>Гибралтарский, Магелланов, Босфор, Дарданеллы</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Острова:</w:t>
      </w:r>
      <w:r w:rsidRPr="00A620BC">
        <w:rPr>
          <w:rFonts w:eastAsia="Andale Sans UI" w:cs="Tahoma"/>
          <w:bCs/>
          <w:iCs/>
          <w:color w:val="000000"/>
          <w:kern w:val="3"/>
          <w:lang w:eastAsia="ja-JP" w:bidi="fa-IR"/>
        </w:rPr>
        <w:t xml:space="preserve"> Гренландия, Шпицберген, Новая Земля, Мадагаскар, Новая Зеландия, Новая Гвинея</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 xml:space="preserve">Полуострова: </w:t>
      </w:r>
      <w:r w:rsidRPr="00A620BC">
        <w:rPr>
          <w:rFonts w:eastAsia="Andale Sans UI" w:cs="Tahoma"/>
          <w:bCs/>
          <w:iCs/>
          <w:color w:val="000000"/>
          <w:kern w:val="3"/>
          <w:lang w:eastAsia="ja-JP" w:bidi="fa-IR"/>
        </w:rPr>
        <w:t xml:space="preserve">Аравийский, Пиренейский, </w:t>
      </w:r>
      <w:proofErr w:type="spellStart"/>
      <w:r w:rsidRPr="00A620BC">
        <w:rPr>
          <w:rFonts w:eastAsia="Andale Sans UI" w:cs="Tahoma"/>
          <w:bCs/>
          <w:iCs/>
          <w:color w:val="000000"/>
          <w:kern w:val="3"/>
          <w:lang w:eastAsia="ja-JP" w:bidi="fa-IR"/>
        </w:rPr>
        <w:t>Апеннинский</w:t>
      </w:r>
      <w:proofErr w:type="spellEnd"/>
      <w:r w:rsidRPr="00A620BC">
        <w:rPr>
          <w:rFonts w:eastAsia="Andale Sans UI" w:cs="Tahoma"/>
          <w:bCs/>
          <w:iCs/>
          <w:color w:val="000000"/>
          <w:kern w:val="3"/>
          <w:lang w:eastAsia="ja-JP" w:bidi="fa-IR"/>
        </w:rPr>
        <w:t>, Индостан, Индокитай</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Горные системы:</w:t>
      </w:r>
      <w:r w:rsidRPr="00A620BC">
        <w:rPr>
          <w:rFonts w:eastAsia="Andale Sans UI" w:cs="Tahoma"/>
          <w:bCs/>
          <w:iCs/>
          <w:color w:val="000000"/>
          <w:kern w:val="3"/>
          <w:lang w:eastAsia="ja-JP" w:bidi="fa-IR"/>
        </w:rPr>
        <w:t xml:space="preserve"> Гималаи, Кордильеры, Анды, Альпы, Пиренеи, Кавказ, Урал</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Горные вершины, вулканы:</w:t>
      </w:r>
      <w:r w:rsidRPr="00A620BC">
        <w:rPr>
          <w:rFonts w:eastAsia="Andale Sans UI" w:cs="Tahoma"/>
          <w:bCs/>
          <w:iCs/>
          <w:color w:val="000000"/>
          <w:kern w:val="3"/>
          <w:lang w:eastAsia="ja-JP" w:bidi="fa-IR"/>
        </w:rPr>
        <w:t xml:space="preserve"> Джомолунгма (Эверест), Килиманджаро, Ключевская Сопка, Эльбрус Везувий, Этна</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 xml:space="preserve">Реки: </w:t>
      </w:r>
      <w:r w:rsidRPr="00A620BC">
        <w:rPr>
          <w:rFonts w:eastAsia="Andale Sans UI" w:cs="Tahoma"/>
          <w:bCs/>
          <w:iCs/>
          <w:color w:val="000000"/>
          <w:kern w:val="3"/>
          <w:lang w:eastAsia="ja-JP" w:bidi="fa-IR"/>
        </w:rPr>
        <w:t>Нил, Амазонка Миссисипи Конго,</w:t>
      </w:r>
      <w:r w:rsidRPr="00A620BC">
        <w:rPr>
          <w:rFonts w:eastAsia="Andale Sans UI" w:cs="Tahoma"/>
          <w:b/>
          <w:bCs/>
          <w:iCs/>
          <w:color w:val="000000"/>
          <w:kern w:val="3"/>
          <w:lang w:eastAsia="ja-JP" w:bidi="fa-IR"/>
        </w:rPr>
        <w:t xml:space="preserve"> </w:t>
      </w:r>
      <w:r w:rsidRPr="00A620BC">
        <w:rPr>
          <w:rFonts w:eastAsia="Andale Sans UI" w:cs="Tahoma"/>
          <w:bCs/>
          <w:iCs/>
          <w:color w:val="000000"/>
          <w:kern w:val="3"/>
          <w:lang w:eastAsia="ja-JP" w:bidi="fa-IR"/>
        </w:rPr>
        <w:t>Волга, Инд, Ганг, Хуанхэ, Янцзы</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 xml:space="preserve">Озера: </w:t>
      </w:r>
      <w:r w:rsidRPr="00A620BC">
        <w:rPr>
          <w:rFonts w:eastAsia="Andale Sans UI" w:cs="Tahoma"/>
          <w:bCs/>
          <w:iCs/>
          <w:color w:val="000000"/>
          <w:kern w:val="3"/>
          <w:lang w:eastAsia="ja-JP" w:bidi="fa-IR"/>
        </w:rPr>
        <w:t>Каспийское море, Байкал, Виктория, Ладожское, Онежское</w:t>
      </w:r>
    </w:p>
    <w:p w:rsidR="00A620BC" w:rsidRPr="00A620BC" w:rsidRDefault="00A620BC" w:rsidP="00A620BC">
      <w:pPr>
        <w:widowControl w:val="0"/>
        <w:suppressAutoHyphens/>
        <w:autoSpaceDN w:val="0"/>
        <w:rPr>
          <w:rFonts w:eastAsia="Andale Sans UI" w:cs="Tahoma"/>
          <w:bCs/>
          <w:iCs/>
          <w:color w:val="000000"/>
          <w:kern w:val="3"/>
          <w:lang w:eastAsia="ja-JP" w:bidi="fa-IR"/>
        </w:rPr>
      </w:pPr>
      <w:r w:rsidRPr="00A620BC">
        <w:rPr>
          <w:rFonts w:eastAsia="Andale Sans UI" w:cs="Tahoma"/>
          <w:b/>
          <w:bCs/>
          <w:iCs/>
          <w:color w:val="000000"/>
          <w:kern w:val="3"/>
          <w:lang w:eastAsia="ja-JP" w:bidi="fa-IR"/>
        </w:rPr>
        <w:t>Страны:</w:t>
      </w:r>
      <w:r w:rsidRPr="00A620BC">
        <w:rPr>
          <w:rFonts w:eastAsia="Andale Sans UI" w:cs="Tahoma"/>
          <w:bCs/>
          <w:iCs/>
          <w:color w:val="000000"/>
          <w:kern w:val="3"/>
          <w:lang w:eastAsia="ja-JP" w:bidi="fa-IR"/>
        </w:rPr>
        <w:t xml:space="preserve"> </w:t>
      </w:r>
      <w:proofErr w:type="gramStart"/>
      <w:r w:rsidRPr="00A620BC">
        <w:rPr>
          <w:rFonts w:eastAsia="Andale Sans UI" w:cs="Tahoma"/>
          <w:bCs/>
          <w:iCs/>
          <w:color w:val="000000"/>
          <w:kern w:val="3"/>
          <w:lang w:eastAsia="ja-JP" w:bidi="fa-IR"/>
        </w:rPr>
        <w:t>Россия, Китай, Индия, Испания, Португалия, Голландия, Индонезия, США, Канада, Мексика, Австралийский Союз</w:t>
      </w:r>
      <w:proofErr w:type="gramEnd"/>
    </w:p>
    <w:p w:rsidR="00A620BC" w:rsidRPr="00A620BC" w:rsidRDefault="00A620BC" w:rsidP="00A620BC">
      <w:pPr>
        <w:widowControl w:val="0"/>
        <w:suppressAutoHyphens/>
        <w:autoSpaceDN w:val="0"/>
        <w:rPr>
          <w:rFonts w:eastAsia="Andale Sans UI" w:cs="Tahoma"/>
          <w:bCs/>
          <w:iCs/>
          <w:color w:val="000000"/>
          <w:kern w:val="3"/>
          <w:lang w:eastAsia="ja-JP" w:bidi="fa-IR"/>
        </w:rPr>
      </w:pPr>
    </w:p>
    <w:p w:rsidR="00A620BC" w:rsidRPr="00A620BC" w:rsidRDefault="00A620BC" w:rsidP="00A620BC">
      <w:pPr>
        <w:suppressAutoHyphens/>
        <w:spacing w:before="280" w:after="280"/>
        <w:rPr>
          <w:b/>
          <w:bCs/>
          <w:sz w:val="32"/>
          <w:szCs w:val="32"/>
          <w:u w:val="single"/>
          <w:lang w:eastAsia="ar-SA"/>
        </w:rPr>
      </w:pPr>
      <w:r w:rsidRPr="00A620BC">
        <w:rPr>
          <w:b/>
          <w:bCs/>
          <w:sz w:val="32"/>
          <w:szCs w:val="32"/>
          <w:u w:val="single"/>
          <w:lang w:eastAsia="ar-SA"/>
        </w:rPr>
        <w:t>7. Перечень обязательных лабораторных, практических, контрольных и других видов работ</w:t>
      </w:r>
    </w:p>
    <w:p w:rsidR="00A620BC" w:rsidRPr="00A620BC" w:rsidRDefault="00A620BC" w:rsidP="00A620BC">
      <w:pPr>
        <w:suppressAutoHyphens/>
        <w:spacing w:before="280" w:after="280"/>
        <w:rPr>
          <w:b/>
          <w:bCs/>
          <w:sz w:val="32"/>
          <w:szCs w:val="32"/>
          <w:u w:val="single"/>
          <w:lang w:eastAsia="ar-SA"/>
        </w:rPr>
      </w:pPr>
      <w:r w:rsidRPr="00A620BC">
        <w:rPr>
          <w:b/>
          <w:bCs/>
          <w:sz w:val="32"/>
          <w:szCs w:val="32"/>
          <w:u w:val="single"/>
          <w:lang w:eastAsia="ar-SA"/>
        </w:rPr>
        <w:t xml:space="preserve">8. Критерии и нормы оценки результатов освоения программы </w:t>
      </w:r>
      <w:proofErr w:type="gramStart"/>
      <w:r w:rsidRPr="00A620BC">
        <w:rPr>
          <w:b/>
          <w:bCs/>
          <w:sz w:val="32"/>
          <w:szCs w:val="32"/>
          <w:u w:val="single"/>
          <w:lang w:eastAsia="ar-SA"/>
        </w:rPr>
        <w:t>обучающимися</w:t>
      </w:r>
      <w:proofErr w:type="gramEnd"/>
      <w:r w:rsidRPr="00A620BC">
        <w:rPr>
          <w:b/>
          <w:bCs/>
          <w:sz w:val="32"/>
          <w:szCs w:val="32"/>
          <w:u w:val="single"/>
          <w:lang w:eastAsia="ar-SA"/>
        </w:rPr>
        <w:t xml:space="preserve"> и </w:t>
      </w:r>
      <w:proofErr w:type="spellStart"/>
      <w:r w:rsidRPr="00A620BC">
        <w:rPr>
          <w:b/>
          <w:bCs/>
          <w:sz w:val="32"/>
          <w:szCs w:val="32"/>
          <w:u w:val="single"/>
          <w:lang w:eastAsia="ar-SA"/>
        </w:rPr>
        <w:t>сформированности</w:t>
      </w:r>
      <w:proofErr w:type="spellEnd"/>
      <w:r w:rsidRPr="00A620BC">
        <w:rPr>
          <w:b/>
          <w:bCs/>
          <w:sz w:val="32"/>
          <w:szCs w:val="32"/>
          <w:u w:val="single"/>
          <w:lang w:eastAsia="ar-SA"/>
        </w:rPr>
        <w:t xml:space="preserve"> УУД</w:t>
      </w:r>
    </w:p>
    <w:p w:rsidR="00A620BC" w:rsidRPr="00A620BC" w:rsidRDefault="00A620BC" w:rsidP="00A620BC">
      <w:pPr>
        <w:widowControl w:val="0"/>
        <w:suppressAutoHyphens/>
        <w:autoSpaceDN w:val="0"/>
        <w:rPr>
          <w:rFonts w:eastAsia="Andale Sans UI" w:cs="Tahoma"/>
          <w:kern w:val="3"/>
          <w:lang w:val="de-DE" w:eastAsia="ja-JP" w:bidi="fa-IR"/>
        </w:rPr>
      </w:pPr>
      <w:proofErr w:type="spellStart"/>
      <w:r w:rsidRPr="00A620BC">
        <w:rPr>
          <w:rFonts w:eastAsia="Andale Sans UI" w:cs="Tahoma"/>
          <w:b/>
          <w:kern w:val="3"/>
          <w:lang w:val="de-DE" w:eastAsia="ja-JP" w:bidi="fa-IR"/>
        </w:rPr>
        <w:t>Формы</w:t>
      </w:r>
      <w:proofErr w:type="spellEnd"/>
      <w:r w:rsidRPr="00A620BC">
        <w:rPr>
          <w:rFonts w:eastAsia="Andale Sans UI" w:cs="Tahoma"/>
          <w:b/>
          <w:kern w:val="3"/>
          <w:lang w:val="de-DE" w:eastAsia="ja-JP" w:bidi="fa-IR"/>
        </w:rPr>
        <w:t xml:space="preserve"> </w:t>
      </w:r>
      <w:proofErr w:type="spellStart"/>
      <w:r w:rsidRPr="00A620BC">
        <w:rPr>
          <w:rFonts w:eastAsia="Andale Sans UI" w:cs="Tahoma"/>
          <w:b/>
          <w:kern w:val="3"/>
          <w:lang w:val="de-DE" w:eastAsia="ja-JP" w:bidi="fa-IR"/>
        </w:rPr>
        <w:t>промежуточного</w:t>
      </w:r>
      <w:proofErr w:type="spellEnd"/>
      <w:r w:rsidRPr="00A620BC">
        <w:rPr>
          <w:rFonts w:eastAsia="Andale Sans UI" w:cs="Tahoma"/>
          <w:b/>
          <w:kern w:val="3"/>
          <w:lang w:val="de-DE" w:eastAsia="ja-JP" w:bidi="fa-IR"/>
        </w:rPr>
        <w:t xml:space="preserve"> </w:t>
      </w:r>
      <w:proofErr w:type="spellStart"/>
      <w:r w:rsidRPr="00A620BC">
        <w:rPr>
          <w:rFonts w:eastAsia="Andale Sans UI" w:cs="Tahoma"/>
          <w:b/>
          <w:kern w:val="3"/>
          <w:lang w:val="de-DE" w:eastAsia="ja-JP" w:bidi="fa-IR"/>
        </w:rPr>
        <w:t>контроля</w:t>
      </w:r>
      <w:proofErr w:type="spellEnd"/>
      <w:r w:rsidRPr="00A620BC">
        <w:rPr>
          <w:rFonts w:eastAsia="Andale Sans UI" w:cs="Tahoma"/>
          <w:b/>
          <w:kern w:val="3"/>
          <w:lang w:val="de-DE" w:eastAsia="ja-JP" w:bidi="fa-IR"/>
        </w:rPr>
        <w:t xml:space="preserve">: </w:t>
      </w:r>
      <w:proofErr w:type="spellStart"/>
      <w:r w:rsidRPr="00A620BC">
        <w:rPr>
          <w:rFonts w:eastAsia="Andale Sans UI" w:cs="Tahoma"/>
          <w:kern w:val="3"/>
          <w:lang w:val="de-DE" w:eastAsia="ja-JP" w:bidi="fa-IR"/>
        </w:rPr>
        <w:t>устные</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ответы</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на</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уроке</w:t>
      </w:r>
      <w:proofErr w:type="spellEnd"/>
      <w:r w:rsidRPr="00A620BC">
        <w:rPr>
          <w:rFonts w:eastAsia="Andale Sans UI" w:cs="Tahoma"/>
          <w:b/>
          <w:kern w:val="3"/>
          <w:lang w:val="de-DE" w:eastAsia="ja-JP" w:bidi="fa-IR"/>
        </w:rPr>
        <w:t xml:space="preserve">, </w:t>
      </w:r>
      <w:proofErr w:type="spellStart"/>
      <w:r w:rsidRPr="00A620BC">
        <w:rPr>
          <w:rFonts w:eastAsia="Andale Sans UI" w:cs="Tahoma"/>
          <w:kern w:val="3"/>
          <w:lang w:val="de-DE" w:eastAsia="ja-JP" w:bidi="fa-IR"/>
        </w:rPr>
        <w:t>тестовый</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контроль</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проверочные</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работы</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топографические</w:t>
      </w:r>
      <w:proofErr w:type="spellEnd"/>
      <w:r w:rsidRPr="00A620BC">
        <w:rPr>
          <w:rFonts w:eastAsia="Andale Sans UI" w:cs="Tahoma"/>
          <w:kern w:val="3"/>
          <w:lang w:val="de-DE" w:eastAsia="ja-JP" w:bidi="fa-IR"/>
        </w:rPr>
        <w:t xml:space="preserve"> и </w:t>
      </w:r>
      <w:proofErr w:type="spellStart"/>
      <w:r w:rsidRPr="00A620BC">
        <w:rPr>
          <w:rFonts w:eastAsia="Andale Sans UI" w:cs="Tahoma"/>
          <w:kern w:val="3"/>
          <w:lang w:val="de-DE" w:eastAsia="ja-JP" w:bidi="fa-IR"/>
        </w:rPr>
        <w:t>географические</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диктанты</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работы</w:t>
      </w:r>
      <w:proofErr w:type="spellEnd"/>
      <w:r w:rsidRPr="00A620BC">
        <w:rPr>
          <w:rFonts w:eastAsia="Andale Sans UI" w:cs="Tahoma"/>
          <w:kern w:val="3"/>
          <w:lang w:val="de-DE" w:eastAsia="ja-JP" w:bidi="fa-IR"/>
        </w:rPr>
        <w:t xml:space="preserve"> с </w:t>
      </w:r>
      <w:proofErr w:type="spellStart"/>
      <w:r w:rsidRPr="00A620BC">
        <w:rPr>
          <w:rFonts w:eastAsia="Andale Sans UI" w:cs="Tahoma"/>
          <w:kern w:val="3"/>
          <w:lang w:val="de-DE" w:eastAsia="ja-JP" w:bidi="fa-IR"/>
        </w:rPr>
        <w:t>контурными</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картами</w:t>
      </w:r>
      <w:proofErr w:type="spellEnd"/>
      <w:r w:rsidRPr="00A620BC">
        <w:rPr>
          <w:rFonts w:eastAsia="Andale Sans UI" w:cs="Tahoma"/>
          <w:kern w:val="3"/>
          <w:lang w:val="de-DE" w:eastAsia="ja-JP" w:bidi="fa-IR"/>
        </w:rPr>
        <w:t>.</w:t>
      </w:r>
    </w:p>
    <w:p w:rsidR="00A620BC" w:rsidRPr="00A620BC" w:rsidRDefault="00A620BC" w:rsidP="00A620BC">
      <w:pPr>
        <w:widowControl w:val="0"/>
        <w:suppressAutoHyphens/>
        <w:autoSpaceDN w:val="0"/>
        <w:rPr>
          <w:rFonts w:eastAsia="Andale Sans UI" w:cs="Tahoma"/>
          <w:kern w:val="3"/>
          <w:lang w:val="de-DE" w:eastAsia="ja-JP" w:bidi="fa-IR"/>
        </w:rPr>
      </w:pPr>
    </w:p>
    <w:p w:rsidR="00A620BC" w:rsidRPr="00A620BC" w:rsidRDefault="00A620BC" w:rsidP="00A620BC">
      <w:pPr>
        <w:suppressAutoHyphens/>
        <w:autoSpaceDN w:val="0"/>
        <w:jc w:val="both"/>
        <w:rPr>
          <w:rFonts w:eastAsia="Calibri, 'Century Gothic'"/>
          <w:b/>
          <w:kern w:val="3"/>
          <w:sz w:val="22"/>
          <w:szCs w:val="22"/>
          <w:lang w:eastAsia="ja-JP"/>
        </w:rPr>
      </w:pPr>
      <w:r w:rsidRPr="00A620BC">
        <w:rPr>
          <w:rFonts w:eastAsia="Calibri, 'Century Gothic'"/>
          <w:b/>
          <w:kern w:val="3"/>
          <w:sz w:val="22"/>
          <w:szCs w:val="22"/>
          <w:lang w:eastAsia="ja-JP"/>
        </w:rPr>
        <w:t>Критерии оценки учебной деятельности по географии</w:t>
      </w:r>
    </w:p>
    <w:p w:rsidR="00A620BC" w:rsidRPr="00A620BC" w:rsidRDefault="00A620BC" w:rsidP="00A620BC">
      <w:pPr>
        <w:suppressAutoHyphens/>
        <w:autoSpaceDN w:val="0"/>
        <w:jc w:val="both"/>
        <w:rPr>
          <w:rFonts w:eastAsia="Calibri, 'Century Gothic'"/>
          <w:kern w:val="3"/>
          <w:sz w:val="22"/>
          <w:szCs w:val="22"/>
          <w:lang w:eastAsia="ja-JP"/>
        </w:rPr>
      </w:pP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Результатом проверки уровня усвоения учебного  материала является отметка.</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A620BC" w:rsidRPr="00A620BC" w:rsidRDefault="00A620BC" w:rsidP="00A620BC">
      <w:pPr>
        <w:suppressAutoHyphens/>
        <w:autoSpaceDN w:val="0"/>
        <w:jc w:val="both"/>
        <w:rPr>
          <w:rFonts w:eastAsia="Calibri, 'Century Gothic'"/>
          <w:b/>
          <w:kern w:val="3"/>
          <w:sz w:val="22"/>
          <w:szCs w:val="22"/>
          <w:lang w:eastAsia="ja-JP"/>
        </w:rPr>
      </w:pPr>
    </w:p>
    <w:p w:rsidR="00A620BC" w:rsidRPr="00A620BC" w:rsidRDefault="00A620BC" w:rsidP="00A620BC">
      <w:pPr>
        <w:suppressAutoHyphens/>
        <w:autoSpaceDN w:val="0"/>
        <w:jc w:val="both"/>
        <w:rPr>
          <w:rFonts w:eastAsia="Calibri, 'Century Gothic'"/>
          <w:b/>
          <w:kern w:val="3"/>
          <w:sz w:val="22"/>
          <w:szCs w:val="22"/>
          <w:lang w:eastAsia="ja-JP"/>
        </w:rPr>
      </w:pPr>
      <w:r w:rsidRPr="00A620BC">
        <w:rPr>
          <w:rFonts w:eastAsia="Calibri, 'Century Gothic'"/>
          <w:b/>
          <w:kern w:val="3"/>
          <w:sz w:val="22"/>
          <w:szCs w:val="22"/>
          <w:lang w:eastAsia="ja-JP"/>
        </w:rPr>
        <w:t>Устный ответ.</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kern w:val="3"/>
          <w:sz w:val="22"/>
          <w:szCs w:val="22"/>
          <w:lang w:eastAsia="ja-JP"/>
        </w:rPr>
        <w:t>Оценка "5"</w:t>
      </w:r>
      <w:r w:rsidRPr="00A620BC">
        <w:rPr>
          <w:rFonts w:eastAsia="Calibri, 'Century Gothic'"/>
          <w:kern w:val="3"/>
          <w:sz w:val="22"/>
          <w:szCs w:val="22"/>
          <w:lang w:eastAsia="ja-JP"/>
        </w:rPr>
        <w:t xml:space="preserve"> ставится, если ученик:</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A620BC">
        <w:rPr>
          <w:rFonts w:eastAsia="Calibri, 'Century Gothic'"/>
          <w:kern w:val="3"/>
          <w:sz w:val="22"/>
          <w:szCs w:val="22"/>
          <w:lang w:eastAsia="ja-JP"/>
        </w:rPr>
        <w:t>межпредметные</w:t>
      </w:r>
      <w:proofErr w:type="spellEnd"/>
      <w:r w:rsidRPr="00A620BC">
        <w:rPr>
          <w:rFonts w:eastAsia="Calibri, 'Century Gothic'"/>
          <w:kern w:val="3"/>
          <w:sz w:val="22"/>
          <w:szCs w:val="22"/>
          <w:lang w:eastAsia="ja-JP"/>
        </w:rPr>
        <w:t xml:space="preserve"> (на основе ранее приобретенных знаний) и </w:t>
      </w:r>
      <w:proofErr w:type="spellStart"/>
      <w:r w:rsidRPr="00A620BC">
        <w:rPr>
          <w:rFonts w:eastAsia="Calibri, 'Century Gothic'"/>
          <w:kern w:val="3"/>
          <w:sz w:val="22"/>
          <w:szCs w:val="22"/>
          <w:lang w:eastAsia="ja-JP"/>
        </w:rPr>
        <w:t>внутрипредметные</w:t>
      </w:r>
      <w:proofErr w:type="spellEnd"/>
      <w:r w:rsidRPr="00A620BC">
        <w:rPr>
          <w:rFonts w:eastAsia="Calibri, 'Century Gothic'"/>
          <w:kern w:val="3"/>
          <w:sz w:val="22"/>
          <w:szCs w:val="22"/>
          <w:lang w:eastAsia="ja-JP"/>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lastRenderedPageBreak/>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620BC" w:rsidRPr="00A620BC" w:rsidRDefault="00A620BC" w:rsidP="00A620BC">
      <w:pPr>
        <w:suppressAutoHyphens/>
        <w:autoSpaceDN w:val="0"/>
        <w:jc w:val="both"/>
        <w:rPr>
          <w:rFonts w:eastAsia="Calibri, 'Century Gothic'"/>
          <w:bCs/>
          <w:kern w:val="3"/>
          <w:sz w:val="22"/>
          <w:szCs w:val="22"/>
          <w:lang w:eastAsia="ja-JP"/>
        </w:rPr>
      </w:pPr>
      <w:r w:rsidRPr="00A620BC">
        <w:rPr>
          <w:rFonts w:eastAsia="Calibri, 'Century Gothic'"/>
          <w:bCs/>
          <w:kern w:val="3"/>
          <w:sz w:val="22"/>
          <w:szCs w:val="22"/>
          <w:lang w:eastAsia="ja-JP"/>
        </w:rPr>
        <w:t>хорошее знание карты и использование ее, верное решение географических задач.</w:t>
      </w:r>
    </w:p>
    <w:p w:rsidR="00A620BC" w:rsidRPr="00A620BC" w:rsidRDefault="00A620BC" w:rsidP="00A620BC">
      <w:pPr>
        <w:suppressAutoHyphens/>
        <w:autoSpaceDN w:val="0"/>
        <w:jc w:val="both"/>
        <w:rPr>
          <w:rFonts w:eastAsia="Calibri, 'Century Gothic'"/>
          <w:kern w:val="3"/>
          <w:sz w:val="22"/>
          <w:szCs w:val="22"/>
          <w:lang w:eastAsia="ja-JP"/>
        </w:rPr>
      </w:pP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kern w:val="3"/>
          <w:sz w:val="22"/>
          <w:szCs w:val="22"/>
          <w:lang w:eastAsia="ja-JP"/>
        </w:rPr>
        <w:t>Оценка "4"</w:t>
      </w:r>
      <w:r w:rsidRPr="00A620BC">
        <w:rPr>
          <w:rFonts w:eastAsia="Calibri, 'Century Gothic'"/>
          <w:kern w:val="3"/>
          <w:sz w:val="22"/>
          <w:szCs w:val="22"/>
          <w:lang w:eastAsia="ja-JP"/>
        </w:rPr>
        <w:t xml:space="preserve"> ставится, если ученик:</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A620BC">
        <w:rPr>
          <w:rFonts w:eastAsia="Calibri, 'Century Gothic'"/>
          <w:kern w:val="3"/>
          <w:sz w:val="22"/>
          <w:szCs w:val="22"/>
          <w:lang w:eastAsia="ja-JP"/>
        </w:rPr>
        <w:t>внутрипредметные</w:t>
      </w:r>
      <w:proofErr w:type="spellEnd"/>
      <w:r w:rsidRPr="00A620BC">
        <w:rPr>
          <w:rFonts w:eastAsia="Calibri, 'Century Gothic'"/>
          <w:kern w:val="3"/>
          <w:sz w:val="22"/>
          <w:szCs w:val="22"/>
          <w:lang w:eastAsia="ja-JP"/>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В основном правильно даны определения понятий и использованы научные термины;</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Ответ самостоятельный;</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Наличие неточностей в изложении географического материала;</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620BC" w:rsidRPr="00A620BC" w:rsidRDefault="00A620BC" w:rsidP="00A620BC">
      <w:pPr>
        <w:suppressAutoHyphens/>
        <w:autoSpaceDN w:val="0"/>
        <w:jc w:val="both"/>
        <w:rPr>
          <w:rFonts w:eastAsia="Calibri, 'Century Gothic'"/>
          <w:bCs/>
          <w:kern w:val="3"/>
          <w:sz w:val="22"/>
          <w:szCs w:val="22"/>
          <w:lang w:eastAsia="ja-JP"/>
        </w:rPr>
      </w:pPr>
      <w:r w:rsidRPr="00A620BC">
        <w:rPr>
          <w:rFonts w:eastAsia="Calibri, 'Century Gothic'"/>
          <w:bCs/>
          <w:kern w:val="3"/>
          <w:sz w:val="22"/>
          <w:szCs w:val="22"/>
          <w:lang w:eastAsia="ja-JP"/>
        </w:rPr>
        <w:t>Связное и последовательное изложение; при помощи наводящих вопросов учителя восполняются сделанные пропуски;</w:t>
      </w:r>
    </w:p>
    <w:p w:rsidR="00A620BC" w:rsidRPr="00A620BC" w:rsidRDefault="00A620BC" w:rsidP="00A620BC">
      <w:pPr>
        <w:suppressAutoHyphens/>
        <w:autoSpaceDN w:val="0"/>
        <w:jc w:val="both"/>
        <w:rPr>
          <w:rFonts w:eastAsia="Calibri, 'Century Gothic'"/>
          <w:bCs/>
          <w:kern w:val="3"/>
          <w:sz w:val="22"/>
          <w:szCs w:val="22"/>
          <w:lang w:eastAsia="ja-JP"/>
        </w:rPr>
      </w:pPr>
      <w:r w:rsidRPr="00A620BC">
        <w:rPr>
          <w:rFonts w:eastAsia="Calibri, 'Century Gothic'"/>
          <w:bCs/>
          <w:kern w:val="3"/>
          <w:sz w:val="22"/>
          <w:szCs w:val="22"/>
          <w:lang w:eastAsia="ja-JP"/>
        </w:rPr>
        <w:t>Наличие конкретных представлений и элементарных реальных понятий изучаемых географических явлений;</w:t>
      </w:r>
    </w:p>
    <w:p w:rsidR="00A620BC" w:rsidRPr="00A620BC" w:rsidRDefault="00A620BC" w:rsidP="00A620BC">
      <w:pPr>
        <w:suppressAutoHyphens/>
        <w:autoSpaceDN w:val="0"/>
        <w:jc w:val="both"/>
        <w:rPr>
          <w:rFonts w:eastAsia="Calibri, 'Century Gothic'"/>
          <w:bCs/>
          <w:kern w:val="3"/>
          <w:sz w:val="22"/>
          <w:szCs w:val="22"/>
          <w:lang w:eastAsia="ja-JP"/>
        </w:rPr>
      </w:pPr>
      <w:r w:rsidRPr="00A620BC">
        <w:rPr>
          <w:rFonts w:eastAsia="Calibri, 'Century Gothic'"/>
          <w:bCs/>
          <w:kern w:val="3"/>
          <w:sz w:val="22"/>
          <w:szCs w:val="22"/>
          <w:lang w:eastAsia="ja-JP"/>
        </w:rPr>
        <w:t>Понимание основных географических взаимосвязей;</w:t>
      </w:r>
    </w:p>
    <w:p w:rsidR="00A620BC" w:rsidRPr="00A620BC" w:rsidRDefault="00A620BC" w:rsidP="00A620BC">
      <w:pPr>
        <w:suppressAutoHyphens/>
        <w:autoSpaceDN w:val="0"/>
        <w:jc w:val="both"/>
        <w:rPr>
          <w:rFonts w:eastAsia="Calibri, 'Century Gothic'"/>
          <w:bCs/>
          <w:kern w:val="3"/>
          <w:sz w:val="22"/>
          <w:szCs w:val="22"/>
          <w:lang w:eastAsia="ja-JP"/>
        </w:rPr>
      </w:pPr>
      <w:r w:rsidRPr="00A620BC">
        <w:rPr>
          <w:rFonts w:eastAsia="Calibri, 'Century Gothic'"/>
          <w:bCs/>
          <w:kern w:val="3"/>
          <w:sz w:val="22"/>
          <w:szCs w:val="22"/>
          <w:lang w:eastAsia="ja-JP"/>
        </w:rPr>
        <w:t>Знание карты и умение ей пользоваться;</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При решении географических задач сделаны второстепенные ошибки.</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 xml:space="preserve"> </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kern w:val="3"/>
          <w:sz w:val="22"/>
          <w:szCs w:val="22"/>
          <w:lang w:eastAsia="ja-JP"/>
        </w:rPr>
        <w:t>Оценка "3"</w:t>
      </w:r>
      <w:r w:rsidRPr="00A620BC">
        <w:rPr>
          <w:rFonts w:eastAsia="Calibri, 'Century Gothic'"/>
          <w:kern w:val="3"/>
          <w:sz w:val="22"/>
          <w:szCs w:val="22"/>
          <w:lang w:eastAsia="ja-JP"/>
        </w:rPr>
        <w:t xml:space="preserve"> ставится, если ученик:</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 xml:space="preserve">Материал излагает </w:t>
      </w:r>
      <w:proofErr w:type="spellStart"/>
      <w:r w:rsidRPr="00A620BC">
        <w:rPr>
          <w:rFonts w:eastAsia="Calibri, 'Century Gothic'"/>
          <w:kern w:val="3"/>
          <w:sz w:val="22"/>
          <w:szCs w:val="22"/>
          <w:lang w:eastAsia="ja-JP"/>
        </w:rPr>
        <w:t>несистематизированно</w:t>
      </w:r>
      <w:proofErr w:type="spellEnd"/>
      <w:r w:rsidRPr="00A620BC">
        <w:rPr>
          <w:rFonts w:eastAsia="Calibri, 'Century Gothic'"/>
          <w:kern w:val="3"/>
          <w:sz w:val="22"/>
          <w:szCs w:val="22"/>
          <w:lang w:eastAsia="ja-JP"/>
        </w:rPr>
        <w:t>, фрагментарно, не всегда последовательно;</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 xml:space="preserve">Показывает </w:t>
      </w:r>
      <w:proofErr w:type="gramStart"/>
      <w:r w:rsidRPr="00A620BC">
        <w:rPr>
          <w:rFonts w:eastAsia="Calibri, 'Century Gothic'"/>
          <w:kern w:val="3"/>
          <w:sz w:val="22"/>
          <w:szCs w:val="22"/>
          <w:lang w:eastAsia="ja-JP"/>
        </w:rPr>
        <w:t>недостаточную</w:t>
      </w:r>
      <w:proofErr w:type="gramEnd"/>
      <w:r w:rsidRPr="00A620BC">
        <w:rPr>
          <w:rFonts w:eastAsia="Calibri, 'Century Gothic'"/>
          <w:kern w:val="3"/>
          <w:sz w:val="22"/>
          <w:szCs w:val="22"/>
          <w:lang w:eastAsia="ja-JP"/>
        </w:rPr>
        <w:t xml:space="preserve"> </w:t>
      </w:r>
      <w:proofErr w:type="spellStart"/>
      <w:r w:rsidRPr="00A620BC">
        <w:rPr>
          <w:rFonts w:eastAsia="Calibri, 'Century Gothic'"/>
          <w:kern w:val="3"/>
          <w:sz w:val="22"/>
          <w:szCs w:val="22"/>
          <w:lang w:eastAsia="ja-JP"/>
        </w:rPr>
        <w:t>сформированность</w:t>
      </w:r>
      <w:proofErr w:type="spellEnd"/>
      <w:r w:rsidRPr="00A620BC">
        <w:rPr>
          <w:rFonts w:eastAsia="Calibri, 'Century Gothic'"/>
          <w:kern w:val="3"/>
          <w:sz w:val="22"/>
          <w:szCs w:val="22"/>
          <w:lang w:eastAsia="ja-JP"/>
        </w:rPr>
        <w:t xml:space="preserve"> отдельных знаний и умений; выводы и обобщения аргументирует слабо, допускает в них ошибки.</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Допустил ошибки и неточности в использовании научной терминологии, определения понятий дал недостаточно четкие;</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Не использовал в качестве доказательства выводы и обобщения из наблюдений, фактов, опытов или допустил ошибки при их изложении;</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A620BC">
        <w:rPr>
          <w:rFonts w:eastAsia="Calibri, 'Century Gothic'"/>
          <w:kern w:val="3"/>
          <w:sz w:val="22"/>
          <w:szCs w:val="22"/>
          <w:lang w:eastAsia="ja-JP"/>
        </w:rPr>
        <w:t>важное значение</w:t>
      </w:r>
      <w:proofErr w:type="gramEnd"/>
      <w:r w:rsidRPr="00A620BC">
        <w:rPr>
          <w:rFonts w:eastAsia="Calibri, 'Century Gothic'"/>
          <w:kern w:val="3"/>
          <w:sz w:val="22"/>
          <w:szCs w:val="22"/>
          <w:lang w:eastAsia="ja-JP"/>
        </w:rPr>
        <w:t xml:space="preserve"> в этом тексте;</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A620BC" w:rsidRPr="00A620BC" w:rsidRDefault="00A620BC" w:rsidP="00A620BC">
      <w:pPr>
        <w:suppressAutoHyphens/>
        <w:autoSpaceDN w:val="0"/>
        <w:jc w:val="both"/>
        <w:rPr>
          <w:rFonts w:eastAsia="Calibri, 'Century Gothic'"/>
          <w:bCs/>
          <w:kern w:val="3"/>
          <w:sz w:val="22"/>
          <w:szCs w:val="22"/>
          <w:lang w:eastAsia="ja-JP"/>
        </w:rPr>
      </w:pPr>
      <w:r w:rsidRPr="00A620BC">
        <w:rPr>
          <w:rFonts w:eastAsia="Calibri, 'Century Gothic'"/>
          <w:bCs/>
          <w:kern w:val="3"/>
          <w:sz w:val="22"/>
          <w:szCs w:val="22"/>
          <w:lang w:eastAsia="ja-JP"/>
        </w:rPr>
        <w:t>Скудны географические представления, преобладают формалистические знания;</w:t>
      </w:r>
    </w:p>
    <w:p w:rsidR="00A620BC" w:rsidRPr="00A620BC" w:rsidRDefault="00A620BC" w:rsidP="00A620BC">
      <w:pPr>
        <w:suppressAutoHyphens/>
        <w:autoSpaceDN w:val="0"/>
        <w:jc w:val="both"/>
        <w:rPr>
          <w:rFonts w:eastAsia="Calibri, 'Century Gothic'"/>
          <w:bCs/>
          <w:kern w:val="3"/>
          <w:sz w:val="22"/>
          <w:szCs w:val="22"/>
          <w:lang w:eastAsia="ja-JP"/>
        </w:rPr>
      </w:pPr>
      <w:r w:rsidRPr="00A620BC">
        <w:rPr>
          <w:rFonts w:eastAsia="Calibri, 'Century Gothic'"/>
          <w:bCs/>
          <w:kern w:val="3"/>
          <w:sz w:val="22"/>
          <w:szCs w:val="22"/>
          <w:lang w:eastAsia="ja-JP"/>
        </w:rPr>
        <w:t>Знание карты недостаточное, показ на ней сбивчивый;</w:t>
      </w:r>
    </w:p>
    <w:p w:rsidR="00A620BC" w:rsidRPr="00A620BC" w:rsidRDefault="00A620BC" w:rsidP="00A620BC">
      <w:pPr>
        <w:suppressAutoHyphens/>
        <w:autoSpaceDN w:val="0"/>
        <w:jc w:val="both"/>
        <w:rPr>
          <w:rFonts w:eastAsia="Calibri, 'Century Gothic'"/>
          <w:bCs/>
          <w:kern w:val="3"/>
          <w:sz w:val="22"/>
          <w:szCs w:val="22"/>
          <w:lang w:eastAsia="ja-JP"/>
        </w:rPr>
      </w:pPr>
      <w:r w:rsidRPr="00A620BC">
        <w:rPr>
          <w:rFonts w:eastAsia="Calibri, 'Century Gothic'"/>
          <w:bCs/>
          <w:kern w:val="3"/>
          <w:sz w:val="22"/>
          <w:szCs w:val="22"/>
          <w:lang w:eastAsia="ja-JP"/>
        </w:rPr>
        <w:t>Только при помощи наводящих вопросов ученик улавливает географические связи.</w:t>
      </w:r>
    </w:p>
    <w:p w:rsidR="00A620BC" w:rsidRPr="00A620BC" w:rsidRDefault="00A620BC" w:rsidP="00A620BC">
      <w:pPr>
        <w:suppressAutoHyphens/>
        <w:autoSpaceDN w:val="0"/>
        <w:jc w:val="both"/>
        <w:rPr>
          <w:rFonts w:eastAsia="Calibri, 'Century Gothic'"/>
          <w:kern w:val="3"/>
          <w:sz w:val="22"/>
          <w:szCs w:val="22"/>
          <w:lang w:eastAsia="ja-JP"/>
        </w:rPr>
      </w:pP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kern w:val="3"/>
          <w:sz w:val="22"/>
          <w:szCs w:val="22"/>
          <w:lang w:eastAsia="ja-JP"/>
        </w:rPr>
        <w:t>Оценка "2"</w:t>
      </w:r>
      <w:r w:rsidRPr="00A620BC">
        <w:rPr>
          <w:rFonts w:eastAsia="Calibri, 'Century Gothic'"/>
          <w:kern w:val="3"/>
          <w:sz w:val="22"/>
          <w:szCs w:val="22"/>
          <w:lang w:eastAsia="ja-JP"/>
        </w:rPr>
        <w:t xml:space="preserve"> ставится, если ученик:</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Не усвоил и не раскрыл основное содержание материала;</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Не делает выводов и обобщений.</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Не знает и не понимает значительную или основную часть программного материала в пределах поставленных вопросов;</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Имеет слабо сформированные и неполные знания и не умеет применять их к решению конкретных вопросов и задач по образцу;</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При ответе (на один вопрос) допускает более двух грубых ошибок, которые не может исправить даже при помощи учителя.</w:t>
      </w:r>
    </w:p>
    <w:p w:rsidR="00A620BC" w:rsidRPr="00A620BC" w:rsidRDefault="00A620BC" w:rsidP="00A620BC">
      <w:pPr>
        <w:suppressAutoHyphens/>
        <w:autoSpaceDN w:val="0"/>
        <w:jc w:val="both"/>
        <w:rPr>
          <w:rFonts w:eastAsia="Calibri, 'Century Gothic'"/>
          <w:bCs/>
          <w:kern w:val="3"/>
          <w:sz w:val="22"/>
          <w:szCs w:val="22"/>
          <w:lang w:eastAsia="ja-JP"/>
        </w:rPr>
      </w:pPr>
      <w:r w:rsidRPr="00A620BC">
        <w:rPr>
          <w:rFonts w:eastAsia="Calibri, 'Century Gothic'"/>
          <w:bCs/>
          <w:kern w:val="3"/>
          <w:sz w:val="22"/>
          <w:szCs w:val="22"/>
          <w:lang w:eastAsia="ja-JP"/>
        </w:rPr>
        <w:t>Имеются грубые ошибки  в использовании карты.</w:t>
      </w:r>
    </w:p>
    <w:p w:rsidR="00A620BC" w:rsidRPr="00A620BC" w:rsidRDefault="00A620BC" w:rsidP="00A620BC">
      <w:pPr>
        <w:suppressAutoHyphens/>
        <w:autoSpaceDN w:val="0"/>
        <w:jc w:val="both"/>
        <w:rPr>
          <w:rFonts w:eastAsia="Calibri, 'Century Gothic'"/>
          <w:b/>
          <w:kern w:val="3"/>
          <w:sz w:val="22"/>
          <w:szCs w:val="22"/>
          <w:lang w:eastAsia="ja-JP"/>
        </w:rPr>
      </w:pP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kern w:val="3"/>
          <w:sz w:val="22"/>
          <w:szCs w:val="22"/>
          <w:lang w:eastAsia="ja-JP"/>
        </w:rPr>
        <w:t>Оценка "1"</w:t>
      </w:r>
      <w:r w:rsidRPr="00A620BC">
        <w:rPr>
          <w:rFonts w:eastAsia="Calibri, 'Century Gothic'"/>
          <w:kern w:val="3"/>
          <w:sz w:val="22"/>
          <w:szCs w:val="22"/>
          <w:lang w:eastAsia="ja-JP"/>
        </w:rPr>
        <w:t xml:space="preserve"> ставится, если ученик:</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Не может ответить ни на один из поставленных вопросов;</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Полностью не усвоил материал.</w:t>
      </w:r>
    </w:p>
    <w:p w:rsidR="00A620BC" w:rsidRPr="00A620BC" w:rsidRDefault="00A620BC" w:rsidP="00A620BC">
      <w:pPr>
        <w:suppressAutoHyphens/>
        <w:autoSpaceDN w:val="0"/>
        <w:jc w:val="both"/>
        <w:rPr>
          <w:rFonts w:eastAsia="Calibri, 'Century Gothic'"/>
          <w:kern w:val="3"/>
          <w:sz w:val="22"/>
          <w:szCs w:val="22"/>
          <w:lang w:eastAsia="ja-JP"/>
        </w:rPr>
      </w:pP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kern w:val="3"/>
          <w:sz w:val="22"/>
          <w:szCs w:val="22"/>
          <w:lang w:eastAsia="ja-JP"/>
        </w:rPr>
        <w:t xml:space="preserve">Примечание. </w:t>
      </w:r>
      <w:r w:rsidRPr="00A620BC">
        <w:rPr>
          <w:rFonts w:eastAsia="Calibri, 'Century Gothic'"/>
          <w:kern w:val="3"/>
          <w:sz w:val="22"/>
          <w:szCs w:val="22"/>
          <w:lang w:eastAsia="ja-JP"/>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w:t>
      </w:r>
    </w:p>
    <w:p w:rsidR="00A620BC" w:rsidRPr="00A620BC" w:rsidRDefault="00A620BC" w:rsidP="00A620BC">
      <w:pPr>
        <w:suppressAutoHyphens/>
        <w:autoSpaceDN w:val="0"/>
        <w:jc w:val="both"/>
        <w:rPr>
          <w:rFonts w:eastAsia="Calibri, 'Century Gothic'"/>
          <w:b/>
          <w:kern w:val="3"/>
          <w:sz w:val="22"/>
          <w:szCs w:val="22"/>
          <w:lang w:eastAsia="ja-JP"/>
        </w:rPr>
      </w:pPr>
      <w:r w:rsidRPr="00A620BC">
        <w:rPr>
          <w:rFonts w:eastAsia="Calibri, 'Century Gothic'"/>
          <w:b/>
          <w:kern w:val="3"/>
          <w:sz w:val="22"/>
          <w:szCs w:val="22"/>
          <w:lang w:eastAsia="ja-JP"/>
        </w:rPr>
        <w:t>Оценка самостоятельных письменных и контрольных работ.</w:t>
      </w:r>
    </w:p>
    <w:p w:rsidR="00A620BC" w:rsidRPr="00A620BC" w:rsidRDefault="00A620BC" w:rsidP="00A620BC">
      <w:pPr>
        <w:suppressAutoHyphens/>
        <w:autoSpaceDN w:val="0"/>
        <w:jc w:val="both"/>
        <w:rPr>
          <w:rFonts w:eastAsia="Calibri, 'Century Gothic'"/>
          <w:kern w:val="3"/>
          <w:sz w:val="22"/>
          <w:szCs w:val="22"/>
          <w:lang w:eastAsia="ja-JP"/>
        </w:rPr>
      </w:pP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kern w:val="3"/>
          <w:sz w:val="22"/>
          <w:szCs w:val="22"/>
          <w:lang w:eastAsia="ja-JP"/>
        </w:rPr>
        <w:t>Оценка "5"</w:t>
      </w:r>
      <w:r w:rsidRPr="00A620BC">
        <w:rPr>
          <w:rFonts w:eastAsia="Calibri, 'Century Gothic'"/>
          <w:kern w:val="3"/>
          <w:sz w:val="22"/>
          <w:szCs w:val="22"/>
          <w:lang w:eastAsia="ja-JP"/>
        </w:rPr>
        <w:t xml:space="preserve"> ставится, если ученик:</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выполнил работу без ошибок и недочетов;</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допустил не более одного недочета.</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kern w:val="3"/>
          <w:sz w:val="22"/>
          <w:szCs w:val="22"/>
          <w:lang w:eastAsia="ja-JP"/>
        </w:rPr>
        <w:t>Оценка "4"</w:t>
      </w:r>
      <w:r w:rsidRPr="00A620BC">
        <w:rPr>
          <w:rFonts w:eastAsia="Calibri, 'Century Gothic'"/>
          <w:kern w:val="3"/>
          <w:sz w:val="22"/>
          <w:szCs w:val="22"/>
          <w:lang w:eastAsia="ja-JP"/>
        </w:rPr>
        <w:t xml:space="preserve"> ставится, если ученик выполнил работу полностью, но допустил в ней:</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не более одной негрубой ошибки и одного недочета;</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или не более двух недочетов.</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kern w:val="3"/>
          <w:sz w:val="22"/>
          <w:szCs w:val="22"/>
          <w:lang w:eastAsia="ja-JP"/>
        </w:rPr>
        <w:t>Оценка "3"</w:t>
      </w:r>
      <w:r w:rsidRPr="00A620BC">
        <w:rPr>
          <w:rFonts w:eastAsia="Calibri, 'Century Gothic'"/>
          <w:kern w:val="3"/>
          <w:sz w:val="22"/>
          <w:szCs w:val="22"/>
          <w:lang w:eastAsia="ja-JP"/>
        </w:rPr>
        <w:t xml:space="preserve"> ставится, если ученик правильно выполнил не менее половины работы или допустил:</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не более двух грубых ошибок;</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или не более одной грубой и одной негрубой ошибки и одного недочета;</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или не более двух-трех негрубых ошибок;</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или одной негрубой ошибки и трех недочетов;</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или при отсутствии ошибок, но при наличии четырех-пяти недочетов.</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kern w:val="3"/>
          <w:sz w:val="22"/>
          <w:szCs w:val="22"/>
          <w:lang w:eastAsia="ja-JP"/>
        </w:rPr>
        <w:t>Оценка "2"</w:t>
      </w:r>
      <w:r w:rsidRPr="00A620BC">
        <w:rPr>
          <w:rFonts w:eastAsia="Calibri, 'Century Gothic'"/>
          <w:kern w:val="3"/>
          <w:sz w:val="22"/>
          <w:szCs w:val="22"/>
          <w:lang w:eastAsia="ja-JP"/>
        </w:rPr>
        <w:t xml:space="preserve"> ставится, если ученик:</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допустил число ошибок и недочетов превосходящее норму, при которой может быть выставлена оценка "3";</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или если правильно выполнил менее половины работы.</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kern w:val="3"/>
          <w:sz w:val="22"/>
          <w:szCs w:val="22"/>
          <w:lang w:eastAsia="ja-JP"/>
        </w:rPr>
        <w:t>Оценка "1"</w:t>
      </w:r>
      <w:r w:rsidRPr="00A620BC">
        <w:rPr>
          <w:rFonts w:eastAsia="Calibri, 'Century Gothic'"/>
          <w:kern w:val="3"/>
          <w:sz w:val="22"/>
          <w:szCs w:val="22"/>
          <w:lang w:eastAsia="ja-JP"/>
        </w:rPr>
        <w:t xml:space="preserve"> ставится, если ученик:</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не приступал к выполнению работы;</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или правильно выполнил не более 10 % всех заданий.</w:t>
      </w:r>
    </w:p>
    <w:p w:rsidR="00A620BC" w:rsidRPr="00A620BC" w:rsidRDefault="00A620BC" w:rsidP="00A620BC">
      <w:pPr>
        <w:suppressAutoHyphens/>
        <w:autoSpaceDN w:val="0"/>
        <w:jc w:val="both"/>
        <w:rPr>
          <w:rFonts w:eastAsia="Calibri, 'Century Gothic'"/>
          <w:b/>
          <w:kern w:val="3"/>
          <w:sz w:val="22"/>
          <w:szCs w:val="22"/>
          <w:lang w:eastAsia="ja-JP"/>
        </w:rPr>
      </w:pPr>
      <w:r w:rsidRPr="00A620BC">
        <w:rPr>
          <w:rFonts w:eastAsia="Calibri, 'Century Gothic'"/>
          <w:b/>
          <w:kern w:val="3"/>
          <w:sz w:val="22"/>
          <w:szCs w:val="22"/>
          <w:lang w:eastAsia="ja-JP"/>
        </w:rPr>
        <w:t>Примечание.</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Учитель имеет право поставить ученику оценку выше той, которая предусмотрена нормами, если учеником оригинально выполнена работа.</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A620BC" w:rsidRPr="00A620BC" w:rsidRDefault="00A620BC" w:rsidP="00A620BC">
      <w:pPr>
        <w:suppressAutoHyphens/>
        <w:autoSpaceDN w:val="0"/>
        <w:jc w:val="both"/>
        <w:rPr>
          <w:rFonts w:eastAsia="Calibri, 'Century Gothic'"/>
          <w:b/>
          <w:bCs/>
          <w:kern w:val="3"/>
          <w:sz w:val="22"/>
          <w:szCs w:val="22"/>
          <w:lang w:eastAsia="ja-JP"/>
        </w:rPr>
      </w:pPr>
    </w:p>
    <w:p w:rsidR="00A620BC" w:rsidRPr="00A620BC" w:rsidRDefault="00A620BC" w:rsidP="00A620BC">
      <w:pPr>
        <w:suppressAutoHyphens/>
        <w:autoSpaceDN w:val="0"/>
        <w:jc w:val="both"/>
        <w:rPr>
          <w:rFonts w:eastAsia="Calibri, 'Century Gothic'"/>
          <w:b/>
          <w:bCs/>
          <w:kern w:val="3"/>
          <w:sz w:val="22"/>
          <w:szCs w:val="22"/>
          <w:lang w:eastAsia="ja-JP"/>
        </w:rPr>
      </w:pPr>
      <w:r w:rsidRPr="00A620BC">
        <w:rPr>
          <w:rFonts w:eastAsia="Calibri, 'Century Gothic'"/>
          <w:b/>
          <w:bCs/>
          <w:kern w:val="3"/>
          <w:sz w:val="22"/>
          <w:szCs w:val="22"/>
          <w:lang w:eastAsia="ja-JP"/>
        </w:rPr>
        <w:t>Критерии выставления оценок за проверочные тесты.</w:t>
      </w:r>
    </w:p>
    <w:p w:rsidR="00A620BC" w:rsidRPr="00A620BC" w:rsidRDefault="00A620BC" w:rsidP="00A620BC">
      <w:pPr>
        <w:suppressAutoHyphens/>
        <w:autoSpaceDN w:val="0"/>
        <w:jc w:val="both"/>
        <w:rPr>
          <w:rFonts w:eastAsia="Calibri, 'Century Gothic'"/>
          <w:b/>
          <w:bCs/>
          <w:kern w:val="3"/>
          <w:sz w:val="22"/>
          <w:szCs w:val="22"/>
          <w:lang w:eastAsia="ja-JP"/>
        </w:rPr>
      </w:pP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bCs/>
          <w:kern w:val="3"/>
          <w:sz w:val="22"/>
          <w:szCs w:val="22"/>
          <w:lang w:eastAsia="ja-JP"/>
        </w:rPr>
        <w:t xml:space="preserve">Критерии выставления оценок за тест, состоящий из </w:t>
      </w:r>
      <w:r w:rsidRPr="00A620BC">
        <w:rPr>
          <w:rFonts w:eastAsia="Calibri, 'Century Gothic'"/>
          <w:bCs/>
          <w:kern w:val="3"/>
          <w:sz w:val="22"/>
          <w:szCs w:val="22"/>
          <w:lang w:eastAsia="ja-JP"/>
        </w:rPr>
        <w:t>10 вопросов.</w:t>
      </w:r>
    </w:p>
    <w:p w:rsidR="00A620BC" w:rsidRPr="00A620BC" w:rsidRDefault="00A620BC" w:rsidP="00A620BC">
      <w:pPr>
        <w:suppressAutoHyphens/>
        <w:autoSpaceDN w:val="0"/>
        <w:jc w:val="both"/>
        <w:rPr>
          <w:rFonts w:eastAsia="Calibri, 'Century Gothic'"/>
          <w:b/>
          <w:bCs/>
          <w:kern w:val="3"/>
          <w:sz w:val="22"/>
          <w:szCs w:val="22"/>
          <w:lang w:eastAsia="ja-JP"/>
        </w:rPr>
      </w:pPr>
      <w:r w:rsidRPr="00A620BC">
        <w:rPr>
          <w:rFonts w:eastAsia="Calibri, 'Century Gothic'"/>
          <w:b/>
          <w:bCs/>
          <w:kern w:val="3"/>
          <w:sz w:val="22"/>
          <w:szCs w:val="22"/>
          <w:lang w:eastAsia="ja-JP"/>
        </w:rPr>
        <w:t>Время выполнения работы: 10-15 мин.</w:t>
      </w:r>
    </w:p>
    <w:p w:rsidR="00A620BC" w:rsidRPr="00A620BC" w:rsidRDefault="00A620BC" w:rsidP="00A620BC">
      <w:pPr>
        <w:suppressAutoHyphens/>
        <w:autoSpaceDN w:val="0"/>
        <w:jc w:val="both"/>
        <w:rPr>
          <w:rFonts w:eastAsia="Calibri, 'Century Gothic'"/>
          <w:b/>
          <w:bCs/>
          <w:kern w:val="3"/>
          <w:sz w:val="22"/>
          <w:szCs w:val="22"/>
          <w:lang w:eastAsia="ja-JP"/>
        </w:rPr>
      </w:pPr>
      <w:r w:rsidRPr="00A620BC">
        <w:rPr>
          <w:rFonts w:eastAsia="Calibri, 'Century Gothic'"/>
          <w:b/>
          <w:bCs/>
          <w:kern w:val="3"/>
          <w:sz w:val="22"/>
          <w:szCs w:val="22"/>
          <w:lang w:eastAsia="ja-JP"/>
        </w:rPr>
        <w:t>Оценка «5» - 10 правильных ответов, «4» - 7-9, «3» - 5-6, «2» - менее 5 правильных ответов.</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b/>
          <w:bCs/>
          <w:kern w:val="3"/>
          <w:sz w:val="22"/>
          <w:szCs w:val="22"/>
          <w:lang w:eastAsia="ja-JP"/>
        </w:rPr>
        <w:t xml:space="preserve">Критерии выставления оценок за тест, состоящий из </w:t>
      </w:r>
      <w:r w:rsidRPr="00A620BC">
        <w:rPr>
          <w:rFonts w:eastAsia="Calibri, 'Century Gothic'"/>
          <w:bCs/>
          <w:kern w:val="3"/>
          <w:sz w:val="22"/>
          <w:szCs w:val="22"/>
          <w:lang w:eastAsia="ja-JP"/>
        </w:rPr>
        <w:t>20 вопросов.</w:t>
      </w:r>
    </w:p>
    <w:p w:rsidR="00A620BC" w:rsidRPr="00A620BC" w:rsidRDefault="00A620BC" w:rsidP="00A620BC">
      <w:pPr>
        <w:suppressAutoHyphens/>
        <w:autoSpaceDN w:val="0"/>
        <w:jc w:val="both"/>
        <w:rPr>
          <w:rFonts w:eastAsia="Calibri, 'Century Gothic'"/>
          <w:b/>
          <w:bCs/>
          <w:kern w:val="3"/>
          <w:sz w:val="22"/>
          <w:szCs w:val="22"/>
          <w:lang w:eastAsia="ja-JP"/>
        </w:rPr>
      </w:pPr>
      <w:r w:rsidRPr="00A620BC">
        <w:rPr>
          <w:rFonts w:eastAsia="Calibri, 'Century Gothic'"/>
          <w:b/>
          <w:bCs/>
          <w:kern w:val="3"/>
          <w:sz w:val="22"/>
          <w:szCs w:val="22"/>
          <w:lang w:eastAsia="ja-JP"/>
        </w:rPr>
        <w:t>Время выполнения работы: 30-40 мин.</w:t>
      </w:r>
    </w:p>
    <w:p w:rsidR="00A620BC" w:rsidRPr="00A620BC" w:rsidRDefault="00A620BC" w:rsidP="00A620BC">
      <w:pPr>
        <w:suppressAutoHyphens/>
        <w:autoSpaceDN w:val="0"/>
        <w:jc w:val="both"/>
        <w:rPr>
          <w:rFonts w:eastAsia="Calibri, 'Century Gothic'"/>
          <w:b/>
          <w:bCs/>
          <w:kern w:val="3"/>
          <w:sz w:val="22"/>
          <w:szCs w:val="22"/>
          <w:lang w:eastAsia="ja-JP"/>
        </w:rPr>
      </w:pPr>
      <w:r w:rsidRPr="00A620BC">
        <w:rPr>
          <w:rFonts w:eastAsia="Calibri, 'Century Gothic'"/>
          <w:b/>
          <w:bCs/>
          <w:kern w:val="3"/>
          <w:sz w:val="22"/>
          <w:szCs w:val="22"/>
          <w:lang w:eastAsia="ja-JP"/>
        </w:rPr>
        <w:t>Оценка «5» - 18-20 правильных ответов, «4» - 14-17, «3» - 10-13, «2» - менее 10 правильных ответов.</w:t>
      </w:r>
    </w:p>
    <w:p w:rsidR="00A620BC" w:rsidRPr="00A620BC" w:rsidRDefault="00A620BC" w:rsidP="00A620BC">
      <w:pPr>
        <w:suppressAutoHyphens/>
        <w:autoSpaceDN w:val="0"/>
        <w:jc w:val="both"/>
        <w:rPr>
          <w:rFonts w:eastAsia="Calibri, 'Century Gothic'"/>
          <w:b/>
          <w:bCs/>
          <w:i/>
          <w:kern w:val="3"/>
          <w:sz w:val="22"/>
          <w:szCs w:val="22"/>
          <w:lang w:eastAsia="ja-JP"/>
        </w:rPr>
      </w:pPr>
    </w:p>
    <w:p w:rsidR="00A620BC" w:rsidRPr="00A620BC" w:rsidRDefault="00A620BC" w:rsidP="00A620BC">
      <w:pPr>
        <w:suppressAutoHyphens/>
        <w:autoSpaceDN w:val="0"/>
        <w:jc w:val="both"/>
        <w:rPr>
          <w:rFonts w:eastAsia="Calibri, 'Century Gothic'"/>
          <w:b/>
          <w:kern w:val="3"/>
          <w:sz w:val="22"/>
          <w:szCs w:val="22"/>
          <w:lang w:eastAsia="ja-JP"/>
        </w:rPr>
      </w:pPr>
      <w:r w:rsidRPr="00A620BC">
        <w:rPr>
          <w:rFonts w:eastAsia="Calibri, 'Century Gothic'"/>
          <w:b/>
          <w:kern w:val="3"/>
          <w:sz w:val="22"/>
          <w:szCs w:val="22"/>
          <w:lang w:eastAsia="ja-JP"/>
        </w:rPr>
        <w:lastRenderedPageBreak/>
        <w:t>Оценка качества выполнения</w:t>
      </w:r>
    </w:p>
    <w:p w:rsidR="00A620BC" w:rsidRPr="00A620BC" w:rsidRDefault="00A620BC" w:rsidP="00A620BC">
      <w:pPr>
        <w:suppressAutoHyphens/>
        <w:autoSpaceDN w:val="0"/>
        <w:jc w:val="both"/>
        <w:rPr>
          <w:rFonts w:eastAsia="Calibri, 'Century Gothic'"/>
          <w:b/>
          <w:kern w:val="3"/>
          <w:sz w:val="22"/>
          <w:szCs w:val="22"/>
          <w:lang w:eastAsia="ja-JP"/>
        </w:rPr>
      </w:pPr>
      <w:r w:rsidRPr="00A620BC">
        <w:rPr>
          <w:rFonts w:eastAsia="Calibri, 'Century Gothic'"/>
          <w:b/>
          <w:kern w:val="3"/>
          <w:sz w:val="22"/>
          <w:szCs w:val="22"/>
          <w:lang w:eastAsia="ja-JP"/>
        </w:rPr>
        <w:t>практических и самостоятельных работ по географии.</w:t>
      </w:r>
    </w:p>
    <w:p w:rsidR="00A620BC" w:rsidRPr="00A620BC" w:rsidRDefault="00A620BC" w:rsidP="00A620BC">
      <w:pPr>
        <w:suppressAutoHyphens/>
        <w:autoSpaceDN w:val="0"/>
        <w:jc w:val="both"/>
        <w:rPr>
          <w:rFonts w:eastAsia="Calibri, 'Century Gothic'"/>
          <w:b/>
          <w:bCs/>
          <w:color w:val="000000"/>
          <w:kern w:val="3"/>
          <w:sz w:val="22"/>
          <w:szCs w:val="22"/>
          <w:lang w:eastAsia="ja-JP"/>
        </w:rPr>
      </w:pPr>
      <w:r w:rsidRPr="00A620BC">
        <w:rPr>
          <w:rFonts w:eastAsia="Calibri, 'Century Gothic'"/>
          <w:b/>
          <w:bCs/>
          <w:color w:val="000000"/>
          <w:kern w:val="3"/>
          <w:sz w:val="22"/>
          <w:szCs w:val="22"/>
          <w:lang w:eastAsia="ja-JP"/>
        </w:rPr>
        <w:t>Отметка "5"</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color w:val="000000"/>
          <w:spacing w:val="5"/>
          <w:kern w:val="3"/>
          <w:sz w:val="22"/>
          <w:szCs w:val="22"/>
          <w:lang w:eastAsia="ja-JP"/>
        </w:rPr>
        <w:t xml:space="preserve"> Практическая или самостоятельная работа выполнена в </w:t>
      </w:r>
      <w:r w:rsidRPr="00A620BC">
        <w:rPr>
          <w:rFonts w:eastAsia="Calibri, 'Century Gothic'"/>
          <w:color w:val="000000"/>
          <w:kern w:val="3"/>
          <w:sz w:val="22"/>
          <w:szCs w:val="22"/>
          <w:lang w:eastAsia="ja-JP"/>
        </w:rPr>
        <w:t>полном объеме с соблюдением необходимой последовательно</w:t>
      </w:r>
      <w:r w:rsidRPr="00A620BC">
        <w:rPr>
          <w:rFonts w:eastAsia="Calibri, 'Century Gothic'"/>
          <w:color w:val="000000"/>
          <w:kern w:val="3"/>
          <w:sz w:val="22"/>
          <w:szCs w:val="22"/>
          <w:lang w:eastAsia="ja-JP"/>
        </w:rPr>
        <w:softHyphen/>
      </w:r>
      <w:r w:rsidRPr="00A620BC">
        <w:rPr>
          <w:rFonts w:eastAsia="Calibri, 'Century Gothic'"/>
          <w:color w:val="000000"/>
          <w:spacing w:val="-1"/>
          <w:kern w:val="3"/>
          <w:sz w:val="22"/>
          <w:szCs w:val="22"/>
          <w:lang w:eastAsia="ja-JP"/>
        </w:rPr>
        <w:t xml:space="preserve">сти. Учащиеся работали полностью самостоятельно: подобрали необходимые для выполнения предлагаемых работ источники </w:t>
      </w:r>
      <w:r w:rsidRPr="00A620BC">
        <w:rPr>
          <w:rFonts w:eastAsia="Calibri, 'Century Gothic'"/>
          <w:color w:val="000000"/>
          <w:spacing w:val="4"/>
          <w:kern w:val="3"/>
          <w:sz w:val="22"/>
          <w:szCs w:val="22"/>
          <w:lang w:eastAsia="ja-JP"/>
        </w:rPr>
        <w:t>знаний, показали необходимые для проведения практических</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color w:val="000000"/>
          <w:kern w:val="3"/>
          <w:sz w:val="22"/>
          <w:szCs w:val="22"/>
          <w:lang w:eastAsia="ja-JP"/>
        </w:rPr>
        <w:t xml:space="preserve">и самостоятельных работ теоретические знания, практические </w:t>
      </w:r>
      <w:r w:rsidRPr="00A620BC">
        <w:rPr>
          <w:rFonts w:eastAsia="Calibri, 'Century Gothic'"/>
          <w:color w:val="000000"/>
          <w:spacing w:val="3"/>
          <w:kern w:val="3"/>
          <w:sz w:val="22"/>
          <w:szCs w:val="22"/>
          <w:lang w:eastAsia="ja-JP"/>
        </w:rPr>
        <w:t>умения и навыки.</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color w:val="000000"/>
          <w:spacing w:val="1"/>
          <w:kern w:val="3"/>
          <w:sz w:val="22"/>
          <w:szCs w:val="22"/>
          <w:lang w:eastAsia="ja-JP"/>
        </w:rPr>
        <w:t xml:space="preserve">Работа оформлена аккуратно, в оптимальной для фиксации </w:t>
      </w:r>
      <w:r w:rsidRPr="00A620BC">
        <w:rPr>
          <w:rFonts w:eastAsia="Calibri, 'Century Gothic'"/>
          <w:color w:val="000000"/>
          <w:spacing w:val="-1"/>
          <w:kern w:val="3"/>
          <w:sz w:val="22"/>
          <w:szCs w:val="22"/>
          <w:lang w:eastAsia="ja-JP"/>
        </w:rPr>
        <w:t>результатов форме.</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color w:val="000000"/>
          <w:kern w:val="3"/>
          <w:sz w:val="22"/>
          <w:szCs w:val="22"/>
          <w:lang w:eastAsia="ja-JP"/>
        </w:rPr>
        <w:t>Форма фиксации материалов может быть предложена учи</w:t>
      </w:r>
      <w:r w:rsidRPr="00A620BC">
        <w:rPr>
          <w:rFonts w:eastAsia="Calibri, 'Century Gothic'"/>
          <w:color w:val="000000"/>
          <w:kern w:val="3"/>
          <w:sz w:val="22"/>
          <w:szCs w:val="22"/>
          <w:lang w:eastAsia="ja-JP"/>
        </w:rPr>
        <w:softHyphen/>
      </w:r>
      <w:r w:rsidRPr="00A620BC">
        <w:rPr>
          <w:rFonts w:eastAsia="Calibri, 'Century Gothic'"/>
          <w:color w:val="000000"/>
          <w:spacing w:val="2"/>
          <w:kern w:val="3"/>
          <w:sz w:val="22"/>
          <w:szCs w:val="22"/>
          <w:lang w:eastAsia="ja-JP"/>
        </w:rPr>
        <w:t>телем или выбрана самими учащимися.</w:t>
      </w:r>
    </w:p>
    <w:p w:rsidR="00A620BC" w:rsidRPr="00A620BC" w:rsidRDefault="00A620BC" w:rsidP="00A620BC">
      <w:pPr>
        <w:suppressAutoHyphens/>
        <w:autoSpaceDN w:val="0"/>
        <w:jc w:val="both"/>
        <w:rPr>
          <w:rFonts w:eastAsia="Calibri, 'Century Gothic'"/>
          <w:kern w:val="3"/>
          <w:sz w:val="22"/>
          <w:szCs w:val="22"/>
          <w:lang w:eastAsia="ja-JP"/>
        </w:rPr>
      </w:pPr>
    </w:p>
    <w:p w:rsidR="00A620BC" w:rsidRPr="00A620BC" w:rsidRDefault="00A620BC" w:rsidP="00A620BC">
      <w:pPr>
        <w:suppressAutoHyphens/>
        <w:autoSpaceDN w:val="0"/>
        <w:jc w:val="both"/>
        <w:rPr>
          <w:rFonts w:eastAsia="Calibri, 'Century Gothic'"/>
          <w:bCs/>
          <w:color w:val="000000"/>
          <w:kern w:val="3"/>
          <w:sz w:val="22"/>
          <w:szCs w:val="22"/>
          <w:lang w:eastAsia="ja-JP"/>
        </w:rPr>
      </w:pPr>
    </w:p>
    <w:p w:rsidR="00A620BC" w:rsidRPr="00A620BC" w:rsidRDefault="00A620BC" w:rsidP="00A620BC">
      <w:pPr>
        <w:suppressAutoHyphens/>
        <w:autoSpaceDN w:val="0"/>
        <w:jc w:val="both"/>
        <w:rPr>
          <w:rFonts w:eastAsia="Calibri, 'Century Gothic'"/>
          <w:b/>
          <w:bCs/>
          <w:color w:val="000000"/>
          <w:kern w:val="3"/>
          <w:sz w:val="22"/>
          <w:szCs w:val="22"/>
          <w:lang w:eastAsia="ja-JP"/>
        </w:rPr>
      </w:pPr>
      <w:r w:rsidRPr="00A620BC">
        <w:rPr>
          <w:rFonts w:eastAsia="Calibri, 'Century Gothic'"/>
          <w:b/>
          <w:bCs/>
          <w:color w:val="000000"/>
          <w:kern w:val="3"/>
          <w:sz w:val="22"/>
          <w:szCs w:val="22"/>
          <w:lang w:eastAsia="ja-JP"/>
        </w:rPr>
        <w:t>Отметка "4"</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color w:val="000000"/>
          <w:spacing w:val="1"/>
          <w:kern w:val="3"/>
          <w:sz w:val="22"/>
          <w:szCs w:val="22"/>
          <w:lang w:eastAsia="ja-JP"/>
        </w:rPr>
        <w:t>Практическая или самостоятельная работа выполнена уча</w:t>
      </w:r>
      <w:r w:rsidRPr="00A620BC">
        <w:rPr>
          <w:rFonts w:eastAsia="Calibri, 'Century Gothic'"/>
          <w:color w:val="000000"/>
          <w:spacing w:val="1"/>
          <w:kern w:val="3"/>
          <w:sz w:val="22"/>
          <w:szCs w:val="22"/>
          <w:lang w:eastAsia="ja-JP"/>
        </w:rPr>
        <w:softHyphen/>
      </w:r>
      <w:r w:rsidRPr="00A620BC">
        <w:rPr>
          <w:rFonts w:eastAsia="Calibri, 'Century Gothic'"/>
          <w:color w:val="000000"/>
          <w:kern w:val="3"/>
          <w:sz w:val="22"/>
          <w:szCs w:val="22"/>
          <w:lang w:eastAsia="ja-JP"/>
        </w:rPr>
        <w:t>щимися в полном объеме и самостоятельно.</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color w:val="000000"/>
          <w:spacing w:val="-2"/>
          <w:kern w:val="3"/>
          <w:sz w:val="22"/>
          <w:szCs w:val="22"/>
          <w:lang w:eastAsia="ja-JP"/>
        </w:rPr>
        <w:t xml:space="preserve">Допускается отклонение от необходимой последовательности </w:t>
      </w:r>
      <w:r w:rsidRPr="00A620BC">
        <w:rPr>
          <w:rFonts w:eastAsia="Calibri, 'Century Gothic'"/>
          <w:color w:val="000000"/>
          <w:kern w:val="3"/>
          <w:sz w:val="22"/>
          <w:szCs w:val="22"/>
          <w:lang w:eastAsia="ja-JP"/>
        </w:rPr>
        <w:t>выполнения, не влияющее на правильность конечного резуль</w:t>
      </w:r>
      <w:r w:rsidRPr="00A620BC">
        <w:rPr>
          <w:rFonts w:eastAsia="Calibri, 'Century Gothic'"/>
          <w:color w:val="000000"/>
          <w:kern w:val="3"/>
          <w:sz w:val="22"/>
          <w:szCs w:val="22"/>
          <w:lang w:eastAsia="ja-JP"/>
        </w:rPr>
        <w:softHyphen/>
      </w:r>
      <w:r w:rsidRPr="00A620BC">
        <w:rPr>
          <w:rFonts w:eastAsia="Calibri, 'Century Gothic'"/>
          <w:color w:val="000000"/>
          <w:spacing w:val="2"/>
          <w:kern w:val="3"/>
          <w:sz w:val="22"/>
          <w:szCs w:val="22"/>
          <w:lang w:eastAsia="ja-JP"/>
        </w:rPr>
        <w:t>тата (перестановка пунктов типового плана при характеристи</w:t>
      </w:r>
      <w:r w:rsidRPr="00A620BC">
        <w:rPr>
          <w:rFonts w:eastAsia="Calibri, 'Century Gothic'"/>
          <w:color w:val="000000"/>
          <w:spacing w:val="2"/>
          <w:kern w:val="3"/>
          <w:sz w:val="22"/>
          <w:szCs w:val="22"/>
          <w:lang w:eastAsia="ja-JP"/>
        </w:rPr>
        <w:softHyphen/>
        <w:t>ке отдельных территорий или стран и т.д.).</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color w:val="000000"/>
          <w:spacing w:val="5"/>
          <w:kern w:val="3"/>
          <w:sz w:val="22"/>
          <w:szCs w:val="22"/>
          <w:lang w:eastAsia="ja-JP"/>
        </w:rPr>
        <w:t xml:space="preserve">Использованы указанные учителем источники знаний, </w:t>
      </w:r>
      <w:r w:rsidRPr="00A620BC">
        <w:rPr>
          <w:rFonts w:eastAsia="Calibri, 'Century Gothic'"/>
          <w:color w:val="000000"/>
          <w:spacing w:val="3"/>
          <w:kern w:val="3"/>
          <w:sz w:val="22"/>
          <w:szCs w:val="22"/>
          <w:lang w:eastAsia="ja-JP"/>
        </w:rPr>
        <w:t>включая страницы атласа, таблицы из приложения к учебни</w:t>
      </w:r>
      <w:r w:rsidRPr="00A620BC">
        <w:rPr>
          <w:rFonts w:eastAsia="Calibri, 'Century Gothic'"/>
          <w:color w:val="000000"/>
          <w:spacing w:val="3"/>
          <w:kern w:val="3"/>
          <w:sz w:val="22"/>
          <w:szCs w:val="22"/>
          <w:lang w:eastAsia="ja-JP"/>
        </w:rPr>
        <w:softHyphen/>
      </w:r>
      <w:r w:rsidRPr="00A620BC">
        <w:rPr>
          <w:rFonts w:eastAsia="Calibri, 'Century Gothic'"/>
          <w:color w:val="000000"/>
          <w:spacing w:val="2"/>
          <w:kern w:val="3"/>
          <w:sz w:val="22"/>
          <w:szCs w:val="22"/>
          <w:lang w:eastAsia="ja-JP"/>
        </w:rPr>
        <w:t xml:space="preserve">ку, страницы из статистических сборников. Работа показала </w:t>
      </w:r>
      <w:r w:rsidRPr="00A620BC">
        <w:rPr>
          <w:rFonts w:eastAsia="Calibri, 'Century Gothic'"/>
          <w:color w:val="000000"/>
          <w:spacing w:val="-1"/>
          <w:kern w:val="3"/>
          <w:sz w:val="22"/>
          <w:szCs w:val="22"/>
          <w:lang w:eastAsia="ja-JP"/>
        </w:rPr>
        <w:t>знание основного теоретического материала и овладение уме</w:t>
      </w:r>
      <w:r w:rsidRPr="00A620BC">
        <w:rPr>
          <w:rFonts w:eastAsia="Calibri, 'Century Gothic'"/>
          <w:color w:val="000000"/>
          <w:spacing w:val="-1"/>
          <w:kern w:val="3"/>
          <w:sz w:val="22"/>
          <w:szCs w:val="22"/>
          <w:lang w:eastAsia="ja-JP"/>
        </w:rPr>
        <w:softHyphen/>
      </w:r>
      <w:r w:rsidRPr="00A620BC">
        <w:rPr>
          <w:rFonts w:eastAsia="Calibri, 'Century Gothic'"/>
          <w:color w:val="000000"/>
          <w:spacing w:val="1"/>
          <w:kern w:val="3"/>
          <w:sz w:val="22"/>
          <w:szCs w:val="22"/>
          <w:lang w:eastAsia="ja-JP"/>
        </w:rPr>
        <w:t>ниями, необходимыми для самостоятельного выполнения ра</w:t>
      </w:r>
      <w:r w:rsidRPr="00A620BC">
        <w:rPr>
          <w:rFonts w:eastAsia="Calibri, 'Century Gothic'"/>
          <w:color w:val="000000"/>
          <w:spacing w:val="1"/>
          <w:kern w:val="3"/>
          <w:sz w:val="22"/>
          <w:szCs w:val="22"/>
          <w:lang w:eastAsia="ja-JP"/>
        </w:rPr>
        <w:softHyphen/>
      </w:r>
      <w:r w:rsidRPr="00A620BC">
        <w:rPr>
          <w:rFonts w:eastAsia="Calibri, 'Century Gothic'"/>
          <w:color w:val="000000"/>
          <w:spacing w:val="-5"/>
          <w:kern w:val="3"/>
          <w:sz w:val="22"/>
          <w:szCs w:val="22"/>
          <w:lang w:eastAsia="ja-JP"/>
        </w:rPr>
        <w:t>боты.</w:t>
      </w:r>
    </w:p>
    <w:p w:rsidR="00A620BC" w:rsidRPr="00A620BC" w:rsidRDefault="00A620BC" w:rsidP="00A620BC">
      <w:pPr>
        <w:suppressAutoHyphens/>
        <w:autoSpaceDN w:val="0"/>
        <w:jc w:val="both"/>
        <w:rPr>
          <w:rFonts w:eastAsia="Calibri, 'Century Gothic'"/>
          <w:color w:val="000000"/>
          <w:spacing w:val="-1"/>
          <w:kern w:val="3"/>
          <w:sz w:val="22"/>
          <w:szCs w:val="22"/>
          <w:lang w:eastAsia="ja-JP"/>
        </w:rPr>
      </w:pPr>
      <w:r w:rsidRPr="00A620BC">
        <w:rPr>
          <w:rFonts w:eastAsia="Calibri, 'Century Gothic'"/>
          <w:color w:val="000000"/>
          <w:spacing w:val="-1"/>
          <w:kern w:val="3"/>
          <w:sz w:val="22"/>
          <w:szCs w:val="22"/>
          <w:lang w:eastAsia="ja-JP"/>
        </w:rPr>
        <w:t>Допускаются неточности и небрежность в оформлении ре</w:t>
      </w:r>
      <w:r w:rsidRPr="00A620BC">
        <w:rPr>
          <w:rFonts w:eastAsia="Calibri, 'Century Gothic'"/>
          <w:color w:val="000000"/>
          <w:spacing w:val="-1"/>
          <w:kern w:val="3"/>
          <w:sz w:val="22"/>
          <w:szCs w:val="22"/>
          <w:lang w:eastAsia="ja-JP"/>
        </w:rPr>
        <w:softHyphen/>
        <w:t>зультатов работы.</w:t>
      </w:r>
    </w:p>
    <w:p w:rsidR="00A620BC" w:rsidRPr="00A620BC" w:rsidRDefault="00A620BC" w:rsidP="00A620BC">
      <w:pPr>
        <w:suppressAutoHyphens/>
        <w:autoSpaceDN w:val="0"/>
        <w:jc w:val="both"/>
        <w:rPr>
          <w:rFonts w:eastAsia="Calibri, 'Century Gothic'"/>
          <w:bCs/>
          <w:color w:val="000000"/>
          <w:kern w:val="3"/>
          <w:sz w:val="22"/>
          <w:szCs w:val="22"/>
          <w:lang w:eastAsia="ja-JP"/>
        </w:rPr>
      </w:pPr>
    </w:p>
    <w:p w:rsidR="00A620BC" w:rsidRPr="00A620BC" w:rsidRDefault="00A620BC" w:rsidP="00A620BC">
      <w:pPr>
        <w:suppressAutoHyphens/>
        <w:autoSpaceDN w:val="0"/>
        <w:jc w:val="both"/>
        <w:rPr>
          <w:rFonts w:eastAsia="Calibri, 'Century Gothic'"/>
          <w:b/>
          <w:bCs/>
          <w:color w:val="000000"/>
          <w:kern w:val="3"/>
          <w:sz w:val="22"/>
          <w:szCs w:val="22"/>
          <w:lang w:eastAsia="ja-JP"/>
        </w:rPr>
      </w:pPr>
      <w:r w:rsidRPr="00A620BC">
        <w:rPr>
          <w:rFonts w:eastAsia="Calibri, 'Century Gothic'"/>
          <w:b/>
          <w:bCs/>
          <w:color w:val="000000"/>
          <w:kern w:val="3"/>
          <w:sz w:val="22"/>
          <w:szCs w:val="22"/>
          <w:lang w:eastAsia="ja-JP"/>
        </w:rPr>
        <w:t>Отметка "3"</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color w:val="000000"/>
          <w:spacing w:val="1"/>
          <w:kern w:val="3"/>
          <w:sz w:val="22"/>
          <w:szCs w:val="22"/>
          <w:lang w:eastAsia="ja-JP"/>
        </w:rPr>
        <w:t xml:space="preserve">Практическая работа выполнена и оформлена учащимися с </w:t>
      </w:r>
      <w:r w:rsidRPr="00A620BC">
        <w:rPr>
          <w:rFonts w:eastAsia="Calibri, 'Century Gothic'"/>
          <w:color w:val="000000"/>
          <w:spacing w:val="-1"/>
          <w:kern w:val="3"/>
          <w:sz w:val="22"/>
          <w:szCs w:val="22"/>
          <w:lang w:eastAsia="ja-JP"/>
        </w:rPr>
        <w:t>помощью учителя или хорошо подготовленных и уже выпол</w:t>
      </w:r>
      <w:r w:rsidRPr="00A620BC">
        <w:rPr>
          <w:rFonts w:eastAsia="Calibri, 'Century Gothic'"/>
          <w:color w:val="000000"/>
          <w:spacing w:val="-1"/>
          <w:kern w:val="3"/>
          <w:sz w:val="22"/>
          <w:szCs w:val="22"/>
          <w:lang w:eastAsia="ja-JP"/>
        </w:rPr>
        <w:softHyphen/>
      </w:r>
      <w:r w:rsidRPr="00A620BC">
        <w:rPr>
          <w:rFonts w:eastAsia="Calibri, 'Century Gothic'"/>
          <w:color w:val="000000"/>
          <w:spacing w:val="3"/>
          <w:kern w:val="3"/>
          <w:sz w:val="22"/>
          <w:szCs w:val="22"/>
          <w:lang w:eastAsia="ja-JP"/>
        </w:rPr>
        <w:t>нивших на "отлично" данную работу учащихся. На выполне</w:t>
      </w:r>
      <w:r w:rsidRPr="00A620BC">
        <w:rPr>
          <w:rFonts w:eastAsia="Calibri, 'Century Gothic'"/>
          <w:color w:val="000000"/>
          <w:spacing w:val="3"/>
          <w:kern w:val="3"/>
          <w:sz w:val="22"/>
          <w:szCs w:val="22"/>
          <w:lang w:eastAsia="ja-JP"/>
        </w:rPr>
        <w:softHyphen/>
      </w:r>
      <w:r w:rsidRPr="00A620BC">
        <w:rPr>
          <w:rFonts w:eastAsia="Calibri, 'Century Gothic'"/>
          <w:color w:val="000000"/>
          <w:spacing w:val="-1"/>
          <w:kern w:val="3"/>
          <w:sz w:val="22"/>
          <w:szCs w:val="22"/>
          <w:lang w:eastAsia="ja-JP"/>
        </w:rPr>
        <w:t xml:space="preserve">ние работы затрачено много времени (можно дать возможность </w:t>
      </w:r>
      <w:r w:rsidRPr="00A620BC">
        <w:rPr>
          <w:rFonts w:eastAsia="Calibri, 'Century Gothic'"/>
          <w:color w:val="000000"/>
          <w:kern w:val="3"/>
          <w:sz w:val="22"/>
          <w:szCs w:val="22"/>
          <w:lang w:eastAsia="ja-JP"/>
        </w:rPr>
        <w:t>доделать работу дома). Учащиеся показали знания теоретиче</w:t>
      </w:r>
      <w:r w:rsidRPr="00A620BC">
        <w:rPr>
          <w:rFonts w:eastAsia="Calibri, 'Century Gothic'"/>
          <w:color w:val="000000"/>
          <w:kern w:val="3"/>
          <w:sz w:val="22"/>
          <w:szCs w:val="22"/>
          <w:lang w:eastAsia="ja-JP"/>
        </w:rPr>
        <w:softHyphen/>
        <w:t>ского материала, но испытывали затруднения при самостоя</w:t>
      </w:r>
      <w:r w:rsidRPr="00A620BC">
        <w:rPr>
          <w:rFonts w:eastAsia="Calibri, 'Century Gothic'"/>
          <w:color w:val="000000"/>
          <w:kern w:val="3"/>
          <w:sz w:val="22"/>
          <w:szCs w:val="22"/>
          <w:lang w:eastAsia="ja-JP"/>
        </w:rPr>
        <w:softHyphen/>
      </w:r>
      <w:r w:rsidRPr="00A620BC">
        <w:rPr>
          <w:rFonts w:eastAsia="Calibri, 'Century Gothic'"/>
          <w:color w:val="000000"/>
          <w:spacing w:val="1"/>
          <w:kern w:val="3"/>
          <w:sz w:val="22"/>
          <w:szCs w:val="22"/>
          <w:lang w:eastAsia="ja-JP"/>
        </w:rPr>
        <w:t>тельной работе с картами атласа, статистическими материала</w:t>
      </w:r>
      <w:r w:rsidRPr="00A620BC">
        <w:rPr>
          <w:rFonts w:eastAsia="Calibri, 'Century Gothic'"/>
          <w:color w:val="000000"/>
          <w:spacing w:val="1"/>
          <w:kern w:val="3"/>
          <w:sz w:val="22"/>
          <w:szCs w:val="22"/>
          <w:lang w:eastAsia="ja-JP"/>
        </w:rPr>
        <w:softHyphen/>
        <w:t>ми, географическими инструментами.</w:t>
      </w:r>
    </w:p>
    <w:p w:rsidR="00A620BC" w:rsidRPr="00A620BC" w:rsidRDefault="00A620BC" w:rsidP="00A620BC">
      <w:pPr>
        <w:suppressAutoHyphens/>
        <w:autoSpaceDN w:val="0"/>
        <w:jc w:val="both"/>
        <w:rPr>
          <w:rFonts w:eastAsia="Calibri, 'Century Gothic'"/>
          <w:bCs/>
          <w:color w:val="000000"/>
          <w:kern w:val="3"/>
          <w:sz w:val="22"/>
          <w:szCs w:val="22"/>
          <w:lang w:eastAsia="ja-JP"/>
        </w:rPr>
      </w:pPr>
    </w:p>
    <w:p w:rsidR="00A620BC" w:rsidRPr="00A620BC" w:rsidRDefault="00A620BC" w:rsidP="00A620BC">
      <w:pPr>
        <w:suppressAutoHyphens/>
        <w:autoSpaceDN w:val="0"/>
        <w:jc w:val="both"/>
        <w:rPr>
          <w:rFonts w:eastAsia="Calibri, 'Century Gothic'"/>
          <w:b/>
          <w:bCs/>
          <w:color w:val="000000"/>
          <w:kern w:val="3"/>
          <w:sz w:val="22"/>
          <w:szCs w:val="22"/>
          <w:lang w:eastAsia="ja-JP"/>
        </w:rPr>
      </w:pPr>
      <w:r w:rsidRPr="00A620BC">
        <w:rPr>
          <w:rFonts w:eastAsia="Calibri, 'Century Gothic'"/>
          <w:b/>
          <w:bCs/>
          <w:color w:val="000000"/>
          <w:kern w:val="3"/>
          <w:sz w:val="22"/>
          <w:szCs w:val="22"/>
          <w:lang w:eastAsia="ja-JP"/>
        </w:rPr>
        <w:t>Отметка "2"</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color w:val="000000"/>
          <w:spacing w:val="1"/>
          <w:kern w:val="3"/>
          <w:sz w:val="22"/>
          <w:szCs w:val="22"/>
          <w:lang w:eastAsia="ja-JP"/>
        </w:rPr>
        <w:t xml:space="preserve">Выставляется в том случае, когда учащиеся оказались не </w:t>
      </w:r>
      <w:r w:rsidRPr="00A620BC">
        <w:rPr>
          <w:rFonts w:eastAsia="Calibri, 'Century Gothic'"/>
          <w:color w:val="000000"/>
          <w:spacing w:val="-2"/>
          <w:kern w:val="3"/>
          <w:sz w:val="22"/>
          <w:szCs w:val="22"/>
          <w:lang w:eastAsia="ja-JP"/>
        </w:rPr>
        <w:t>подготовленными к выполнению этой работы. Полученные ре</w:t>
      </w:r>
      <w:r w:rsidRPr="00A620BC">
        <w:rPr>
          <w:rFonts w:eastAsia="Calibri, 'Century Gothic'"/>
          <w:color w:val="000000"/>
          <w:spacing w:val="-2"/>
          <w:kern w:val="3"/>
          <w:sz w:val="22"/>
          <w:szCs w:val="22"/>
          <w:lang w:eastAsia="ja-JP"/>
        </w:rPr>
        <w:softHyphen/>
      </w:r>
      <w:r w:rsidRPr="00A620BC">
        <w:rPr>
          <w:rFonts w:eastAsia="Calibri, 'Century Gothic'"/>
          <w:color w:val="000000"/>
          <w:kern w:val="3"/>
          <w:sz w:val="22"/>
          <w:szCs w:val="22"/>
          <w:lang w:eastAsia="ja-JP"/>
        </w:rPr>
        <w:t>зультаты не позволяют сделать правильных выводов и полно</w:t>
      </w:r>
      <w:r w:rsidRPr="00A620BC">
        <w:rPr>
          <w:rFonts w:eastAsia="Calibri, 'Century Gothic'"/>
          <w:color w:val="000000"/>
          <w:kern w:val="3"/>
          <w:sz w:val="22"/>
          <w:szCs w:val="22"/>
          <w:lang w:eastAsia="ja-JP"/>
        </w:rPr>
        <w:softHyphen/>
      </w:r>
      <w:r w:rsidRPr="00A620BC">
        <w:rPr>
          <w:rFonts w:eastAsia="Calibri, 'Century Gothic'"/>
          <w:color w:val="000000"/>
          <w:spacing w:val="1"/>
          <w:kern w:val="3"/>
          <w:sz w:val="22"/>
          <w:szCs w:val="22"/>
          <w:lang w:eastAsia="ja-JP"/>
        </w:rPr>
        <w:t xml:space="preserve">стью расходятся с поставленной целью. Обнаружено плохое </w:t>
      </w:r>
      <w:r w:rsidRPr="00A620BC">
        <w:rPr>
          <w:rFonts w:eastAsia="Calibri, 'Century Gothic'"/>
          <w:color w:val="000000"/>
          <w:spacing w:val="-1"/>
          <w:kern w:val="3"/>
          <w:sz w:val="22"/>
          <w:szCs w:val="22"/>
          <w:lang w:eastAsia="ja-JP"/>
        </w:rPr>
        <w:t xml:space="preserve">знание теоретического материала и отсутствие необходимых умений. Руководство и помощь со стороны учителя и хорошо </w:t>
      </w:r>
      <w:r w:rsidRPr="00A620BC">
        <w:rPr>
          <w:rFonts w:eastAsia="Calibri, 'Century Gothic'"/>
          <w:color w:val="000000"/>
          <w:kern w:val="3"/>
          <w:sz w:val="22"/>
          <w:szCs w:val="22"/>
          <w:lang w:eastAsia="ja-JP"/>
        </w:rPr>
        <w:t>подготовленных учащихся неэффективны из-за плохой подго</w:t>
      </w:r>
      <w:r w:rsidRPr="00A620BC">
        <w:rPr>
          <w:rFonts w:eastAsia="Calibri, 'Century Gothic'"/>
          <w:color w:val="000000"/>
          <w:kern w:val="3"/>
          <w:sz w:val="22"/>
          <w:szCs w:val="22"/>
          <w:lang w:eastAsia="ja-JP"/>
        </w:rPr>
        <w:softHyphen/>
        <w:t>товки учащегося.</w:t>
      </w:r>
    </w:p>
    <w:p w:rsidR="00A620BC" w:rsidRPr="00A620BC" w:rsidRDefault="00A620BC" w:rsidP="00A620BC">
      <w:pPr>
        <w:suppressAutoHyphens/>
        <w:autoSpaceDN w:val="0"/>
        <w:jc w:val="both"/>
        <w:rPr>
          <w:rFonts w:eastAsia="Calibri, 'Century Gothic'"/>
          <w:kern w:val="3"/>
          <w:sz w:val="22"/>
          <w:szCs w:val="22"/>
          <w:lang w:eastAsia="ja-JP"/>
        </w:rPr>
      </w:pPr>
    </w:p>
    <w:p w:rsidR="00A620BC" w:rsidRPr="00A620BC" w:rsidRDefault="00A620BC" w:rsidP="00A620BC">
      <w:pPr>
        <w:suppressAutoHyphens/>
        <w:autoSpaceDN w:val="0"/>
        <w:jc w:val="both"/>
        <w:rPr>
          <w:rFonts w:eastAsia="Calibri, 'Century Gothic'"/>
          <w:b/>
          <w:kern w:val="3"/>
          <w:sz w:val="22"/>
          <w:szCs w:val="22"/>
          <w:lang w:eastAsia="ja-JP"/>
        </w:rPr>
      </w:pPr>
      <w:r w:rsidRPr="00A620BC">
        <w:rPr>
          <w:rFonts w:eastAsia="Calibri, 'Century Gothic'"/>
          <w:b/>
          <w:kern w:val="3"/>
          <w:sz w:val="22"/>
          <w:szCs w:val="22"/>
          <w:lang w:eastAsia="ja-JP"/>
        </w:rPr>
        <w:t>Оценка умений работать с картой и другими источниками географических знаний.</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iCs/>
          <w:spacing w:val="-3"/>
          <w:kern w:val="3"/>
          <w:sz w:val="22"/>
          <w:szCs w:val="22"/>
          <w:lang w:eastAsia="ja-JP"/>
        </w:rPr>
        <w:t xml:space="preserve">Отметка </w:t>
      </w:r>
      <w:r w:rsidRPr="00A620BC">
        <w:rPr>
          <w:rFonts w:eastAsia="Calibri, 'Century Gothic'"/>
          <w:spacing w:val="-1"/>
          <w:kern w:val="3"/>
          <w:sz w:val="22"/>
          <w:szCs w:val="22"/>
          <w:lang w:eastAsia="ja-JP"/>
        </w:rPr>
        <w:t>«5» - правильный, полный отбор источников знаний, рациона</w:t>
      </w:r>
      <w:r w:rsidRPr="00A620BC">
        <w:rPr>
          <w:rFonts w:eastAsia="Calibri, 'Century Gothic'"/>
          <w:spacing w:val="-4"/>
          <w:kern w:val="3"/>
          <w:sz w:val="22"/>
          <w:szCs w:val="22"/>
          <w:lang w:eastAsia="ja-JP"/>
        </w:rPr>
        <w:t>льное их использование в определенной последовательности; соблюде</w:t>
      </w:r>
      <w:r w:rsidRPr="00A620BC">
        <w:rPr>
          <w:rFonts w:eastAsia="Calibri, 'Century Gothic'"/>
          <w:spacing w:val="-1"/>
          <w:kern w:val="3"/>
          <w:sz w:val="22"/>
          <w:szCs w:val="22"/>
          <w:lang w:eastAsia="ja-JP"/>
        </w:rPr>
        <w:t>ние логики в описании или характеристике географических террито</w:t>
      </w:r>
      <w:r w:rsidRPr="00A620BC">
        <w:rPr>
          <w:rFonts w:eastAsia="Calibri, 'Century Gothic'"/>
          <w:spacing w:val="-4"/>
          <w:kern w:val="3"/>
          <w:sz w:val="22"/>
          <w:szCs w:val="22"/>
          <w:lang w:eastAsia="ja-JP"/>
        </w:rPr>
        <w:t>рий или объектов; самостоятельное выполнение и формулирование в</w:t>
      </w:r>
      <w:r w:rsidRPr="00A620BC">
        <w:rPr>
          <w:rFonts w:eastAsia="Calibri, 'Century Gothic'"/>
          <w:spacing w:val="2"/>
          <w:kern w:val="3"/>
          <w:sz w:val="22"/>
          <w:szCs w:val="22"/>
          <w:lang w:eastAsia="ja-JP"/>
        </w:rPr>
        <w:t>ыводов на основе практической деятельности; аккуратное оформле</w:t>
      </w:r>
      <w:r w:rsidRPr="00A620BC">
        <w:rPr>
          <w:rFonts w:eastAsia="Calibri, 'Century Gothic'"/>
          <w:spacing w:val="1"/>
          <w:kern w:val="3"/>
          <w:sz w:val="22"/>
          <w:szCs w:val="22"/>
          <w:lang w:eastAsia="ja-JP"/>
        </w:rPr>
        <w:t>ние результатов работы.</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iCs/>
          <w:spacing w:val="-3"/>
          <w:kern w:val="3"/>
          <w:sz w:val="22"/>
          <w:szCs w:val="22"/>
          <w:lang w:eastAsia="ja-JP"/>
        </w:rPr>
        <w:t xml:space="preserve">Отметка </w:t>
      </w:r>
      <w:r w:rsidRPr="00A620BC">
        <w:rPr>
          <w:rFonts w:eastAsia="Calibri, 'Century Gothic'"/>
          <w:kern w:val="3"/>
          <w:sz w:val="22"/>
          <w:szCs w:val="22"/>
          <w:lang w:eastAsia="ja-JP"/>
        </w:rPr>
        <w:t xml:space="preserve">«4» - правильный и полный отбор источников знаний, </w:t>
      </w:r>
      <w:r w:rsidRPr="00A620BC">
        <w:rPr>
          <w:rFonts w:eastAsia="Calibri, 'Century Gothic'"/>
          <w:spacing w:val="2"/>
          <w:kern w:val="3"/>
          <w:sz w:val="22"/>
          <w:szCs w:val="22"/>
          <w:lang w:eastAsia="ja-JP"/>
        </w:rPr>
        <w:t>допускаются неточности в использовании карт и других источников знаний, в оформлении результатов.</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iCs/>
          <w:spacing w:val="-3"/>
          <w:kern w:val="3"/>
          <w:sz w:val="22"/>
          <w:szCs w:val="22"/>
          <w:lang w:eastAsia="ja-JP"/>
        </w:rPr>
        <w:t xml:space="preserve">Отметка </w:t>
      </w:r>
      <w:r w:rsidRPr="00A620BC">
        <w:rPr>
          <w:rFonts w:eastAsia="Calibri, 'Century Gothic'"/>
          <w:spacing w:val="-2"/>
          <w:kern w:val="3"/>
          <w:sz w:val="22"/>
          <w:szCs w:val="22"/>
          <w:lang w:eastAsia="ja-JP"/>
        </w:rPr>
        <w:t xml:space="preserve">«3» - правильное использование основных источников </w:t>
      </w:r>
      <w:r w:rsidRPr="00A620BC">
        <w:rPr>
          <w:rFonts w:eastAsia="Calibri, 'Century Gothic'"/>
          <w:spacing w:val="2"/>
          <w:kern w:val="3"/>
          <w:sz w:val="22"/>
          <w:szCs w:val="22"/>
          <w:lang w:eastAsia="ja-JP"/>
        </w:rPr>
        <w:t>знаний; допускаются неточности в формулировке выводов; неаккуратное оформление результатов.</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iCs/>
          <w:spacing w:val="-3"/>
          <w:kern w:val="3"/>
          <w:sz w:val="22"/>
          <w:szCs w:val="22"/>
          <w:lang w:eastAsia="ja-JP"/>
        </w:rPr>
        <w:t xml:space="preserve">Отметка </w:t>
      </w:r>
      <w:r w:rsidRPr="00A620BC">
        <w:rPr>
          <w:rFonts w:eastAsia="Calibri, 'Century Gothic'"/>
          <w:spacing w:val="-4"/>
          <w:kern w:val="3"/>
          <w:sz w:val="22"/>
          <w:szCs w:val="22"/>
          <w:lang w:eastAsia="ja-JP"/>
        </w:rPr>
        <w:t>«2» - неумение отбирать и использовать основные ис</w:t>
      </w:r>
      <w:r w:rsidRPr="00A620BC">
        <w:rPr>
          <w:rFonts w:eastAsia="Calibri, 'Century Gothic'"/>
          <w:spacing w:val="-3"/>
          <w:kern w:val="3"/>
          <w:sz w:val="22"/>
          <w:szCs w:val="22"/>
          <w:lang w:eastAsia="ja-JP"/>
        </w:rPr>
        <w:t xml:space="preserve">точники знаний; допускаются существенные ошибки в выполнении </w:t>
      </w:r>
      <w:r w:rsidRPr="00A620BC">
        <w:rPr>
          <w:rFonts w:eastAsia="Calibri, 'Century Gothic'"/>
          <w:spacing w:val="4"/>
          <w:kern w:val="3"/>
          <w:sz w:val="22"/>
          <w:szCs w:val="22"/>
          <w:lang w:eastAsia="ja-JP"/>
        </w:rPr>
        <w:t>задания и в оформлении результатов.</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iCs/>
          <w:spacing w:val="-3"/>
          <w:kern w:val="3"/>
          <w:sz w:val="22"/>
          <w:szCs w:val="22"/>
          <w:lang w:eastAsia="ja-JP"/>
        </w:rPr>
        <w:t xml:space="preserve">Отметка </w:t>
      </w:r>
      <w:r w:rsidRPr="00A620BC">
        <w:rPr>
          <w:rFonts w:eastAsia="Calibri, 'Century Gothic'"/>
          <w:spacing w:val="-3"/>
          <w:kern w:val="3"/>
          <w:sz w:val="22"/>
          <w:szCs w:val="22"/>
          <w:lang w:eastAsia="ja-JP"/>
        </w:rPr>
        <w:t xml:space="preserve">«1» - полное неумение использовать карту и </w:t>
      </w:r>
      <w:r w:rsidRPr="00A620BC">
        <w:rPr>
          <w:rFonts w:eastAsia="Calibri, 'Century Gothic'"/>
          <w:spacing w:val="-2"/>
          <w:kern w:val="3"/>
          <w:sz w:val="22"/>
          <w:szCs w:val="22"/>
          <w:lang w:eastAsia="ja-JP"/>
        </w:rPr>
        <w:t>источники знаний.</w:t>
      </w:r>
    </w:p>
    <w:p w:rsidR="00A620BC" w:rsidRPr="00A620BC" w:rsidRDefault="00A620BC" w:rsidP="00A620BC">
      <w:pPr>
        <w:suppressAutoHyphens/>
        <w:autoSpaceDN w:val="0"/>
        <w:jc w:val="both"/>
        <w:rPr>
          <w:rFonts w:eastAsia="Calibri, 'Century Gothic'"/>
          <w:b/>
          <w:kern w:val="3"/>
          <w:sz w:val="22"/>
          <w:szCs w:val="22"/>
          <w:lang w:eastAsia="ja-JP"/>
        </w:rPr>
      </w:pPr>
    </w:p>
    <w:p w:rsidR="00A620BC" w:rsidRPr="00A620BC" w:rsidRDefault="00A620BC" w:rsidP="00A620BC">
      <w:pPr>
        <w:suppressAutoHyphens/>
        <w:autoSpaceDN w:val="0"/>
        <w:jc w:val="both"/>
        <w:rPr>
          <w:rFonts w:eastAsia="Calibri, 'Century Gothic'"/>
          <w:b/>
          <w:kern w:val="3"/>
          <w:sz w:val="22"/>
          <w:szCs w:val="22"/>
          <w:lang w:eastAsia="ja-JP"/>
        </w:rPr>
      </w:pPr>
      <w:r w:rsidRPr="00A620BC">
        <w:rPr>
          <w:rFonts w:eastAsia="Calibri, 'Century Gothic'"/>
          <w:b/>
          <w:kern w:val="3"/>
          <w:sz w:val="22"/>
          <w:szCs w:val="22"/>
          <w:lang w:eastAsia="ja-JP"/>
        </w:rPr>
        <w:t>Требования к выполнению практических работ на контурной карте.</w:t>
      </w:r>
    </w:p>
    <w:p w:rsidR="00A620BC" w:rsidRPr="00A620BC" w:rsidRDefault="00A620BC" w:rsidP="00A620BC">
      <w:pPr>
        <w:suppressAutoHyphens/>
        <w:autoSpaceDN w:val="0"/>
        <w:jc w:val="both"/>
        <w:rPr>
          <w:rFonts w:eastAsia="Calibri, 'Century Gothic'"/>
          <w:b/>
          <w:bCs/>
          <w:kern w:val="3"/>
          <w:sz w:val="22"/>
          <w:szCs w:val="22"/>
          <w:lang w:eastAsia="ja-JP"/>
        </w:rPr>
      </w:pPr>
    </w:p>
    <w:p w:rsidR="00A620BC" w:rsidRPr="00A620BC" w:rsidRDefault="00A620BC" w:rsidP="00A620BC">
      <w:pPr>
        <w:suppressAutoHyphens/>
        <w:autoSpaceDN w:val="0"/>
        <w:jc w:val="both"/>
        <w:rPr>
          <w:rFonts w:eastAsia="Calibri, 'Century Gothic'"/>
          <w:b/>
          <w:bCs/>
          <w:kern w:val="3"/>
          <w:sz w:val="22"/>
          <w:szCs w:val="22"/>
          <w:lang w:eastAsia="ja-JP"/>
        </w:rPr>
      </w:pPr>
      <w:r w:rsidRPr="00A620BC">
        <w:rPr>
          <w:rFonts w:eastAsia="Calibri, 'Century Gothic'"/>
          <w:b/>
          <w:bCs/>
          <w:kern w:val="3"/>
          <w:sz w:val="22"/>
          <w:szCs w:val="22"/>
          <w:lang w:eastAsia="ja-JP"/>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 xml:space="preserve">1. Чтобы не перегружать контурную карту, мелкие объекты обозначаются цифрами с последующим их пояснением за рамками карты </w:t>
      </w:r>
      <w:proofErr w:type="gramStart"/>
      <w:r w:rsidRPr="00A620BC">
        <w:rPr>
          <w:rFonts w:eastAsia="Calibri, 'Century Gothic'"/>
          <w:kern w:val="3"/>
          <w:sz w:val="22"/>
          <w:szCs w:val="22"/>
          <w:lang w:eastAsia="ja-JP"/>
        </w:rPr>
        <w:t xml:space="preserve">( </w:t>
      </w:r>
      <w:proofErr w:type="gramEnd"/>
      <w:r w:rsidRPr="00A620BC">
        <w:rPr>
          <w:rFonts w:eastAsia="Calibri, 'Century Gothic'"/>
          <w:kern w:val="3"/>
          <w:sz w:val="22"/>
          <w:szCs w:val="22"/>
          <w:lang w:eastAsia="ja-JP"/>
        </w:rPr>
        <w:t>в графе: «условные знаки»).</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lastRenderedPageBreak/>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A620BC">
        <w:rPr>
          <w:rFonts w:eastAsia="Calibri, 'Century Gothic'"/>
          <w:kern w:val="3"/>
          <w:sz w:val="22"/>
          <w:szCs w:val="22"/>
          <w:lang w:eastAsia="ja-JP"/>
        </w:rPr>
        <w:t xml:space="preserve">( </w:t>
      </w:r>
      <w:proofErr w:type="gramEnd"/>
      <w:r w:rsidRPr="00A620BC">
        <w:rPr>
          <w:rFonts w:eastAsia="Calibri, 'Century Gothic'"/>
          <w:kern w:val="3"/>
          <w:sz w:val="22"/>
          <w:szCs w:val="22"/>
          <w:lang w:eastAsia="ja-JP"/>
        </w:rPr>
        <w:t>это нужно для ориентира и удобства, а также для правильности нанесения объектов).</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kern w:val="3"/>
          <w:sz w:val="22"/>
          <w:szCs w:val="22"/>
          <w:lang w:eastAsia="ja-JP"/>
        </w:rPr>
        <w:t xml:space="preserve">4. Не копируйте карты атласа, необходимо точно выполнять предложенные вам задания (избегайте нанесение «лишней информации»: </w:t>
      </w:r>
      <w:r w:rsidRPr="00A620BC">
        <w:rPr>
          <w:rFonts w:eastAsia="Calibri, 'Century Gothic'"/>
          <w:b/>
          <w:bCs/>
          <w:kern w:val="3"/>
          <w:sz w:val="22"/>
          <w:szCs w:val="22"/>
          <w:lang w:eastAsia="ja-JP"/>
        </w:rPr>
        <w:t>отметка за правильно оформленную работу по предложенным заданиям может быть снижена на один ба</w:t>
      </w:r>
      <w:proofErr w:type="gramStart"/>
      <w:r w:rsidRPr="00A620BC">
        <w:rPr>
          <w:rFonts w:eastAsia="Calibri, 'Century Gothic'"/>
          <w:b/>
          <w:bCs/>
          <w:kern w:val="3"/>
          <w:sz w:val="22"/>
          <w:szCs w:val="22"/>
          <w:lang w:eastAsia="ja-JP"/>
        </w:rPr>
        <w:t>лл в сл</w:t>
      </w:r>
      <w:proofErr w:type="gramEnd"/>
      <w:r w:rsidRPr="00A620BC">
        <w:rPr>
          <w:rFonts w:eastAsia="Calibri, 'Century Gothic'"/>
          <w:b/>
          <w:bCs/>
          <w:kern w:val="3"/>
          <w:sz w:val="22"/>
          <w:szCs w:val="22"/>
          <w:lang w:eastAsia="ja-JP"/>
        </w:rPr>
        <w:t>учае добавления в работу излишней информации</w:t>
      </w:r>
      <w:r w:rsidRPr="00A620BC">
        <w:rPr>
          <w:rFonts w:eastAsia="Calibri, 'Century Gothic'"/>
          <w:kern w:val="3"/>
          <w:sz w:val="22"/>
          <w:szCs w:val="22"/>
          <w:lang w:eastAsia="ja-JP"/>
        </w:rPr>
        <w:t>)</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5. Географические названия объектов подписывайте с заглавной буквы.</w:t>
      </w:r>
    </w:p>
    <w:p w:rsidR="00A620BC" w:rsidRPr="00A620BC" w:rsidRDefault="00A620BC" w:rsidP="00A620BC">
      <w:pPr>
        <w:suppressAutoHyphens/>
        <w:autoSpaceDN w:val="0"/>
        <w:jc w:val="both"/>
        <w:rPr>
          <w:rFonts w:ascii="Calibri, 'Century Gothic'" w:eastAsia="Calibri, 'Century Gothic'" w:hAnsi="Calibri, 'Century Gothic'" w:cs="Calibri, 'Century Gothic'"/>
          <w:kern w:val="3"/>
          <w:sz w:val="22"/>
          <w:szCs w:val="22"/>
          <w:lang w:eastAsia="ja-JP"/>
        </w:rPr>
      </w:pPr>
      <w:r w:rsidRPr="00A620BC">
        <w:rPr>
          <w:rFonts w:eastAsia="Calibri, 'Century Gothic'"/>
          <w:kern w:val="3"/>
          <w:sz w:val="22"/>
          <w:szCs w:val="22"/>
          <w:lang w:eastAsia="ja-JP"/>
        </w:rPr>
        <w:t>6. Работа должна быть выполнена аккуратно без грамматически ошибок (</w:t>
      </w:r>
      <w:r w:rsidRPr="00A620BC">
        <w:rPr>
          <w:rFonts w:eastAsia="Calibri, 'Century Gothic'"/>
          <w:b/>
          <w:bCs/>
          <w:kern w:val="3"/>
          <w:sz w:val="22"/>
          <w:szCs w:val="22"/>
          <w:lang w:eastAsia="ja-JP"/>
        </w:rPr>
        <w:t>отметка за работу может быть снижена за небрежность и грамматические ошибки на один и более баллов</w:t>
      </w:r>
      <w:r w:rsidRPr="00A620BC">
        <w:rPr>
          <w:rFonts w:eastAsia="Calibri, 'Century Gothic'"/>
          <w:kern w:val="3"/>
          <w:sz w:val="22"/>
          <w:szCs w:val="22"/>
          <w:lang w:eastAsia="ja-JP"/>
        </w:rPr>
        <w:t>).</w:t>
      </w:r>
    </w:p>
    <w:p w:rsidR="00A620BC" w:rsidRPr="00A620BC" w:rsidRDefault="00A620BC" w:rsidP="00A620BC">
      <w:pPr>
        <w:suppressAutoHyphens/>
        <w:autoSpaceDN w:val="0"/>
        <w:jc w:val="both"/>
        <w:rPr>
          <w:rFonts w:eastAsia="Calibri, 'Century Gothic'"/>
          <w:b/>
          <w:bCs/>
          <w:kern w:val="3"/>
          <w:sz w:val="22"/>
          <w:szCs w:val="22"/>
          <w:lang w:eastAsia="ja-JP"/>
        </w:rPr>
      </w:pPr>
      <w:r w:rsidRPr="00A620BC">
        <w:rPr>
          <w:rFonts w:eastAsia="Calibri, 'Century Gothic'"/>
          <w:b/>
          <w:bCs/>
          <w:kern w:val="3"/>
          <w:sz w:val="22"/>
          <w:szCs w:val="22"/>
          <w:lang w:eastAsia="ja-JP"/>
        </w:rPr>
        <w:t>Правила работы с контурной картой.</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1. Подберите материалы для выполнения задания на карте (текстовые карты, статистические материалы, текст учебника), выделите главное.</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2. </w:t>
      </w:r>
      <w:proofErr w:type="spellStart"/>
      <w:r w:rsidRPr="00A620BC">
        <w:rPr>
          <w:rFonts w:eastAsia="Calibri, 'Century Gothic'"/>
          <w:kern w:val="3"/>
          <w:sz w:val="22"/>
          <w:szCs w:val="22"/>
          <w:lang w:eastAsia="ja-JP"/>
        </w:rPr>
        <w:t>Проранжируйте</w:t>
      </w:r>
      <w:proofErr w:type="spellEnd"/>
      <w:r w:rsidRPr="00A620BC">
        <w:rPr>
          <w:rFonts w:eastAsia="Calibri, 'Century Gothic'"/>
          <w:kern w:val="3"/>
          <w:sz w:val="22"/>
          <w:szCs w:val="22"/>
          <w:lang w:eastAsia="ja-JP"/>
        </w:rPr>
        <w:t xml:space="preserve"> показатели по 2-3 уровням – высокие, средние, низкие.</w:t>
      </w:r>
    </w:p>
    <w:p w:rsidR="00A620BC" w:rsidRPr="00A620BC" w:rsidRDefault="00A620BC" w:rsidP="00A620BC">
      <w:pPr>
        <w:suppressAutoHyphens/>
        <w:autoSpaceDN w:val="0"/>
        <w:jc w:val="both"/>
        <w:rPr>
          <w:rFonts w:eastAsia="Calibri, 'Century Gothic'"/>
          <w:kern w:val="3"/>
          <w:sz w:val="22"/>
          <w:szCs w:val="22"/>
          <w:lang w:eastAsia="ja-JP"/>
        </w:rPr>
      </w:pPr>
      <w:r w:rsidRPr="00A620BC">
        <w:rPr>
          <w:rFonts w:eastAsia="Calibri, 'Century Gothic'"/>
          <w:kern w:val="3"/>
          <w:sz w:val="22"/>
          <w:szCs w:val="22"/>
          <w:lang w:eastAsia="ja-JP"/>
        </w:rPr>
        <w:t>3. При помощи условных знаков, выбранных вами, выполните задание, условные знаки отобразите в легенде карты.</w:t>
      </w:r>
    </w:p>
    <w:p w:rsidR="00A620BC" w:rsidRPr="00A620BC" w:rsidRDefault="00A620BC" w:rsidP="00A620BC">
      <w:pPr>
        <w:suppressAutoHyphens/>
        <w:spacing w:before="280" w:after="280"/>
        <w:rPr>
          <w:b/>
          <w:bCs/>
          <w:sz w:val="32"/>
          <w:szCs w:val="32"/>
          <w:u w:val="single"/>
          <w:lang w:eastAsia="ar-SA"/>
        </w:rPr>
      </w:pPr>
      <w:r w:rsidRPr="00A620BC">
        <w:rPr>
          <w:b/>
          <w:bCs/>
          <w:sz w:val="32"/>
          <w:szCs w:val="32"/>
          <w:u w:val="single"/>
          <w:lang w:eastAsia="ar-SA"/>
        </w:rPr>
        <w:t>9. Список литературы</w:t>
      </w:r>
    </w:p>
    <w:p w:rsidR="00A620BC" w:rsidRPr="00A620BC" w:rsidRDefault="00A620BC" w:rsidP="00A620BC">
      <w:pPr>
        <w:numPr>
          <w:ilvl w:val="0"/>
          <w:numId w:val="8"/>
        </w:numPr>
        <w:tabs>
          <w:tab w:val="left" w:pos="2445"/>
        </w:tabs>
        <w:suppressAutoHyphens/>
        <w:spacing w:after="120"/>
        <w:rPr>
          <w:lang w:eastAsia="ar-SA"/>
        </w:rPr>
      </w:pPr>
      <w:r w:rsidRPr="00A620BC">
        <w:rPr>
          <w:lang w:eastAsia="ar-SA"/>
        </w:rPr>
        <w:t xml:space="preserve">С.В. Банников, Е.М. </w:t>
      </w:r>
      <w:proofErr w:type="spellStart"/>
      <w:r w:rsidRPr="00A620BC">
        <w:rPr>
          <w:lang w:eastAsia="ar-SA"/>
        </w:rPr>
        <w:t>Домогацких</w:t>
      </w:r>
      <w:proofErr w:type="spellEnd"/>
      <w:r w:rsidRPr="00A620BC">
        <w:rPr>
          <w:lang w:eastAsia="ar-SA"/>
        </w:rPr>
        <w:t xml:space="preserve"> Контурные карты. География. Начальный курс. 5 класс.</w:t>
      </w:r>
      <w:r w:rsidRPr="00A620BC">
        <w:rPr>
          <w:rFonts w:ascii="Arial" w:hAnsi="Arial" w:cs="Arial"/>
          <w:shd w:val="clear" w:color="auto" w:fill="FFFFFF"/>
          <w:lang w:eastAsia="ar-SA"/>
        </w:rPr>
        <w:t xml:space="preserve"> </w:t>
      </w:r>
      <w:r w:rsidRPr="00A620BC">
        <w:rPr>
          <w:shd w:val="clear" w:color="auto" w:fill="FFFFFF"/>
          <w:lang w:eastAsia="ar-SA"/>
        </w:rPr>
        <w:t xml:space="preserve">Москва: </w:t>
      </w:r>
      <w:proofErr w:type="spellStart"/>
      <w:r w:rsidRPr="00A620BC">
        <w:rPr>
          <w:shd w:val="clear" w:color="auto" w:fill="FFFFFF"/>
          <w:lang w:eastAsia="ar-SA"/>
        </w:rPr>
        <w:t>Вентана</w:t>
      </w:r>
      <w:proofErr w:type="spellEnd"/>
      <w:r w:rsidRPr="00A620BC">
        <w:rPr>
          <w:shd w:val="clear" w:color="auto" w:fill="FFFFFF"/>
          <w:lang w:eastAsia="ar-SA"/>
        </w:rPr>
        <w:t>-Граф, 2013</w:t>
      </w:r>
    </w:p>
    <w:p w:rsidR="00A620BC" w:rsidRPr="00A620BC" w:rsidRDefault="00A620BC" w:rsidP="00A620BC">
      <w:pPr>
        <w:numPr>
          <w:ilvl w:val="0"/>
          <w:numId w:val="8"/>
        </w:numPr>
        <w:tabs>
          <w:tab w:val="left" w:pos="2445"/>
        </w:tabs>
        <w:suppressAutoHyphens/>
        <w:spacing w:after="120"/>
        <w:rPr>
          <w:lang w:eastAsia="ar-SA"/>
        </w:rPr>
      </w:pPr>
      <w:r w:rsidRPr="00A620BC">
        <w:rPr>
          <w:lang w:eastAsia="ar-SA"/>
        </w:rPr>
        <w:t>Д.В. Молодцов</w:t>
      </w:r>
      <w:r w:rsidRPr="00A620BC">
        <w:rPr>
          <w:i/>
          <w:lang w:eastAsia="ar-SA"/>
        </w:rPr>
        <w:t xml:space="preserve">  </w:t>
      </w:r>
      <w:r w:rsidRPr="00A620BC">
        <w:rPr>
          <w:lang w:eastAsia="ar-SA"/>
        </w:rPr>
        <w:t xml:space="preserve">Рабочая тетрадь по географии к учебнику Е. М. </w:t>
      </w:r>
      <w:proofErr w:type="spellStart"/>
      <w:r w:rsidRPr="00A620BC">
        <w:rPr>
          <w:lang w:eastAsia="ar-SA"/>
        </w:rPr>
        <w:t>Домогацких</w:t>
      </w:r>
      <w:proofErr w:type="spellEnd"/>
      <w:r w:rsidRPr="00A620BC">
        <w:rPr>
          <w:lang w:eastAsia="ar-SA"/>
        </w:rPr>
        <w:t xml:space="preserve">, Э. Л. Введенского, А. А. Плешакова «География. Введение в географию. 5 класс», </w:t>
      </w:r>
      <w:r w:rsidRPr="00A620BC">
        <w:rPr>
          <w:shd w:val="clear" w:color="auto" w:fill="FFFFFF"/>
          <w:lang w:eastAsia="ar-SA"/>
        </w:rPr>
        <w:t>Москва: Русское слово, 2013</w:t>
      </w:r>
    </w:p>
    <w:p w:rsidR="00A620BC" w:rsidRPr="00A620BC" w:rsidRDefault="00A620BC" w:rsidP="00A620BC">
      <w:pPr>
        <w:numPr>
          <w:ilvl w:val="0"/>
          <w:numId w:val="8"/>
        </w:numPr>
        <w:tabs>
          <w:tab w:val="left" w:pos="2445"/>
        </w:tabs>
        <w:suppressAutoHyphens/>
        <w:spacing w:after="120"/>
        <w:rPr>
          <w:lang w:eastAsia="ar-SA"/>
        </w:rPr>
      </w:pPr>
      <w:r w:rsidRPr="00A620BC">
        <w:rPr>
          <w:lang w:eastAsia="ar-SA"/>
        </w:rPr>
        <w:t xml:space="preserve">Н.В. Касьянова Текущий и итоговый контроль: тесты по курсу «География. Введение в географию. 5 класс»: дидактические материалы, </w:t>
      </w:r>
      <w:r w:rsidRPr="00A620BC">
        <w:rPr>
          <w:shd w:val="clear" w:color="auto" w:fill="FFFFFF"/>
          <w:lang w:eastAsia="ar-SA"/>
        </w:rPr>
        <w:t>«ООО Русское слово - учебник» 2012</w:t>
      </w:r>
    </w:p>
    <w:p w:rsidR="00A620BC" w:rsidRPr="00A620BC" w:rsidRDefault="00A620BC" w:rsidP="00A620BC">
      <w:pPr>
        <w:widowControl w:val="0"/>
        <w:numPr>
          <w:ilvl w:val="0"/>
          <w:numId w:val="8"/>
        </w:numPr>
        <w:suppressAutoHyphens/>
        <w:autoSpaceDN w:val="0"/>
        <w:spacing w:before="280"/>
        <w:textAlignment w:val="baseline"/>
        <w:rPr>
          <w:rFonts w:eastAsia="Andale Sans UI" w:cs="Tahoma"/>
          <w:kern w:val="3"/>
          <w:lang w:val="de-DE" w:eastAsia="ja-JP" w:bidi="fa-IR"/>
        </w:rPr>
      </w:pPr>
      <w:proofErr w:type="spellStart"/>
      <w:r w:rsidRPr="00A620BC">
        <w:rPr>
          <w:rFonts w:eastAsia="Andale Sans UI" w:cs="Tahoma"/>
          <w:kern w:val="3"/>
          <w:lang w:val="de-DE" w:eastAsia="ja-JP" w:bidi="fa-IR"/>
        </w:rPr>
        <w:t>Серия</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Твой</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кругозор</w:t>
      </w:r>
      <w:proofErr w:type="spellEnd"/>
      <w:r w:rsidRPr="00A620BC">
        <w:rPr>
          <w:rFonts w:eastAsia="Andale Sans UI" w:cs="Tahoma"/>
          <w:kern w:val="3"/>
          <w:lang w:val="de-DE" w:eastAsia="ja-JP" w:bidi="fa-IR"/>
        </w:rPr>
        <w:t xml:space="preserve">» : А.Н. </w:t>
      </w:r>
      <w:proofErr w:type="spellStart"/>
      <w:r w:rsidRPr="00A620BC">
        <w:rPr>
          <w:rFonts w:eastAsia="Andale Sans UI" w:cs="Tahoma"/>
          <w:kern w:val="3"/>
          <w:lang w:val="de-DE" w:eastAsia="ja-JP" w:bidi="fa-IR"/>
        </w:rPr>
        <w:t>Томилин</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Как</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люди</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открывали</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свою</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Землю</w:t>
      </w:r>
      <w:proofErr w:type="spellEnd"/>
      <w:r w:rsidRPr="00A620BC">
        <w:rPr>
          <w:rFonts w:eastAsia="Andale Sans UI" w:cs="Tahoma"/>
          <w:kern w:val="3"/>
          <w:lang w:val="de-DE" w:eastAsia="ja-JP" w:bidi="fa-IR"/>
        </w:rPr>
        <w:t>», «</w:t>
      </w:r>
      <w:proofErr w:type="spellStart"/>
      <w:r w:rsidRPr="00A620BC">
        <w:rPr>
          <w:rFonts w:eastAsia="Andale Sans UI" w:cs="Tahoma"/>
          <w:kern w:val="3"/>
          <w:lang w:val="de-DE" w:eastAsia="ja-JP" w:bidi="fa-IR"/>
        </w:rPr>
        <w:t>Как</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люди</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изучали</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свою</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Землю</w:t>
      </w:r>
      <w:proofErr w:type="spellEnd"/>
      <w:r w:rsidRPr="00A620BC">
        <w:rPr>
          <w:rFonts w:eastAsia="Andale Sans UI" w:cs="Tahoma"/>
          <w:kern w:val="3"/>
          <w:lang w:val="de-DE" w:eastAsia="ja-JP" w:bidi="fa-IR"/>
        </w:rPr>
        <w:t xml:space="preserve">»; </w:t>
      </w:r>
    </w:p>
    <w:p w:rsidR="00A620BC" w:rsidRPr="00A620BC" w:rsidRDefault="00A620BC" w:rsidP="00A620BC">
      <w:pPr>
        <w:widowControl w:val="0"/>
        <w:numPr>
          <w:ilvl w:val="0"/>
          <w:numId w:val="8"/>
        </w:numPr>
        <w:suppressAutoHyphens/>
        <w:autoSpaceDN w:val="0"/>
        <w:spacing w:before="280"/>
        <w:textAlignment w:val="baseline"/>
        <w:rPr>
          <w:rFonts w:eastAsia="Andale Sans UI" w:cs="Tahoma"/>
          <w:kern w:val="3"/>
          <w:lang w:val="de-DE" w:eastAsia="ja-JP" w:bidi="fa-IR"/>
        </w:rPr>
      </w:pPr>
      <w:proofErr w:type="spellStart"/>
      <w:r w:rsidRPr="00A620BC">
        <w:rPr>
          <w:rFonts w:eastAsia="Andale Sans UI" w:cs="Tahoma"/>
          <w:kern w:val="3"/>
          <w:lang w:val="de-DE" w:eastAsia="ja-JP" w:bidi="fa-IR"/>
        </w:rPr>
        <w:t>С.П.Аржанов</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Занимательная</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география</w:t>
      </w:r>
      <w:proofErr w:type="spellEnd"/>
      <w:r w:rsidRPr="00A620BC">
        <w:rPr>
          <w:rFonts w:eastAsia="Andale Sans UI" w:cs="Tahoma"/>
          <w:kern w:val="3"/>
          <w:lang w:val="de-DE" w:eastAsia="ja-JP" w:bidi="fa-IR"/>
        </w:rPr>
        <w:t xml:space="preserve">». М., </w:t>
      </w:r>
      <w:proofErr w:type="spellStart"/>
      <w:r w:rsidRPr="00A620BC">
        <w:rPr>
          <w:rFonts w:eastAsia="Andale Sans UI" w:cs="Tahoma"/>
          <w:kern w:val="3"/>
          <w:lang w:val="de-DE" w:eastAsia="ja-JP" w:bidi="fa-IR"/>
        </w:rPr>
        <w:t>Просвещение</w:t>
      </w:r>
      <w:proofErr w:type="spellEnd"/>
      <w:r w:rsidRPr="00A620BC">
        <w:rPr>
          <w:rFonts w:eastAsia="Andale Sans UI" w:cs="Tahoma"/>
          <w:kern w:val="3"/>
          <w:lang w:val="de-DE" w:eastAsia="ja-JP" w:bidi="fa-IR"/>
        </w:rPr>
        <w:t>, 2008.</w:t>
      </w:r>
    </w:p>
    <w:p w:rsidR="00A620BC" w:rsidRPr="00A620BC" w:rsidRDefault="00A620BC" w:rsidP="00A620BC">
      <w:pPr>
        <w:widowControl w:val="0"/>
        <w:numPr>
          <w:ilvl w:val="0"/>
          <w:numId w:val="8"/>
        </w:numPr>
        <w:suppressAutoHyphens/>
        <w:autoSpaceDN w:val="0"/>
        <w:spacing w:before="280"/>
        <w:textAlignment w:val="baseline"/>
        <w:rPr>
          <w:rFonts w:eastAsia="Andale Sans UI" w:cs="Tahoma"/>
          <w:kern w:val="3"/>
          <w:lang w:val="de-DE" w:eastAsia="ja-JP" w:bidi="fa-IR"/>
        </w:rPr>
      </w:pPr>
      <w:proofErr w:type="spellStart"/>
      <w:r w:rsidRPr="00A620BC">
        <w:rPr>
          <w:rFonts w:eastAsia="Andale Sans UI" w:cs="Tahoma"/>
          <w:kern w:val="3"/>
          <w:lang w:val="de-DE" w:eastAsia="ja-JP" w:bidi="fa-IR"/>
        </w:rPr>
        <w:t>Все</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тайны</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мира</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В.И.Малов</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Тайны</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географических</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открытий</w:t>
      </w:r>
      <w:proofErr w:type="spellEnd"/>
      <w:r w:rsidRPr="00A620BC">
        <w:rPr>
          <w:rFonts w:eastAsia="Andale Sans UI" w:cs="Tahoma"/>
          <w:kern w:val="3"/>
          <w:lang w:val="de-DE" w:eastAsia="ja-JP" w:bidi="fa-IR"/>
        </w:rPr>
        <w:t xml:space="preserve">», М. </w:t>
      </w:r>
      <w:proofErr w:type="spellStart"/>
      <w:r w:rsidRPr="00A620BC">
        <w:rPr>
          <w:rFonts w:eastAsia="Andale Sans UI" w:cs="Tahoma"/>
          <w:kern w:val="3"/>
          <w:lang w:val="de-DE" w:eastAsia="ja-JP" w:bidi="fa-IR"/>
        </w:rPr>
        <w:t>Вече</w:t>
      </w:r>
      <w:proofErr w:type="spellEnd"/>
      <w:r w:rsidRPr="00A620BC">
        <w:rPr>
          <w:rFonts w:eastAsia="Andale Sans UI" w:cs="Tahoma"/>
          <w:kern w:val="3"/>
          <w:lang w:val="de-DE" w:eastAsia="ja-JP" w:bidi="fa-IR"/>
        </w:rPr>
        <w:t>, 2004</w:t>
      </w:r>
    </w:p>
    <w:p w:rsidR="00A620BC" w:rsidRPr="00A620BC" w:rsidRDefault="00A620BC" w:rsidP="00A620BC">
      <w:pPr>
        <w:widowControl w:val="0"/>
        <w:numPr>
          <w:ilvl w:val="0"/>
          <w:numId w:val="8"/>
        </w:numPr>
        <w:suppressAutoHyphens/>
        <w:autoSpaceDN w:val="0"/>
        <w:spacing w:before="280"/>
        <w:textAlignment w:val="baseline"/>
        <w:rPr>
          <w:rFonts w:eastAsia="Andale Sans UI" w:cs="Tahoma"/>
          <w:kern w:val="3"/>
          <w:lang w:val="de-DE" w:eastAsia="ja-JP" w:bidi="fa-IR"/>
        </w:rPr>
      </w:pPr>
      <w:proofErr w:type="spellStart"/>
      <w:r w:rsidRPr="00A620BC">
        <w:rPr>
          <w:rFonts w:eastAsia="Andale Sans UI" w:cs="Tahoma"/>
          <w:kern w:val="3"/>
          <w:lang w:val="de-DE" w:eastAsia="ja-JP" w:bidi="fa-IR"/>
        </w:rPr>
        <w:t>С.Рянжин</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Новый</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экологический</w:t>
      </w:r>
      <w:proofErr w:type="spellEnd"/>
      <w:r w:rsidRPr="00A620BC">
        <w:rPr>
          <w:rFonts w:eastAsia="Andale Sans UI" w:cs="Tahoma"/>
          <w:kern w:val="3"/>
          <w:lang w:val="de-DE" w:eastAsia="ja-JP" w:bidi="fa-IR"/>
        </w:rPr>
        <w:t xml:space="preserve"> </w:t>
      </w:r>
      <w:proofErr w:type="spellStart"/>
      <w:r w:rsidRPr="00A620BC">
        <w:rPr>
          <w:rFonts w:eastAsia="Andale Sans UI" w:cs="Tahoma"/>
          <w:kern w:val="3"/>
          <w:lang w:val="de-DE" w:eastAsia="ja-JP" w:bidi="fa-IR"/>
        </w:rPr>
        <w:t>букварь</w:t>
      </w:r>
      <w:proofErr w:type="spellEnd"/>
      <w:r w:rsidRPr="00A620BC">
        <w:rPr>
          <w:rFonts w:eastAsia="Andale Sans UI" w:cs="Tahoma"/>
          <w:kern w:val="3"/>
          <w:lang w:val="de-DE" w:eastAsia="ja-JP" w:bidi="fa-IR"/>
        </w:rPr>
        <w:t>»,</w:t>
      </w:r>
      <w:proofErr w:type="spellStart"/>
      <w:r w:rsidRPr="00A620BC">
        <w:rPr>
          <w:rFonts w:eastAsia="Andale Sans UI" w:cs="Tahoma"/>
          <w:kern w:val="3"/>
          <w:lang w:val="de-DE" w:eastAsia="ja-JP" w:bidi="fa-IR"/>
        </w:rPr>
        <w:t>СПб</w:t>
      </w:r>
      <w:proofErr w:type="spellEnd"/>
      <w:r w:rsidRPr="00A620BC">
        <w:rPr>
          <w:rFonts w:eastAsia="Andale Sans UI" w:cs="Tahoma"/>
          <w:kern w:val="3"/>
          <w:lang w:val="de-DE" w:eastAsia="ja-JP" w:bidi="fa-IR"/>
        </w:rPr>
        <w:t>, Анатолия,2006.</w:t>
      </w:r>
    </w:p>
    <w:p w:rsidR="00A620BC" w:rsidRPr="00A620BC" w:rsidRDefault="00A620BC" w:rsidP="00A620BC">
      <w:pPr>
        <w:numPr>
          <w:ilvl w:val="0"/>
          <w:numId w:val="8"/>
        </w:numPr>
        <w:suppressAutoHyphens/>
        <w:spacing w:before="280" w:after="280"/>
        <w:rPr>
          <w:lang w:eastAsia="ar-SA"/>
        </w:rPr>
      </w:pPr>
      <w:r w:rsidRPr="00A620BC">
        <w:rPr>
          <w:lang w:eastAsia="ar-SA"/>
        </w:rPr>
        <w:t>Е.В. Дмитриева «</w:t>
      </w:r>
      <w:proofErr w:type="spellStart"/>
      <w:r w:rsidRPr="00A620BC">
        <w:rPr>
          <w:lang w:eastAsia="ar-SA"/>
        </w:rPr>
        <w:t>Сант</w:t>
      </w:r>
      <w:proofErr w:type="spellEnd"/>
      <w:r w:rsidRPr="00A620BC">
        <w:rPr>
          <w:lang w:eastAsia="ar-SA"/>
        </w:rPr>
        <w:t xml:space="preserve">-Петербург. Пособие по истории города», Санкт-Петербург, Корона </w:t>
      </w:r>
      <w:proofErr w:type="spellStart"/>
      <w:r w:rsidRPr="00A620BC">
        <w:rPr>
          <w:lang w:eastAsia="ar-SA"/>
        </w:rPr>
        <w:t>принт</w:t>
      </w:r>
      <w:proofErr w:type="spellEnd"/>
      <w:r w:rsidRPr="00A620BC">
        <w:rPr>
          <w:lang w:eastAsia="ar-SA"/>
        </w:rPr>
        <w:t>, 2009</w:t>
      </w:r>
    </w:p>
    <w:p w:rsidR="00A620BC" w:rsidRPr="00A620BC" w:rsidRDefault="00A620BC" w:rsidP="00A620BC">
      <w:pPr>
        <w:numPr>
          <w:ilvl w:val="0"/>
          <w:numId w:val="8"/>
        </w:numPr>
        <w:suppressAutoHyphens/>
        <w:spacing w:before="280" w:after="280"/>
        <w:rPr>
          <w:lang w:eastAsia="ar-SA"/>
        </w:rPr>
      </w:pPr>
      <w:r w:rsidRPr="00A620BC">
        <w:rPr>
          <w:lang w:eastAsia="ar-SA"/>
        </w:rPr>
        <w:t xml:space="preserve">Ю.И. </w:t>
      </w:r>
      <w:proofErr w:type="spellStart"/>
      <w:r w:rsidRPr="00A620BC">
        <w:rPr>
          <w:lang w:eastAsia="ar-SA"/>
        </w:rPr>
        <w:t>Кирцидели</w:t>
      </w:r>
      <w:proofErr w:type="spellEnd"/>
      <w:r w:rsidRPr="00A620BC">
        <w:rPr>
          <w:lang w:eastAsia="ar-SA"/>
        </w:rPr>
        <w:t>, Н.Р. Левина «Мой город Санкт-Петербург», Санкт0Петербург, «Специальная литература», 1996</w:t>
      </w:r>
    </w:p>
    <w:p w:rsidR="00A620BC" w:rsidRPr="00A620BC" w:rsidRDefault="00A620BC" w:rsidP="00A620BC">
      <w:pPr>
        <w:numPr>
          <w:ilvl w:val="0"/>
          <w:numId w:val="8"/>
        </w:numPr>
        <w:suppressAutoHyphens/>
        <w:spacing w:before="280" w:after="280"/>
        <w:rPr>
          <w:lang w:eastAsia="ar-SA"/>
        </w:rPr>
      </w:pPr>
      <w:r w:rsidRPr="00A620BC">
        <w:rPr>
          <w:lang w:eastAsia="ar-SA"/>
        </w:rPr>
        <w:t xml:space="preserve">Хрестоматия по истории города. Санкт-Петербург, сост. </w:t>
      </w:r>
      <w:proofErr w:type="spellStart"/>
      <w:r w:rsidRPr="00A620BC">
        <w:rPr>
          <w:lang w:eastAsia="ar-SA"/>
        </w:rPr>
        <w:t>В.К.Дмитриев</w:t>
      </w:r>
      <w:proofErr w:type="spellEnd"/>
      <w:r w:rsidRPr="00A620BC">
        <w:rPr>
          <w:lang w:eastAsia="ar-SA"/>
        </w:rPr>
        <w:t xml:space="preserve">, Санкт-Петербург, Корона </w:t>
      </w:r>
      <w:proofErr w:type="spellStart"/>
      <w:r w:rsidRPr="00A620BC">
        <w:rPr>
          <w:lang w:eastAsia="ar-SA"/>
        </w:rPr>
        <w:t>принт</w:t>
      </w:r>
      <w:proofErr w:type="spellEnd"/>
      <w:r w:rsidRPr="00A620BC">
        <w:rPr>
          <w:lang w:eastAsia="ar-SA"/>
        </w:rPr>
        <w:t>, 2009</w:t>
      </w:r>
    </w:p>
    <w:p w:rsidR="00A620BC" w:rsidRPr="00A620BC" w:rsidRDefault="00A620BC" w:rsidP="00A620BC">
      <w:pPr>
        <w:numPr>
          <w:ilvl w:val="0"/>
          <w:numId w:val="8"/>
        </w:numPr>
        <w:suppressAutoHyphens/>
        <w:spacing w:before="280" w:after="280"/>
        <w:rPr>
          <w:lang w:eastAsia="ar-SA"/>
        </w:rPr>
      </w:pPr>
      <w:r w:rsidRPr="00A620BC">
        <w:rPr>
          <w:lang w:eastAsia="ar-SA"/>
        </w:rPr>
        <w:t xml:space="preserve">В.К. Дмитриев «Санкт-Петербург. Реки, каналы, мосты, набережные, острова. Справочное пособие по истории города». Санкт-Петербург, Корона </w:t>
      </w:r>
      <w:proofErr w:type="spellStart"/>
      <w:r w:rsidRPr="00A620BC">
        <w:rPr>
          <w:lang w:eastAsia="ar-SA"/>
        </w:rPr>
        <w:t>принт</w:t>
      </w:r>
      <w:proofErr w:type="spellEnd"/>
      <w:r w:rsidRPr="00A620BC">
        <w:rPr>
          <w:lang w:eastAsia="ar-SA"/>
        </w:rPr>
        <w:t>, 2009</w:t>
      </w:r>
    </w:p>
    <w:p w:rsidR="00A620BC" w:rsidRPr="00A620BC" w:rsidRDefault="00A620BC" w:rsidP="00A620BC">
      <w:pPr>
        <w:numPr>
          <w:ilvl w:val="0"/>
          <w:numId w:val="8"/>
        </w:numPr>
        <w:suppressAutoHyphens/>
        <w:spacing w:before="280" w:after="280"/>
        <w:rPr>
          <w:lang w:eastAsia="ar-SA"/>
        </w:rPr>
      </w:pPr>
      <w:r w:rsidRPr="00A620BC">
        <w:rPr>
          <w:lang w:eastAsia="ar-SA"/>
        </w:rPr>
        <w:lastRenderedPageBreak/>
        <w:t xml:space="preserve">В.К. Дмитриев «Санкт-Петербург. Дворцы. Пособие по истории города». Санкт-Петербург, Корона </w:t>
      </w:r>
      <w:proofErr w:type="spellStart"/>
      <w:r w:rsidRPr="00A620BC">
        <w:rPr>
          <w:lang w:eastAsia="ar-SA"/>
        </w:rPr>
        <w:t>принт</w:t>
      </w:r>
      <w:proofErr w:type="spellEnd"/>
      <w:r w:rsidRPr="00A620BC">
        <w:rPr>
          <w:lang w:eastAsia="ar-SA"/>
        </w:rPr>
        <w:t>, 2008</w:t>
      </w:r>
    </w:p>
    <w:p w:rsidR="00A620BC" w:rsidRPr="00A620BC" w:rsidRDefault="00A620BC" w:rsidP="00A620BC">
      <w:pPr>
        <w:numPr>
          <w:ilvl w:val="0"/>
          <w:numId w:val="8"/>
        </w:numPr>
        <w:suppressAutoHyphens/>
        <w:spacing w:before="280" w:after="280"/>
        <w:rPr>
          <w:lang w:eastAsia="ar-SA"/>
        </w:rPr>
      </w:pPr>
      <w:r w:rsidRPr="00A620BC">
        <w:rPr>
          <w:lang w:eastAsia="ar-SA"/>
        </w:rPr>
        <w:t xml:space="preserve">Е.В. Дмитриева «Пригороды Санкт-Петербурга. Пособие по истории города». Санкт-Петербург, Корона </w:t>
      </w:r>
      <w:proofErr w:type="spellStart"/>
      <w:r w:rsidRPr="00A620BC">
        <w:rPr>
          <w:lang w:eastAsia="ar-SA"/>
        </w:rPr>
        <w:t>принт</w:t>
      </w:r>
      <w:proofErr w:type="spellEnd"/>
      <w:r w:rsidRPr="00A620BC">
        <w:rPr>
          <w:lang w:eastAsia="ar-SA"/>
        </w:rPr>
        <w:t>, 2008</w:t>
      </w:r>
    </w:p>
    <w:p w:rsidR="00A620BC" w:rsidRPr="00A620BC" w:rsidRDefault="00A620BC" w:rsidP="00A620BC">
      <w:pPr>
        <w:numPr>
          <w:ilvl w:val="0"/>
          <w:numId w:val="8"/>
        </w:numPr>
        <w:suppressAutoHyphens/>
        <w:spacing w:before="280" w:after="280"/>
        <w:rPr>
          <w:lang w:eastAsia="ar-SA"/>
        </w:rPr>
      </w:pPr>
      <w:r w:rsidRPr="00A620BC">
        <w:rPr>
          <w:lang w:eastAsia="ar-SA"/>
        </w:rPr>
        <w:t xml:space="preserve">М.С. Зимина, О.О. Лихачева «Храмы Санкт-Петербурга. Пособие по истории города». Санкт-Петербург, Корона </w:t>
      </w:r>
      <w:proofErr w:type="spellStart"/>
      <w:r w:rsidRPr="00A620BC">
        <w:rPr>
          <w:lang w:eastAsia="ar-SA"/>
        </w:rPr>
        <w:t>принт</w:t>
      </w:r>
      <w:proofErr w:type="spellEnd"/>
      <w:r w:rsidRPr="00A620BC">
        <w:rPr>
          <w:lang w:eastAsia="ar-SA"/>
        </w:rPr>
        <w:t>, 2008</w:t>
      </w:r>
    </w:p>
    <w:p w:rsidR="00A620BC" w:rsidRPr="00A620BC" w:rsidRDefault="00A620BC" w:rsidP="00A620BC">
      <w:pPr>
        <w:numPr>
          <w:ilvl w:val="0"/>
          <w:numId w:val="8"/>
        </w:numPr>
        <w:suppressAutoHyphens/>
        <w:spacing w:before="280" w:after="280"/>
        <w:rPr>
          <w:lang w:eastAsia="ar-SA"/>
        </w:rPr>
      </w:pPr>
      <w:r w:rsidRPr="00A620BC">
        <w:rPr>
          <w:lang w:eastAsia="ar-SA"/>
        </w:rPr>
        <w:t>Н.П. Анциферов «Непостижимый город», Л. 1991</w:t>
      </w:r>
    </w:p>
    <w:p w:rsidR="00A620BC" w:rsidRPr="00A620BC" w:rsidRDefault="00A620BC" w:rsidP="00A620BC">
      <w:pPr>
        <w:numPr>
          <w:ilvl w:val="0"/>
          <w:numId w:val="8"/>
        </w:numPr>
        <w:suppressAutoHyphens/>
        <w:spacing w:before="280" w:after="280"/>
        <w:rPr>
          <w:lang w:eastAsia="ar-SA"/>
        </w:rPr>
      </w:pPr>
      <w:r w:rsidRPr="00A620BC">
        <w:rPr>
          <w:lang w:eastAsia="ar-SA"/>
        </w:rPr>
        <w:t xml:space="preserve">Н.А. </w:t>
      </w:r>
      <w:proofErr w:type="spellStart"/>
      <w:r w:rsidRPr="00A620BC">
        <w:rPr>
          <w:lang w:eastAsia="ar-SA"/>
        </w:rPr>
        <w:t>Синдаловский</w:t>
      </w:r>
      <w:proofErr w:type="spellEnd"/>
      <w:r w:rsidRPr="00A620BC">
        <w:rPr>
          <w:lang w:eastAsia="ar-SA"/>
        </w:rPr>
        <w:t xml:space="preserve"> «Легенды и мифы Санкт-Петербурга», СПб, Фонд «Лен. Галерея», 1994</w:t>
      </w:r>
    </w:p>
    <w:p w:rsidR="00A620BC" w:rsidRPr="00A620BC" w:rsidRDefault="00A620BC" w:rsidP="00A620BC">
      <w:pPr>
        <w:numPr>
          <w:ilvl w:val="0"/>
          <w:numId w:val="8"/>
        </w:numPr>
        <w:suppressAutoHyphens/>
        <w:spacing w:before="280" w:after="280"/>
        <w:rPr>
          <w:lang w:eastAsia="ar-SA"/>
        </w:rPr>
      </w:pPr>
      <w:r w:rsidRPr="00A620BC">
        <w:rPr>
          <w:lang w:eastAsia="ar-SA"/>
        </w:rPr>
        <w:t>А.Н. Бенуа «Мои воспоминания», М., 1990</w:t>
      </w:r>
    </w:p>
    <w:p w:rsidR="00A620BC" w:rsidRPr="00A620BC" w:rsidRDefault="00A620BC" w:rsidP="00A620BC">
      <w:pPr>
        <w:numPr>
          <w:ilvl w:val="0"/>
          <w:numId w:val="8"/>
        </w:numPr>
        <w:suppressAutoHyphens/>
        <w:spacing w:before="280" w:after="280"/>
        <w:rPr>
          <w:lang w:eastAsia="ar-SA"/>
        </w:rPr>
      </w:pPr>
      <w:r w:rsidRPr="00A620BC">
        <w:rPr>
          <w:lang w:eastAsia="ar-SA"/>
        </w:rPr>
        <w:t>И.Э. Грабарь «История русского искусства» Т.3, М. 1912</w:t>
      </w:r>
    </w:p>
    <w:p w:rsidR="00A620BC" w:rsidRPr="00A620BC" w:rsidRDefault="00A620BC" w:rsidP="00922CD8">
      <w:pPr>
        <w:autoSpaceDE w:val="0"/>
        <w:autoSpaceDN w:val="0"/>
        <w:adjustRightInd w:val="0"/>
        <w:jc w:val="center"/>
        <w:rPr>
          <w:rFonts w:ascii="TimesNewRomanPS-BoldItalicMT" w:hAnsi="TimesNewRomanPS-BoldItalicMT" w:cs="TimesNewRomanPS-BoldItalicMT"/>
          <w:b/>
          <w:bCs/>
          <w:iCs/>
        </w:rPr>
      </w:pPr>
    </w:p>
    <w:sectPr w:rsidR="00A620BC" w:rsidRPr="00A62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61002A87" w:usb1="80000000" w:usb2="00000008" w:usb3="00000000" w:csb0="000101FF" w:csb1="00000000"/>
  </w:font>
  <w:font w:name="Calibri, 'Century Gothic'">
    <w:altName w:val="Arial"/>
    <w:charset w:val="00"/>
    <w:family w:val="swiss"/>
    <w:pitch w:val="variable"/>
  </w:font>
  <w:font w:name="Arial">
    <w:panose1 w:val="020B0604020202020204"/>
    <w:charset w:val="CC"/>
    <w:family w:val="swiss"/>
    <w:pitch w:val="variable"/>
    <w:sig w:usb0="20002A87" w:usb1="80000000" w:usb2="00000008" w:usb3="00000000" w:csb0="0000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b w:val="0"/>
      </w:rPr>
    </w:lvl>
  </w:abstractNum>
  <w:abstractNum w:abstractNumId="1">
    <w:nsid w:val="00000002"/>
    <w:multiLevelType w:val="singleLevel"/>
    <w:tmpl w:val="00000002"/>
    <w:lvl w:ilvl="0">
      <w:start w:val="1"/>
      <w:numFmt w:val="decimal"/>
      <w:lvlText w:val="%1."/>
      <w:lvlJc w:val="left"/>
      <w:pPr>
        <w:tabs>
          <w:tab w:val="num" w:pos="750"/>
        </w:tabs>
        <w:ind w:left="750" w:hanging="39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6A"/>
    <w:multiLevelType w:val="multilevel"/>
    <w:tmpl w:val="0000006A"/>
    <w:name w:val="WW8Num10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6B04876"/>
    <w:multiLevelType w:val="multilevel"/>
    <w:tmpl w:val="33D0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3E85428"/>
    <w:multiLevelType w:val="hybridMultilevel"/>
    <w:tmpl w:val="30C4233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BE02530"/>
    <w:multiLevelType w:val="hybridMultilevel"/>
    <w:tmpl w:val="18745D5A"/>
    <w:lvl w:ilvl="0" w:tplc="A5482502">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50439D"/>
    <w:multiLevelType w:val="multilevel"/>
    <w:tmpl w:val="5F78F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977298A"/>
    <w:multiLevelType w:val="hybridMultilevel"/>
    <w:tmpl w:val="777EA2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B002928"/>
    <w:multiLevelType w:val="multilevel"/>
    <w:tmpl w:val="4EAEC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1"/>
    <w:lvlOverride w:ilvl="0">
      <w:startOverride w:val="1"/>
    </w:lvlOverride>
  </w:num>
  <w:num w:numId="3">
    <w:abstractNumId w:val="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444"/>
    <w:rsid w:val="00922CD8"/>
    <w:rsid w:val="00A26444"/>
    <w:rsid w:val="00A620BC"/>
    <w:rsid w:val="00A87040"/>
    <w:rsid w:val="00CC2D55"/>
    <w:rsid w:val="00EC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20BC"/>
  </w:style>
  <w:style w:type="paragraph" w:styleId="a3">
    <w:name w:val="Normal (Web)"/>
    <w:basedOn w:val="a"/>
    <w:rsid w:val="00A620BC"/>
    <w:pPr>
      <w:suppressAutoHyphens/>
      <w:spacing w:before="280" w:after="280"/>
    </w:pPr>
    <w:rPr>
      <w:lang w:eastAsia="ar-SA"/>
    </w:rPr>
  </w:style>
  <w:style w:type="paragraph" w:styleId="a4">
    <w:name w:val="Body Text"/>
    <w:basedOn w:val="a"/>
    <w:link w:val="a5"/>
    <w:rsid w:val="00A620BC"/>
    <w:pPr>
      <w:suppressAutoHyphens/>
      <w:spacing w:after="120"/>
    </w:pPr>
    <w:rPr>
      <w:lang w:eastAsia="ar-SA"/>
    </w:rPr>
  </w:style>
  <w:style w:type="character" w:customStyle="1" w:styleId="a5">
    <w:name w:val="Основной текст Знак"/>
    <w:basedOn w:val="a0"/>
    <w:link w:val="a4"/>
    <w:rsid w:val="00A620BC"/>
    <w:rPr>
      <w:rFonts w:ascii="Times New Roman" w:eastAsia="Times New Roman" w:hAnsi="Times New Roman" w:cs="Times New Roman"/>
      <w:sz w:val="24"/>
      <w:szCs w:val="24"/>
      <w:lang w:eastAsia="ar-SA"/>
    </w:rPr>
  </w:style>
  <w:style w:type="paragraph" w:customStyle="1" w:styleId="c16">
    <w:name w:val="c16"/>
    <w:basedOn w:val="a"/>
    <w:rsid w:val="00A620BC"/>
    <w:pPr>
      <w:suppressAutoHyphens/>
      <w:spacing w:before="280" w:after="280"/>
    </w:pPr>
    <w:rPr>
      <w:lang w:eastAsia="ar-SA"/>
    </w:rPr>
  </w:style>
  <w:style w:type="paragraph" w:customStyle="1" w:styleId="c6">
    <w:name w:val="c6"/>
    <w:basedOn w:val="a"/>
    <w:rsid w:val="00A620BC"/>
    <w:pPr>
      <w:suppressAutoHyphens/>
      <w:spacing w:before="280" w:after="280"/>
    </w:pPr>
    <w:rPr>
      <w:lang w:eastAsia="ar-SA"/>
    </w:rPr>
  </w:style>
  <w:style w:type="paragraph" w:customStyle="1" w:styleId="Standard">
    <w:name w:val="Standard"/>
    <w:rsid w:val="00A620B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6">
    <w:name w:val="No Spacing"/>
    <w:qFormat/>
    <w:rsid w:val="00A620BC"/>
    <w:pPr>
      <w:suppressAutoHyphens/>
      <w:autoSpaceDN w:val="0"/>
      <w:spacing w:after="0" w:line="240" w:lineRule="auto"/>
    </w:pPr>
    <w:rPr>
      <w:rFonts w:ascii="Calibri, 'Century Gothic'" w:eastAsia="Calibri, 'Century Gothic'" w:hAnsi="Calibri, 'Century Gothic'" w:cs="Calibri, 'Century Gothic'"/>
      <w:kern w:val="3"/>
      <w:lang w:eastAsia="ja-JP"/>
    </w:rPr>
  </w:style>
  <w:style w:type="character" w:customStyle="1" w:styleId="c5">
    <w:name w:val="c5"/>
    <w:rsid w:val="00A620BC"/>
  </w:style>
  <w:style w:type="character" w:customStyle="1" w:styleId="c2">
    <w:name w:val="c2"/>
    <w:rsid w:val="00A620BC"/>
  </w:style>
  <w:style w:type="character" w:styleId="a7">
    <w:name w:val="Strong"/>
    <w:basedOn w:val="a0"/>
    <w:qFormat/>
    <w:rsid w:val="00A620BC"/>
    <w:rPr>
      <w:b/>
      <w:bCs/>
    </w:rPr>
  </w:style>
  <w:style w:type="paragraph" w:customStyle="1" w:styleId="c4">
    <w:name w:val="c4"/>
    <w:basedOn w:val="a"/>
    <w:rsid w:val="00A620BC"/>
    <w:pPr>
      <w:spacing w:before="100" w:beforeAutospacing="1" w:after="100" w:afterAutospacing="1"/>
    </w:pPr>
  </w:style>
  <w:style w:type="character" w:customStyle="1" w:styleId="c0">
    <w:name w:val="c0"/>
    <w:basedOn w:val="a0"/>
    <w:rsid w:val="00A620BC"/>
  </w:style>
  <w:style w:type="character" w:customStyle="1" w:styleId="c14">
    <w:name w:val="c14"/>
    <w:basedOn w:val="a0"/>
    <w:rsid w:val="00A620BC"/>
  </w:style>
  <w:style w:type="character" w:customStyle="1" w:styleId="apple-converted-space">
    <w:name w:val="apple-converted-space"/>
    <w:basedOn w:val="a0"/>
    <w:rsid w:val="00A62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20BC"/>
  </w:style>
  <w:style w:type="paragraph" w:styleId="a3">
    <w:name w:val="Normal (Web)"/>
    <w:basedOn w:val="a"/>
    <w:rsid w:val="00A620BC"/>
    <w:pPr>
      <w:suppressAutoHyphens/>
      <w:spacing w:before="280" w:after="280"/>
    </w:pPr>
    <w:rPr>
      <w:lang w:eastAsia="ar-SA"/>
    </w:rPr>
  </w:style>
  <w:style w:type="paragraph" w:styleId="a4">
    <w:name w:val="Body Text"/>
    <w:basedOn w:val="a"/>
    <w:link w:val="a5"/>
    <w:rsid w:val="00A620BC"/>
    <w:pPr>
      <w:suppressAutoHyphens/>
      <w:spacing w:after="120"/>
    </w:pPr>
    <w:rPr>
      <w:lang w:eastAsia="ar-SA"/>
    </w:rPr>
  </w:style>
  <w:style w:type="character" w:customStyle="1" w:styleId="a5">
    <w:name w:val="Основной текст Знак"/>
    <w:basedOn w:val="a0"/>
    <w:link w:val="a4"/>
    <w:rsid w:val="00A620BC"/>
    <w:rPr>
      <w:rFonts w:ascii="Times New Roman" w:eastAsia="Times New Roman" w:hAnsi="Times New Roman" w:cs="Times New Roman"/>
      <w:sz w:val="24"/>
      <w:szCs w:val="24"/>
      <w:lang w:eastAsia="ar-SA"/>
    </w:rPr>
  </w:style>
  <w:style w:type="paragraph" w:customStyle="1" w:styleId="c16">
    <w:name w:val="c16"/>
    <w:basedOn w:val="a"/>
    <w:rsid w:val="00A620BC"/>
    <w:pPr>
      <w:suppressAutoHyphens/>
      <w:spacing w:before="280" w:after="280"/>
    </w:pPr>
    <w:rPr>
      <w:lang w:eastAsia="ar-SA"/>
    </w:rPr>
  </w:style>
  <w:style w:type="paragraph" w:customStyle="1" w:styleId="c6">
    <w:name w:val="c6"/>
    <w:basedOn w:val="a"/>
    <w:rsid w:val="00A620BC"/>
    <w:pPr>
      <w:suppressAutoHyphens/>
      <w:spacing w:before="280" w:after="280"/>
    </w:pPr>
    <w:rPr>
      <w:lang w:eastAsia="ar-SA"/>
    </w:rPr>
  </w:style>
  <w:style w:type="paragraph" w:customStyle="1" w:styleId="Standard">
    <w:name w:val="Standard"/>
    <w:rsid w:val="00A620B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6">
    <w:name w:val="No Spacing"/>
    <w:qFormat/>
    <w:rsid w:val="00A620BC"/>
    <w:pPr>
      <w:suppressAutoHyphens/>
      <w:autoSpaceDN w:val="0"/>
      <w:spacing w:after="0" w:line="240" w:lineRule="auto"/>
    </w:pPr>
    <w:rPr>
      <w:rFonts w:ascii="Calibri, 'Century Gothic'" w:eastAsia="Calibri, 'Century Gothic'" w:hAnsi="Calibri, 'Century Gothic'" w:cs="Calibri, 'Century Gothic'"/>
      <w:kern w:val="3"/>
      <w:lang w:eastAsia="ja-JP"/>
    </w:rPr>
  </w:style>
  <w:style w:type="character" w:customStyle="1" w:styleId="c5">
    <w:name w:val="c5"/>
    <w:rsid w:val="00A620BC"/>
  </w:style>
  <w:style w:type="character" w:customStyle="1" w:styleId="c2">
    <w:name w:val="c2"/>
    <w:rsid w:val="00A620BC"/>
  </w:style>
  <w:style w:type="character" w:styleId="a7">
    <w:name w:val="Strong"/>
    <w:basedOn w:val="a0"/>
    <w:qFormat/>
    <w:rsid w:val="00A620BC"/>
    <w:rPr>
      <w:b/>
      <w:bCs/>
    </w:rPr>
  </w:style>
  <w:style w:type="paragraph" w:customStyle="1" w:styleId="c4">
    <w:name w:val="c4"/>
    <w:basedOn w:val="a"/>
    <w:rsid w:val="00A620BC"/>
    <w:pPr>
      <w:spacing w:before="100" w:beforeAutospacing="1" w:after="100" w:afterAutospacing="1"/>
    </w:pPr>
  </w:style>
  <w:style w:type="character" w:customStyle="1" w:styleId="c0">
    <w:name w:val="c0"/>
    <w:basedOn w:val="a0"/>
    <w:rsid w:val="00A620BC"/>
  </w:style>
  <w:style w:type="character" w:customStyle="1" w:styleId="c14">
    <w:name w:val="c14"/>
    <w:basedOn w:val="a0"/>
    <w:rsid w:val="00A620BC"/>
  </w:style>
  <w:style w:type="character" w:customStyle="1" w:styleId="apple-converted-space">
    <w:name w:val="apple-converted-space"/>
    <w:basedOn w:val="a0"/>
    <w:rsid w:val="00A6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5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30</Pages>
  <Words>7864</Words>
  <Characters>44825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2015-06-09T09:29:00Z</dcterms:created>
  <dcterms:modified xsi:type="dcterms:W3CDTF">2015-06-18T13:37:00Z</dcterms:modified>
</cp:coreProperties>
</file>